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8C0D" w14:textId="77777777" w:rsidR="00D15296" w:rsidRDefault="00D15296" w:rsidP="00D15296">
      <w:pPr>
        <w:spacing w:before="120" w:after="0"/>
        <w:jc w:val="center"/>
        <w:rPr>
          <w:rFonts w:ascii="Times New Roman" w:hAnsi="Times New Roman" w:cs="Times New Roman"/>
          <w:b/>
          <w:sz w:val="28"/>
          <w:szCs w:val="28"/>
        </w:rPr>
      </w:pPr>
      <w:r w:rsidRPr="00D15296">
        <w:rPr>
          <w:rFonts w:ascii="Times New Roman" w:hAnsi="Times New Roman" w:cs="Times New Roman"/>
          <w:b/>
          <w:sz w:val="28"/>
          <w:szCs w:val="28"/>
        </w:rPr>
        <w:t>CURRICULUM VITAE FOR PROF. ABIODUN O. OGUNDAINI</w:t>
      </w:r>
    </w:p>
    <w:p w14:paraId="66C0AE67" w14:textId="77777777" w:rsidR="00D15296" w:rsidRPr="00DD75DF" w:rsidRDefault="00580E71" w:rsidP="00D15296">
      <w:pPr>
        <w:pStyle w:val="ListParagraph"/>
        <w:numPr>
          <w:ilvl w:val="0"/>
          <w:numId w:val="32"/>
        </w:numPr>
        <w:spacing w:before="120" w:after="0"/>
        <w:ind w:left="720" w:hanging="720"/>
        <w:jc w:val="both"/>
        <w:rPr>
          <w:rFonts w:ascii="Garamond" w:hAnsi="Garamond" w:cs="Times New Roman"/>
          <w:b/>
          <w:sz w:val="26"/>
          <w:szCs w:val="26"/>
        </w:rPr>
      </w:pPr>
      <w:r w:rsidRPr="00DD75DF">
        <w:rPr>
          <w:rFonts w:ascii="Garamond" w:hAnsi="Garamond" w:cs="Times New Roman"/>
          <w:b/>
          <w:sz w:val="26"/>
          <w:szCs w:val="26"/>
        </w:rPr>
        <w:t>Personal Data</w:t>
      </w:r>
    </w:p>
    <w:p w14:paraId="08EFA3E7" w14:textId="77777777" w:rsidR="00580E71" w:rsidRPr="00DD75DF" w:rsidRDefault="00580E71" w:rsidP="00580E71">
      <w:pPr>
        <w:pStyle w:val="ListParagraph"/>
        <w:spacing w:before="120" w:after="0"/>
        <w:jc w:val="both"/>
        <w:rPr>
          <w:rFonts w:ascii="Garamond" w:hAnsi="Garamond" w:cs="Times New Roman"/>
          <w:b/>
          <w:sz w:val="26"/>
          <w:szCs w:val="26"/>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780"/>
        <w:gridCol w:w="5112"/>
      </w:tblGrid>
      <w:tr w:rsidR="00580E71" w:rsidRPr="00DD75DF" w14:paraId="2A8FE4C3" w14:textId="77777777" w:rsidTr="00D520B3">
        <w:tc>
          <w:tcPr>
            <w:tcW w:w="648" w:type="dxa"/>
          </w:tcPr>
          <w:p w14:paraId="6C6F7968"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1.</w:t>
            </w:r>
          </w:p>
        </w:tc>
        <w:tc>
          <w:tcPr>
            <w:tcW w:w="3780" w:type="dxa"/>
          </w:tcPr>
          <w:p w14:paraId="0B91763B"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Full Name</w:t>
            </w:r>
            <w:r w:rsidRPr="00DD75DF">
              <w:rPr>
                <w:rFonts w:ascii="Garamond" w:hAnsi="Garamond" w:cs="Times New Roman"/>
                <w:sz w:val="26"/>
                <w:szCs w:val="26"/>
              </w:rPr>
              <w:t>:</w:t>
            </w:r>
          </w:p>
        </w:tc>
        <w:tc>
          <w:tcPr>
            <w:tcW w:w="5112" w:type="dxa"/>
          </w:tcPr>
          <w:p w14:paraId="66717B31"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Abiodun Oguntuga Ogundaini</w:t>
            </w:r>
          </w:p>
        </w:tc>
      </w:tr>
      <w:tr w:rsidR="00580E71" w:rsidRPr="00DD75DF" w14:paraId="763AF5F5" w14:textId="77777777" w:rsidTr="00D520B3">
        <w:tc>
          <w:tcPr>
            <w:tcW w:w="648" w:type="dxa"/>
          </w:tcPr>
          <w:p w14:paraId="6D47DE22"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2.</w:t>
            </w:r>
          </w:p>
        </w:tc>
        <w:tc>
          <w:tcPr>
            <w:tcW w:w="3780" w:type="dxa"/>
          </w:tcPr>
          <w:p w14:paraId="7921C19F"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Date of Birth</w:t>
            </w:r>
            <w:r w:rsidRPr="00DD75DF">
              <w:rPr>
                <w:rFonts w:ascii="Garamond" w:hAnsi="Garamond" w:cs="Times New Roman"/>
                <w:sz w:val="26"/>
                <w:szCs w:val="26"/>
              </w:rPr>
              <w:t>:</w:t>
            </w:r>
          </w:p>
        </w:tc>
        <w:tc>
          <w:tcPr>
            <w:tcW w:w="5112" w:type="dxa"/>
          </w:tcPr>
          <w:p w14:paraId="1F0DF9F5"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1</w:t>
            </w:r>
            <w:r w:rsidRPr="00DD75DF">
              <w:rPr>
                <w:rFonts w:ascii="Garamond" w:hAnsi="Garamond" w:cs="Times New Roman"/>
                <w:sz w:val="26"/>
                <w:szCs w:val="26"/>
                <w:vertAlign w:val="superscript"/>
              </w:rPr>
              <w:t>st</w:t>
            </w:r>
            <w:r w:rsidRPr="00DD75DF">
              <w:rPr>
                <w:rFonts w:ascii="Garamond" w:hAnsi="Garamond" w:cs="Times New Roman"/>
                <w:sz w:val="26"/>
                <w:szCs w:val="26"/>
              </w:rPr>
              <w:t xml:space="preserve"> January 1956</w:t>
            </w:r>
          </w:p>
        </w:tc>
      </w:tr>
      <w:tr w:rsidR="00580E71" w:rsidRPr="00DD75DF" w14:paraId="58B38F42" w14:textId="77777777" w:rsidTr="00D520B3">
        <w:tc>
          <w:tcPr>
            <w:tcW w:w="648" w:type="dxa"/>
          </w:tcPr>
          <w:p w14:paraId="4EFA9C8F"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3.</w:t>
            </w:r>
          </w:p>
        </w:tc>
        <w:tc>
          <w:tcPr>
            <w:tcW w:w="3780" w:type="dxa"/>
          </w:tcPr>
          <w:p w14:paraId="7F54EACB"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Contact Details</w:t>
            </w:r>
            <w:r w:rsidRPr="00DD75DF">
              <w:rPr>
                <w:rFonts w:ascii="Garamond" w:hAnsi="Garamond" w:cs="Times New Roman"/>
                <w:sz w:val="26"/>
                <w:szCs w:val="26"/>
              </w:rPr>
              <w:t>:</w:t>
            </w:r>
          </w:p>
          <w:p w14:paraId="77C06D92" w14:textId="77777777" w:rsidR="00580E71" w:rsidRPr="00DD75DF" w:rsidRDefault="00580E71" w:rsidP="00387038">
            <w:pPr>
              <w:pStyle w:val="ListParagraph"/>
              <w:numPr>
                <w:ilvl w:val="0"/>
                <w:numId w:val="33"/>
              </w:numPr>
              <w:spacing w:line="276" w:lineRule="auto"/>
              <w:ind w:left="436"/>
              <w:jc w:val="both"/>
              <w:rPr>
                <w:rFonts w:ascii="Garamond" w:hAnsi="Garamond" w:cs="Times New Roman"/>
                <w:sz w:val="26"/>
                <w:szCs w:val="26"/>
              </w:rPr>
            </w:pPr>
            <w:r w:rsidRPr="00DD75DF">
              <w:rPr>
                <w:rFonts w:ascii="Garamond" w:hAnsi="Garamond" w:cs="Times New Roman"/>
                <w:sz w:val="26"/>
                <w:szCs w:val="26"/>
              </w:rPr>
              <w:t xml:space="preserve"> Physical Address:</w:t>
            </w:r>
          </w:p>
          <w:p w14:paraId="2C3875BF" w14:textId="77777777" w:rsidR="00580E71" w:rsidRPr="00DD75DF" w:rsidRDefault="00580E71" w:rsidP="00387038">
            <w:pPr>
              <w:spacing w:line="276" w:lineRule="auto"/>
              <w:jc w:val="both"/>
              <w:rPr>
                <w:rFonts w:ascii="Garamond" w:hAnsi="Garamond" w:cs="Times New Roman"/>
                <w:sz w:val="26"/>
                <w:szCs w:val="26"/>
              </w:rPr>
            </w:pPr>
          </w:p>
          <w:p w14:paraId="0D09F608" w14:textId="77777777" w:rsidR="00580E71" w:rsidRPr="00DD75DF" w:rsidRDefault="00580E71" w:rsidP="00387038">
            <w:pPr>
              <w:pStyle w:val="ListParagraph"/>
              <w:numPr>
                <w:ilvl w:val="0"/>
                <w:numId w:val="33"/>
              </w:numPr>
              <w:spacing w:line="276" w:lineRule="auto"/>
              <w:ind w:left="518" w:hanging="446"/>
              <w:contextualSpacing w:val="0"/>
              <w:jc w:val="both"/>
              <w:rPr>
                <w:rFonts w:ascii="Garamond" w:hAnsi="Garamond" w:cs="Times New Roman"/>
                <w:sz w:val="26"/>
                <w:szCs w:val="26"/>
              </w:rPr>
            </w:pPr>
            <w:r w:rsidRPr="00DD75DF">
              <w:rPr>
                <w:rFonts w:ascii="Garamond" w:hAnsi="Garamond" w:cs="Times New Roman"/>
                <w:sz w:val="26"/>
                <w:szCs w:val="26"/>
              </w:rPr>
              <w:t>E-mail Address(es):</w:t>
            </w:r>
          </w:p>
          <w:p w14:paraId="52305BFC" w14:textId="77777777" w:rsidR="00580E71" w:rsidRPr="00DD75DF" w:rsidRDefault="00580E71" w:rsidP="00387038">
            <w:pPr>
              <w:pStyle w:val="ListParagraph"/>
              <w:numPr>
                <w:ilvl w:val="0"/>
                <w:numId w:val="33"/>
              </w:numPr>
              <w:spacing w:line="276" w:lineRule="auto"/>
              <w:ind w:left="518" w:hanging="446"/>
              <w:contextualSpacing w:val="0"/>
              <w:jc w:val="both"/>
              <w:rPr>
                <w:rFonts w:ascii="Garamond" w:hAnsi="Garamond" w:cs="Times New Roman"/>
                <w:sz w:val="26"/>
                <w:szCs w:val="26"/>
              </w:rPr>
            </w:pPr>
            <w:r w:rsidRPr="00DD75DF">
              <w:rPr>
                <w:rFonts w:ascii="Garamond" w:hAnsi="Garamond" w:cs="Times New Roman"/>
                <w:sz w:val="26"/>
                <w:szCs w:val="26"/>
              </w:rPr>
              <w:t>Mobile Phone:</w:t>
            </w:r>
          </w:p>
        </w:tc>
        <w:tc>
          <w:tcPr>
            <w:tcW w:w="5112" w:type="dxa"/>
          </w:tcPr>
          <w:p w14:paraId="2445AC8A" w14:textId="77777777" w:rsidR="00580E71" w:rsidRPr="00DD75DF" w:rsidRDefault="00580E71" w:rsidP="00387038">
            <w:pPr>
              <w:spacing w:line="276" w:lineRule="auto"/>
              <w:jc w:val="both"/>
              <w:rPr>
                <w:rFonts w:ascii="Garamond" w:hAnsi="Garamond" w:cs="Times New Roman"/>
                <w:sz w:val="26"/>
                <w:szCs w:val="26"/>
              </w:rPr>
            </w:pPr>
          </w:p>
          <w:p w14:paraId="1FF8E361"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Faculty of Pharmacy, Obafemi Awolowo University, Ile-Ife, Osun State.</w:t>
            </w:r>
          </w:p>
          <w:p w14:paraId="2A37D163" w14:textId="5BC22684" w:rsidR="00580E71" w:rsidRPr="00DD75DF" w:rsidRDefault="00000000" w:rsidP="00387038">
            <w:pPr>
              <w:spacing w:line="276" w:lineRule="auto"/>
              <w:jc w:val="both"/>
              <w:rPr>
                <w:rFonts w:ascii="Garamond" w:hAnsi="Garamond" w:cs="Times New Roman"/>
                <w:sz w:val="26"/>
                <w:szCs w:val="26"/>
              </w:rPr>
            </w:pPr>
            <w:hyperlink r:id="rId7" w:history="1">
              <w:r w:rsidR="00580E71" w:rsidRPr="00DD75DF">
                <w:rPr>
                  <w:rStyle w:val="Hyperlink"/>
                  <w:rFonts w:ascii="Garamond" w:hAnsi="Garamond" w:cs="Times New Roman"/>
                  <w:sz w:val="26"/>
                  <w:szCs w:val="26"/>
                </w:rPr>
                <w:t>aogundai@oauife.edu.ng</w:t>
              </w:r>
            </w:hyperlink>
            <w:r w:rsidR="00580E71" w:rsidRPr="00DD75DF">
              <w:rPr>
                <w:rFonts w:ascii="Garamond" w:hAnsi="Garamond" w:cs="Times New Roman"/>
                <w:sz w:val="26"/>
                <w:szCs w:val="26"/>
              </w:rPr>
              <w:t xml:space="preserve">, </w:t>
            </w:r>
            <w:hyperlink r:id="rId8" w:history="1">
              <w:r w:rsidR="00D520B3" w:rsidRPr="00BF4AA1">
                <w:rPr>
                  <w:rStyle w:val="Hyperlink"/>
                  <w:rFonts w:ascii="Garamond" w:hAnsi="Garamond" w:cs="Times New Roman"/>
                  <w:sz w:val="26"/>
                  <w:szCs w:val="26"/>
                </w:rPr>
                <w:t>aogundai@yahoo.com</w:t>
              </w:r>
            </w:hyperlink>
            <w:r w:rsidR="00580E71" w:rsidRPr="00DD75DF">
              <w:rPr>
                <w:rFonts w:ascii="Garamond" w:hAnsi="Garamond" w:cs="Times New Roman"/>
                <w:sz w:val="26"/>
                <w:szCs w:val="26"/>
              </w:rPr>
              <w:t xml:space="preserve"> </w:t>
            </w:r>
          </w:p>
          <w:p w14:paraId="3A6891F1"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+234</w:t>
            </w:r>
            <w:r w:rsidR="00387038" w:rsidRPr="00DD75DF">
              <w:rPr>
                <w:rFonts w:ascii="Garamond" w:hAnsi="Garamond" w:cs="Times New Roman"/>
                <w:sz w:val="26"/>
                <w:szCs w:val="26"/>
              </w:rPr>
              <w:t xml:space="preserve"> </w:t>
            </w:r>
            <w:r w:rsidRPr="00DD75DF">
              <w:rPr>
                <w:rFonts w:ascii="Garamond" w:hAnsi="Garamond" w:cs="Times New Roman"/>
                <w:sz w:val="26"/>
                <w:szCs w:val="26"/>
              </w:rPr>
              <w:t>8037200182</w:t>
            </w:r>
          </w:p>
        </w:tc>
      </w:tr>
      <w:tr w:rsidR="00580E71" w:rsidRPr="00DD75DF" w14:paraId="23776228" w14:textId="77777777" w:rsidTr="00D520B3">
        <w:tc>
          <w:tcPr>
            <w:tcW w:w="648" w:type="dxa"/>
          </w:tcPr>
          <w:p w14:paraId="7B8BC677"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4.</w:t>
            </w:r>
          </w:p>
        </w:tc>
        <w:tc>
          <w:tcPr>
            <w:tcW w:w="3780" w:type="dxa"/>
          </w:tcPr>
          <w:p w14:paraId="3C49CE39"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Nationality</w:t>
            </w:r>
            <w:r w:rsidRPr="00DD75DF">
              <w:rPr>
                <w:rFonts w:ascii="Garamond" w:hAnsi="Garamond" w:cs="Times New Roman"/>
                <w:sz w:val="26"/>
                <w:szCs w:val="26"/>
              </w:rPr>
              <w:t>:</w:t>
            </w:r>
          </w:p>
        </w:tc>
        <w:tc>
          <w:tcPr>
            <w:tcW w:w="5112" w:type="dxa"/>
          </w:tcPr>
          <w:p w14:paraId="76793872"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Nigerian</w:t>
            </w:r>
          </w:p>
        </w:tc>
      </w:tr>
      <w:tr w:rsidR="00580E71" w:rsidRPr="00DD75DF" w14:paraId="052747A5" w14:textId="77777777" w:rsidTr="00D520B3">
        <w:tc>
          <w:tcPr>
            <w:tcW w:w="648" w:type="dxa"/>
          </w:tcPr>
          <w:p w14:paraId="35FD4C02"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5.</w:t>
            </w:r>
          </w:p>
        </w:tc>
        <w:tc>
          <w:tcPr>
            <w:tcW w:w="3780" w:type="dxa"/>
          </w:tcPr>
          <w:p w14:paraId="5159BA66"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State of Origin</w:t>
            </w:r>
            <w:r w:rsidRPr="00DD75DF">
              <w:rPr>
                <w:rFonts w:ascii="Garamond" w:hAnsi="Garamond" w:cs="Times New Roman"/>
                <w:sz w:val="26"/>
                <w:szCs w:val="26"/>
              </w:rPr>
              <w:t>:</w:t>
            </w:r>
          </w:p>
        </w:tc>
        <w:tc>
          <w:tcPr>
            <w:tcW w:w="5112" w:type="dxa"/>
          </w:tcPr>
          <w:p w14:paraId="7A50B471"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Ogun State</w:t>
            </w:r>
          </w:p>
        </w:tc>
      </w:tr>
      <w:tr w:rsidR="00580E71" w:rsidRPr="00DD75DF" w14:paraId="452C0792" w14:textId="77777777" w:rsidTr="00D520B3">
        <w:tc>
          <w:tcPr>
            <w:tcW w:w="648" w:type="dxa"/>
          </w:tcPr>
          <w:p w14:paraId="4EF42A54"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6.</w:t>
            </w:r>
          </w:p>
        </w:tc>
        <w:tc>
          <w:tcPr>
            <w:tcW w:w="3780" w:type="dxa"/>
          </w:tcPr>
          <w:p w14:paraId="0808CADC"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Senatorial District</w:t>
            </w:r>
            <w:r w:rsidRPr="00DD75DF">
              <w:rPr>
                <w:rFonts w:ascii="Garamond" w:hAnsi="Garamond" w:cs="Times New Roman"/>
                <w:sz w:val="26"/>
                <w:szCs w:val="26"/>
              </w:rPr>
              <w:t>:</w:t>
            </w:r>
          </w:p>
        </w:tc>
        <w:tc>
          <w:tcPr>
            <w:tcW w:w="5112" w:type="dxa"/>
          </w:tcPr>
          <w:p w14:paraId="545B1471"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Ogun East</w:t>
            </w:r>
          </w:p>
        </w:tc>
      </w:tr>
      <w:tr w:rsidR="00580E71" w:rsidRPr="00DD75DF" w14:paraId="6A5ED5A3" w14:textId="77777777" w:rsidTr="00D520B3">
        <w:tc>
          <w:tcPr>
            <w:tcW w:w="648" w:type="dxa"/>
          </w:tcPr>
          <w:p w14:paraId="452B41AF"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7.</w:t>
            </w:r>
          </w:p>
        </w:tc>
        <w:tc>
          <w:tcPr>
            <w:tcW w:w="3780" w:type="dxa"/>
          </w:tcPr>
          <w:p w14:paraId="2783A1A7"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Local Government Area</w:t>
            </w:r>
            <w:r w:rsidRPr="00DD75DF">
              <w:rPr>
                <w:rFonts w:ascii="Garamond" w:hAnsi="Garamond" w:cs="Times New Roman"/>
                <w:sz w:val="26"/>
                <w:szCs w:val="26"/>
              </w:rPr>
              <w:t>:</w:t>
            </w:r>
          </w:p>
        </w:tc>
        <w:tc>
          <w:tcPr>
            <w:tcW w:w="5112" w:type="dxa"/>
          </w:tcPr>
          <w:p w14:paraId="7FDD5DA7"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Ijebu East</w:t>
            </w:r>
          </w:p>
        </w:tc>
      </w:tr>
      <w:tr w:rsidR="00580E71" w:rsidRPr="00DD75DF" w14:paraId="6F1F843E" w14:textId="77777777" w:rsidTr="00D520B3">
        <w:tc>
          <w:tcPr>
            <w:tcW w:w="648" w:type="dxa"/>
          </w:tcPr>
          <w:p w14:paraId="5336C5BA"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rPr>
              <w:t>8.</w:t>
            </w:r>
          </w:p>
        </w:tc>
        <w:tc>
          <w:tcPr>
            <w:tcW w:w="3780" w:type="dxa"/>
          </w:tcPr>
          <w:p w14:paraId="774C3F8B" w14:textId="77777777" w:rsidR="00580E71" w:rsidRPr="00DD75DF" w:rsidRDefault="00580E71"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Permanent Home Address</w:t>
            </w:r>
            <w:r w:rsidRPr="00DD75DF">
              <w:rPr>
                <w:rFonts w:ascii="Garamond" w:hAnsi="Garamond" w:cs="Times New Roman"/>
                <w:sz w:val="26"/>
                <w:szCs w:val="26"/>
              </w:rPr>
              <w:t>:</w:t>
            </w:r>
          </w:p>
        </w:tc>
        <w:tc>
          <w:tcPr>
            <w:tcW w:w="5112" w:type="dxa"/>
          </w:tcPr>
          <w:p w14:paraId="432EA292" w14:textId="77777777" w:rsidR="00580E71"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rPr>
              <w:t>Idokunnusi Quarters, Ijebu-Imusin, Ogun State</w:t>
            </w:r>
          </w:p>
        </w:tc>
      </w:tr>
      <w:tr w:rsidR="00580E71" w:rsidRPr="00DD75DF" w14:paraId="73289D78" w14:textId="77777777" w:rsidTr="00D520B3">
        <w:tc>
          <w:tcPr>
            <w:tcW w:w="648" w:type="dxa"/>
          </w:tcPr>
          <w:p w14:paraId="27212A1F" w14:textId="77777777" w:rsidR="00580E71"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rPr>
              <w:t>9.</w:t>
            </w:r>
          </w:p>
        </w:tc>
        <w:tc>
          <w:tcPr>
            <w:tcW w:w="3780" w:type="dxa"/>
          </w:tcPr>
          <w:p w14:paraId="3E59BACF" w14:textId="77777777" w:rsidR="00580E71"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Marital Status</w:t>
            </w:r>
            <w:r w:rsidRPr="00DD75DF">
              <w:rPr>
                <w:rFonts w:ascii="Garamond" w:hAnsi="Garamond" w:cs="Times New Roman"/>
                <w:sz w:val="26"/>
                <w:szCs w:val="26"/>
              </w:rPr>
              <w:t>:</w:t>
            </w:r>
          </w:p>
        </w:tc>
        <w:tc>
          <w:tcPr>
            <w:tcW w:w="5112" w:type="dxa"/>
          </w:tcPr>
          <w:p w14:paraId="13605EFC" w14:textId="77777777" w:rsidR="00580E71"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rPr>
              <w:t>Married</w:t>
            </w:r>
          </w:p>
        </w:tc>
      </w:tr>
      <w:tr w:rsidR="00580E71" w:rsidRPr="00DD75DF" w14:paraId="2C460EF6" w14:textId="77777777" w:rsidTr="00D520B3">
        <w:tc>
          <w:tcPr>
            <w:tcW w:w="648" w:type="dxa"/>
          </w:tcPr>
          <w:p w14:paraId="782E0013" w14:textId="77777777" w:rsidR="00580E71"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rPr>
              <w:t>10.</w:t>
            </w:r>
          </w:p>
        </w:tc>
        <w:tc>
          <w:tcPr>
            <w:tcW w:w="3780" w:type="dxa"/>
          </w:tcPr>
          <w:p w14:paraId="17C5BFEE" w14:textId="77777777" w:rsidR="00580E71"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Number of Children and their Ages</w:t>
            </w:r>
            <w:r w:rsidRPr="00DD75DF">
              <w:rPr>
                <w:rFonts w:ascii="Garamond" w:hAnsi="Garamond" w:cs="Times New Roman"/>
                <w:sz w:val="26"/>
                <w:szCs w:val="26"/>
              </w:rPr>
              <w:t>:</w:t>
            </w:r>
          </w:p>
        </w:tc>
        <w:tc>
          <w:tcPr>
            <w:tcW w:w="5112" w:type="dxa"/>
          </w:tcPr>
          <w:p w14:paraId="1860DE03" w14:textId="626C6652" w:rsidR="00EF460A" w:rsidRPr="00DD75DF" w:rsidRDefault="00EF460A" w:rsidP="00387038">
            <w:pPr>
              <w:spacing w:line="276" w:lineRule="auto"/>
              <w:rPr>
                <w:rFonts w:ascii="Garamond" w:hAnsi="Garamond" w:cs="Times New Roman"/>
                <w:sz w:val="26"/>
                <w:szCs w:val="26"/>
              </w:rPr>
            </w:pPr>
            <w:r w:rsidRPr="00DD75DF">
              <w:rPr>
                <w:rFonts w:ascii="Garamond" w:hAnsi="Garamond" w:cs="Times New Roman"/>
                <w:sz w:val="26"/>
                <w:szCs w:val="26"/>
              </w:rPr>
              <w:t>Oluwaseun Ogundaini (3</w:t>
            </w:r>
            <w:r w:rsidR="00D520B3">
              <w:rPr>
                <w:rFonts w:ascii="Garamond" w:hAnsi="Garamond" w:cs="Times New Roman"/>
                <w:sz w:val="26"/>
                <w:szCs w:val="26"/>
              </w:rPr>
              <w:t>6</w:t>
            </w:r>
            <w:r w:rsidRPr="00DD75DF">
              <w:rPr>
                <w:rFonts w:ascii="Garamond" w:hAnsi="Garamond" w:cs="Times New Roman"/>
                <w:sz w:val="26"/>
                <w:szCs w:val="26"/>
              </w:rPr>
              <w:t xml:space="preserve"> yr)</w:t>
            </w:r>
          </w:p>
          <w:p w14:paraId="5731D6AE" w14:textId="1852AE9C" w:rsidR="00EF460A" w:rsidRPr="00DD75DF" w:rsidRDefault="00EF460A" w:rsidP="00387038">
            <w:pPr>
              <w:spacing w:line="276" w:lineRule="auto"/>
              <w:rPr>
                <w:rFonts w:ascii="Garamond" w:hAnsi="Garamond" w:cs="Times New Roman"/>
                <w:sz w:val="26"/>
                <w:szCs w:val="26"/>
              </w:rPr>
            </w:pPr>
            <w:r w:rsidRPr="00DD75DF">
              <w:rPr>
                <w:rFonts w:ascii="Garamond" w:hAnsi="Garamond" w:cs="Times New Roman"/>
                <w:sz w:val="26"/>
                <w:szCs w:val="26"/>
              </w:rPr>
              <w:t>Oluwamayowa Ogundaini (3</w:t>
            </w:r>
            <w:r w:rsidR="00D520B3">
              <w:rPr>
                <w:rFonts w:ascii="Garamond" w:hAnsi="Garamond" w:cs="Times New Roman"/>
                <w:sz w:val="26"/>
                <w:szCs w:val="26"/>
              </w:rPr>
              <w:t>3</w:t>
            </w:r>
            <w:r w:rsidRPr="00DD75DF">
              <w:rPr>
                <w:rFonts w:ascii="Garamond" w:hAnsi="Garamond" w:cs="Times New Roman"/>
                <w:sz w:val="26"/>
                <w:szCs w:val="26"/>
              </w:rPr>
              <w:t xml:space="preserve"> yr)</w:t>
            </w:r>
          </w:p>
          <w:p w14:paraId="2E05B6E4" w14:textId="740B1D26" w:rsidR="00580E71" w:rsidRPr="00DD75DF" w:rsidRDefault="00EF460A" w:rsidP="00387038">
            <w:pPr>
              <w:spacing w:line="276" w:lineRule="auto"/>
              <w:rPr>
                <w:rFonts w:ascii="Garamond" w:hAnsi="Garamond" w:cs="Times New Roman"/>
                <w:sz w:val="26"/>
                <w:szCs w:val="26"/>
              </w:rPr>
            </w:pPr>
            <w:r w:rsidRPr="00DD75DF">
              <w:rPr>
                <w:rFonts w:ascii="Garamond" w:hAnsi="Garamond" w:cs="Times New Roman"/>
                <w:sz w:val="26"/>
                <w:szCs w:val="26"/>
              </w:rPr>
              <w:t>Tinuade Ogundaini (</w:t>
            </w:r>
            <w:r w:rsidR="00D520B3">
              <w:rPr>
                <w:rFonts w:ascii="Garamond" w:hAnsi="Garamond" w:cs="Times New Roman"/>
                <w:sz w:val="26"/>
                <w:szCs w:val="26"/>
              </w:rPr>
              <w:t>30</w:t>
            </w:r>
            <w:r w:rsidRPr="00DD75DF">
              <w:rPr>
                <w:rFonts w:ascii="Garamond" w:hAnsi="Garamond" w:cs="Times New Roman"/>
                <w:sz w:val="26"/>
                <w:szCs w:val="26"/>
              </w:rPr>
              <w:t xml:space="preserve"> yr)</w:t>
            </w:r>
          </w:p>
        </w:tc>
      </w:tr>
      <w:tr w:rsidR="00580E71" w:rsidRPr="00DD75DF" w14:paraId="612C2741" w14:textId="77777777" w:rsidTr="00D520B3">
        <w:tc>
          <w:tcPr>
            <w:tcW w:w="648" w:type="dxa"/>
          </w:tcPr>
          <w:p w14:paraId="16B8CDCF" w14:textId="77777777" w:rsidR="00580E71"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rPr>
              <w:t>11.</w:t>
            </w:r>
          </w:p>
        </w:tc>
        <w:tc>
          <w:tcPr>
            <w:tcW w:w="3780" w:type="dxa"/>
          </w:tcPr>
          <w:p w14:paraId="4ABC3AE4" w14:textId="77777777" w:rsidR="00580E71"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Next of Kin</w:t>
            </w:r>
            <w:r w:rsidRPr="00DD75DF">
              <w:rPr>
                <w:rFonts w:ascii="Garamond" w:hAnsi="Garamond" w:cs="Times New Roman"/>
                <w:sz w:val="26"/>
                <w:szCs w:val="26"/>
              </w:rPr>
              <w:t>:</w:t>
            </w:r>
          </w:p>
        </w:tc>
        <w:tc>
          <w:tcPr>
            <w:tcW w:w="5112" w:type="dxa"/>
          </w:tcPr>
          <w:p w14:paraId="322C1B9D" w14:textId="77777777" w:rsidR="00580E71" w:rsidRPr="00DD75DF" w:rsidRDefault="00EF460A" w:rsidP="00387038">
            <w:pPr>
              <w:spacing w:line="276" w:lineRule="auto"/>
              <w:rPr>
                <w:rFonts w:ascii="Garamond" w:hAnsi="Garamond" w:cs="Times New Roman"/>
                <w:sz w:val="26"/>
                <w:szCs w:val="26"/>
              </w:rPr>
            </w:pPr>
            <w:r w:rsidRPr="00DD75DF">
              <w:rPr>
                <w:rFonts w:ascii="Garamond" w:hAnsi="Garamond" w:cs="Times New Roman"/>
                <w:sz w:val="26"/>
                <w:szCs w:val="26"/>
              </w:rPr>
              <w:t>Mrs. Dorothy O. Ogundaini</w:t>
            </w:r>
          </w:p>
        </w:tc>
      </w:tr>
      <w:tr w:rsidR="00580E71" w:rsidRPr="00DD75DF" w14:paraId="125EE2D7" w14:textId="77777777" w:rsidTr="00D520B3">
        <w:tc>
          <w:tcPr>
            <w:tcW w:w="648" w:type="dxa"/>
          </w:tcPr>
          <w:p w14:paraId="75EAE4EB" w14:textId="77777777" w:rsidR="00580E71"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rPr>
              <w:t>12.</w:t>
            </w:r>
          </w:p>
        </w:tc>
        <w:tc>
          <w:tcPr>
            <w:tcW w:w="3780" w:type="dxa"/>
          </w:tcPr>
          <w:p w14:paraId="4F5CF252" w14:textId="77777777" w:rsidR="00580E71"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Contact Details of Next of Kin</w:t>
            </w:r>
            <w:r w:rsidRPr="00DD75DF">
              <w:rPr>
                <w:rFonts w:ascii="Garamond" w:hAnsi="Garamond" w:cs="Times New Roman"/>
                <w:sz w:val="26"/>
                <w:szCs w:val="26"/>
              </w:rPr>
              <w:t>:</w:t>
            </w:r>
          </w:p>
          <w:p w14:paraId="3BC923CF" w14:textId="77777777" w:rsidR="00EF460A" w:rsidRPr="00DD75DF" w:rsidRDefault="00EF460A" w:rsidP="00387038">
            <w:pPr>
              <w:pStyle w:val="ListParagraph"/>
              <w:numPr>
                <w:ilvl w:val="0"/>
                <w:numId w:val="34"/>
              </w:numPr>
              <w:spacing w:line="276" w:lineRule="auto"/>
              <w:ind w:left="526" w:hanging="450"/>
              <w:jc w:val="both"/>
              <w:rPr>
                <w:rFonts w:ascii="Garamond" w:hAnsi="Garamond" w:cs="Times New Roman"/>
                <w:sz w:val="26"/>
                <w:szCs w:val="26"/>
              </w:rPr>
            </w:pPr>
            <w:r w:rsidRPr="00DD75DF">
              <w:rPr>
                <w:rFonts w:ascii="Garamond" w:hAnsi="Garamond" w:cs="Times New Roman"/>
                <w:sz w:val="26"/>
                <w:szCs w:val="26"/>
              </w:rPr>
              <w:t>Physical Address:</w:t>
            </w:r>
          </w:p>
          <w:p w14:paraId="2E6F84E2" w14:textId="77777777" w:rsidR="00EF460A" w:rsidRPr="00DD75DF" w:rsidRDefault="00EF460A" w:rsidP="00387038">
            <w:pPr>
              <w:pStyle w:val="ListParagraph"/>
              <w:spacing w:line="276" w:lineRule="auto"/>
              <w:ind w:left="526"/>
              <w:jc w:val="both"/>
              <w:rPr>
                <w:rFonts w:ascii="Garamond" w:hAnsi="Garamond" w:cs="Times New Roman"/>
                <w:sz w:val="26"/>
                <w:szCs w:val="26"/>
              </w:rPr>
            </w:pPr>
          </w:p>
          <w:p w14:paraId="07498CED" w14:textId="77777777" w:rsidR="00EF460A" w:rsidRPr="00DD75DF" w:rsidRDefault="00EF460A" w:rsidP="00387038">
            <w:pPr>
              <w:pStyle w:val="ListParagraph"/>
              <w:numPr>
                <w:ilvl w:val="0"/>
                <w:numId w:val="34"/>
              </w:numPr>
              <w:spacing w:line="276" w:lineRule="auto"/>
              <w:ind w:left="518" w:hanging="446"/>
              <w:contextualSpacing w:val="0"/>
              <w:jc w:val="both"/>
              <w:rPr>
                <w:rFonts w:ascii="Garamond" w:hAnsi="Garamond" w:cs="Times New Roman"/>
                <w:sz w:val="26"/>
                <w:szCs w:val="26"/>
              </w:rPr>
            </w:pPr>
            <w:r w:rsidRPr="00DD75DF">
              <w:rPr>
                <w:rFonts w:ascii="Garamond" w:hAnsi="Garamond" w:cs="Times New Roman"/>
                <w:sz w:val="26"/>
                <w:szCs w:val="26"/>
              </w:rPr>
              <w:t>E-mail Address(es):</w:t>
            </w:r>
          </w:p>
          <w:p w14:paraId="2BB003C4" w14:textId="77777777" w:rsidR="00EF460A" w:rsidRPr="00DD75DF" w:rsidRDefault="00EF460A" w:rsidP="00387038">
            <w:pPr>
              <w:pStyle w:val="ListParagraph"/>
              <w:numPr>
                <w:ilvl w:val="0"/>
                <w:numId w:val="34"/>
              </w:numPr>
              <w:spacing w:line="276" w:lineRule="auto"/>
              <w:ind w:left="526" w:hanging="450"/>
              <w:jc w:val="both"/>
              <w:rPr>
                <w:rFonts w:ascii="Garamond" w:hAnsi="Garamond" w:cs="Times New Roman"/>
                <w:sz w:val="26"/>
                <w:szCs w:val="26"/>
              </w:rPr>
            </w:pPr>
            <w:r w:rsidRPr="00DD75DF">
              <w:rPr>
                <w:rFonts w:ascii="Garamond" w:hAnsi="Garamond" w:cs="Times New Roman"/>
                <w:sz w:val="26"/>
                <w:szCs w:val="26"/>
              </w:rPr>
              <w:t>Mobile Phone:</w:t>
            </w:r>
          </w:p>
        </w:tc>
        <w:tc>
          <w:tcPr>
            <w:tcW w:w="5112" w:type="dxa"/>
          </w:tcPr>
          <w:p w14:paraId="1A8D3B5D" w14:textId="77777777" w:rsidR="00580E71" w:rsidRPr="00DD75DF" w:rsidRDefault="00580E71" w:rsidP="00387038">
            <w:pPr>
              <w:spacing w:line="276" w:lineRule="auto"/>
              <w:jc w:val="both"/>
              <w:rPr>
                <w:rFonts w:ascii="Garamond" w:hAnsi="Garamond" w:cs="Times New Roman"/>
                <w:sz w:val="26"/>
                <w:szCs w:val="26"/>
              </w:rPr>
            </w:pPr>
          </w:p>
          <w:p w14:paraId="372B2B5D" w14:textId="77777777" w:rsidR="00EF460A"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rPr>
              <w:t>Road 9A, House A8, OAU Senior Staff Quarters, Obafemi Awolowo University, Ile-Ife.</w:t>
            </w:r>
          </w:p>
          <w:p w14:paraId="0E2B5AB1" w14:textId="77777777" w:rsidR="00EF460A" w:rsidRPr="00DD75DF" w:rsidRDefault="00000000" w:rsidP="00387038">
            <w:pPr>
              <w:spacing w:line="276" w:lineRule="auto"/>
              <w:jc w:val="both"/>
              <w:rPr>
                <w:rFonts w:ascii="Garamond" w:hAnsi="Garamond" w:cs="Times New Roman"/>
                <w:sz w:val="26"/>
                <w:szCs w:val="26"/>
              </w:rPr>
            </w:pPr>
            <w:hyperlink r:id="rId9" w:history="1">
              <w:r w:rsidR="00EF460A" w:rsidRPr="00DD75DF">
                <w:rPr>
                  <w:rStyle w:val="Hyperlink"/>
                  <w:rFonts w:ascii="Garamond" w:hAnsi="Garamond" w:cs="Times New Roman"/>
                  <w:sz w:val="26"/>
                  <w:szCs w:val="26"/>
                </w:rPr>
                <w:t>dotdaini@yahoo.co.uk</w:t>
              </w:r>
            </w:hyperlink>
            <w:r w:rsidR="00EF460A" w:rsidRPr="00DD75DF">
              <w:rPr>
                <w:rFonts w:ascii="Garamond" w:hAnsi="Garamond" w:cs="Times New Roman"/>
                <w:sz w:val="26"/>
                <w:szCs w:val="26"/>
              </w:rPr>
              <w:t xml:space="preserve"> </w:t>
            </w:r>
          </w:p>
          <w:p w14:paraId="3042EBDA" w14:textId="77777777" w:rsidR="00EF460A" w:rsidRPr="00DD75DF" w:rsidRDefault="00387038" w:rsidP="00387038">
            <w:pPr>
              <w:spacing w:line="276" w:lineRule="auto"/>
              <w:jc w:val="both"/>
              <w:rPr>
                <w:rFonts w:ascii="Garamond" w:hAnsi="Garamond" w:cs="Times New Roman"/>
                <w:sz w:val="26"/>
                <w:szCs w:val="26"/>
              </w:rPr>
            </w:pPr>
            <w:r w:rsidRPr="00DD75DF">
              <w:rPr>
                <w:rFonts w:ascii="Garamond" w:hAnsi="Garamond" w:cs="Times New Roman"/>
                <w:sz w:val="26"/>
                <w:szCs w:val="26"/>
              </w:rPr>
              <w:t>+234 8034017501</w:t>
            </w:r>
          </w:p>
        </w:tc>
      </w:tr>
      <w:tr w:rsidR="00580E71" w:rsidRPr="00DD75DF" w14:paraId="411EA324" w14:textId="77777777" w:rsidTr="00D520B3">
        <w:tc>
          <w:tcPr>
            <w:tcW w:w="648" w:type="dxa"/>
          </w:tcPr>
          <w:p w14:paraId="5D310102" w14:textId="77777777" w:rsidR="00580E71"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rPr>
              <w:t>13.</w:t>
            </w:r>
          </w:p>
        </w:tc>
        <w:tc>
          <w:tcPr>
            <w:tcW w:w="3780" w:type="dxa"/>
          </w:tcPr>
          <w:p w14:paraId="3C009EB1" w14:textId="77777777" w:rsidR="00580E71" w:rsidRPr="00DD75DF" w:rsidRDefault="00EF460A"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Date of Assumption of Duty</w:t>
            </w:r>
            <w:r w:rsidRPr="00DD75DF">
              <w:rPr>
                <w:rFonts w:ascii="Garamond" w:hAnsi="Garamond" w:cs="Times New Roman"/>
                <w:sz w:val="26"/>
                <w:szCs w:val="26"/>
              </w:rPr>
              <w:t>:</w:t>
            </w:r>
          </w:p>
        </w:tc>
        <w:tc>
          <w:tcPr>
            <w:tcW w:w="5112" w:type="dxa"/>
          </w:tcPr>
          <w:p w14:paraId="7ED4B487" w14:textId="77777777" w:rsidR="00580E71"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4</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October 1976</w:t>
            </w:r>
          </w:p>
        </w:tc>
      </w:tr>
      <w:tr w:rsidR="00580E71" w:rsidRPr="00DD75DF" w14:paraId="67BEB985" w14:textId="77777777" w:rsidTr="00D520B3">
        <w:tc>
          <w:tcPr>
            <w:tcW w:w="648" w:type="dxa"/>
          </w:tcPr>
          <w:p w14:paraId="4F657EE8" w14:textId="77777777" w:rsidR="00580E71"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14.</w:t>
            </w:r>
          </w:p>
        </w:tc>
        <w:tc>
          <w:tcPr>
            <w:tcW w:w="3780" w:type="dxa"/>
          </w:tcPr>
          <w:p w14:paraId="03C27A87" w14:textId="77777777" w:rsidR="00580E71"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Rank/Status on First Appointment</w:t>
            </w:r>
            <w:r w:rsidRPr="00DD75DF">
              <w:rPr>
                <w:rFonts w:ascii="Garamond" w:hAnsi="Garamond" w:cs="Times New Roman"/>
                <w:sz w:val="26"/>
                <w:szCs w:val="26"/>
              </w:rPr>
              <w:t>:</w:t>
            </w:r>
          </w:p>
        </w:tc>
        <w:tc>
          <w:tcPr>
            <w:tcW w:w="5112" w:type="dxa"/>
          </w:tcPr>
          <w:p w14:paraId="56E34444" w14:textId="77777777" w:rsidR="00580E71"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Graduate Assistant</w:t>
            </w:r>
          </w:p>
        </w:tc>
      </w:tr>
      <w:tr w:rsidR="00580E71" w:rsidRPr="00DD75DF" w14:paraId="747F6D74" w14:textId="77777777" w:rsidTr="00D520B3">
        <w:tc>
          <w:tcPr>
            <w:tcW w:w="648" w:type="dxa"/>
          </w:tcPr>
          <w:p w14:paraId="1AE014D6" w14:textId="77777777" w:rsidR="00580E71"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15.</w:t>
            </w:r>
          </w:p>
        </w:tc>
        <w:tc>
          <w:tcPr>
            <w:tcW w:w="3780" w:type="dxa"/>
          </w:tcPr>
          <w:p w14:paraId="218C1057" w14:textId="77777777" w:rsidR="00580E71"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Present Status</w:t>
            </w:r>
            <w:r w:rsidRPr="00DD75DF">
              <w:rPr>
                <w:rFonts w:ascii="Garamond" w:hAnsi="Garamond" w:cs="Times New Roman"/>
                <w:sz w:val="26"/>
                <w:szCs w:val="26"/>
              </w:rPr>
              <w:t>:</w:t>
            </w:r>
          </w:p>
        </w:tc>
        <w:tc>
          <w:tcPr>
            <w:tcW w:w="5112" w:type="dxa"/>
          </w:tcPr>
          <w:p w14:paraId="155B8EBC" w14:textId="77777777" w:rsidR="00580E71"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Professor</w:t>
            </w:r>
          </w:p>
        </w:tc>
      </w:tr>
      <w:tr w:rsidR="000B1994" w:rsidRPr="00DD75DF" w14:paraId="3F0F2747" w14:textId="77777777" w:rsidTr="00D520B3">
        <w:tc>
          <w:tcPr>
            <w:tcW w:w="648" w:type="dxa"/>
          </w:tcPr>
          <w:p w14:paraId="5796ECF5"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16.</w:t>
            </w:r>
          </w:p>
        </w:tc>
        <w:tc>
          <w:tcPr>
            <w:tcW w:w="3780" w:type="dxa"/>
          </w:tcPr>
          <w:p w14:paraId="540D498C"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 xml:space="preserve">Date of Last </w:t>
            </w:r>
            <w:r w:rsidR="00F23CC7" w:rsidRPr="00DD75DF">
              <w:rPr>
                <w:rFonts w:ascii="Garamond" w:hAnsi="Garamond" w:cs="Times New Roman"/>
                <w:sz w:val="26"/>
                <w:szCs w:val="26"/>
                <w:u w:val="single"/>
              </w:rPr>
              <w:t>P</w:t>
            </w:r>
            <w:r w:rsidRPr="00DD75DF">
              <w:rPr>
                <w:rFonts w:ascii="Garamond" w:hAnsi="Garamond" w:cs="Times New Roman"/>
                <w:sz w:val="26"/>
                <w:szCs w:val="26"/>
                <w:u w:val="single"/>
              </w:rPr>
              <w:t>romotion</w:t>
            </w:r>
            <w:r w:rsidRPr="00DD75DF">
              <w:rPr>
                <w:rFonts w:ascii="Garamond" w:hAnsi="Garamond" w:cs="Times New Roman"/>
                <w:sz w:val="26"/>
                <w:szCs w:val="26"/>
              </w:rPr>
              <w:t>:</w:t>
            </w:r>
          </w:p>
        </w:tc>
        <w:tc>
          <w:tcPr>
            <w:tcW w:w="5112" w:type="dxa"/>
          </w:tcPr>
          <w:p w14:paraId="1CCB51D5"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October 1, 1997</w:t>
            </w:r>
          </w:p>
        </w:tc>
      </w:tr>
      <w:tr w:rsidR="000B1994" w:rsidRPr="00DD75DF" w14:paraId="1436028C" w14:textId="77777777" w:rsidTr="00D520B3">
        <w:tc>
          <w:tcPr>
            <w:tcW w:w="648" w:type="dxa"/>
          </w:tcPr>
          <w:p w14:paraId="4362B2E6"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17.</w:t>
            </w:r>
          </w:p>
        </w:tc>
        <w:tc>
          <w:tcPr>
            <w:tcW w:w="3780" w:type="dxa"/>
          </w:tcPr>
          <w:p w14:paraId="3C75EECE"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Present Salary, Grade Level and Step</w:t>
            </w:r>
            <w:r w:rsidRPr="00DD75DF">
              <w:rPr>
                <w:rFonts w:ascii="Garamond" w:hAnsi="Garamond" w:cs="Times New Roman"/>
                <w:sz w:val="26"/>
                <w:szCs w:val="26"/>
              </w:rPr>
              <w:t>:</w:t>
            </w:r>
          </w:p>
        </w:tc>
        <w:tc>
          <w:tcPr>
            <w:tcW w:w="5112" w:type="dxa"/>
          </w:tcPr>
          <w:p w14:paraId="13573918"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CONUASS 7, Step 10</w:t>
            </w:r>
          </w:p>
        </w:tc>
      </w:tr>
      <w:tr w:rsidR="000B1994" w:rsidRPr="00DD75DF" w14:paraId="41786B08" w14:textId="77777777" w:rsidTr="00D520B3">
        <w:tc>
          <w:tcPr>
            <w:tcW w:w="648" w:type="dxa"/>
          </w:tcPr>
          <w:p w14:paraId="770C6A81"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18.</w:t>
            </w:r>
          </w:p>
        </w:tc>
        <w:tc>
          <w:tcPr>
            <w:tcW w:w="3780" w:type="dxa"/>
          </w:tcPr>
          <w:p w14:paraId="325ED92A"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Date of Confirmation of Appointment</w:t>
            </w:r>
            <w:r w:rsidRPr="00DD75DF">
              <w:rPr>
                <w:rFonts w:ascii="Garamond" w:hAnsi="Garamond" w:cs="Times New Roman"/>
                <w:sz w:val="26"/>
                <w:szCs w:val="26"/>
              </w:rPr>
              <w:t>:</w:t>
            </w:r>
          </w:p>
        </w:tc>
        <w:tc>
          <w:tcPr>
            <w:tcW w:w="5112" w:type="dxa"/>
          </w:tcPr>
          <w:p w14:paraId="7BBDF54C"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26th February 1987</w:t>
            </w:r>
          </w:p>
        </w:tc>
      </w:tr>
      <w:tr w:rsidR="000B1994" w:rsidRPr="00DD75DF" w14:paraId="32ECC08B" w14:textId="77777777" w:rsidTr="00D520B3">
        <w:tc>
          <w:tcPr>
            <w:tcW w:w="648" w:type="dxa"/>
          </w:tcPr>
          <w:p w14:paraId="43AEE6A6"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19.</w:t>
            </w:r>
          </w:p>
        </w:tc>
        <w:tc>
          <w:tcPr>
            <w:tcW w:w="3780" w:type="dxa"/>
          </w:tcPr>
          <w:p w14:paraId="27D358DB"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Faculty/Directorate</w:t>
            </w:r>
            <w:r w:rsidRPr="00DD75DF">
              <w:rPr>
                <w:rFonts w:ascii="Garamond" w:hAnsi="Garamond" w:cs="Times New Roman"/>
                <w:sz w:val="26"/>
                <w:szCs w:val="26"/>
              </w:rPr>
              <w:t>:</w:t>
            </w:r>
          </w:p>
        </w:tc>
        <w:tc>
          <w:tcPr>
            <w:tcW w:w="5112" w:type="dxa"/>
          </w:tcPr>
          <w:p w14:paraId="72048845"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Faculty of Pharmacy</w:t>
            </w:r>
          </w:p>
        </w:tc>
      </w:tr>
      <w:tr w:rsidR="000B1994" w:rsidRPr="00DD75DF" w14:paraId="685F8660" w14:textId="77777777" w:rsidTr="00D520B3">
        <w:tc>
          <w:tcPr>
            <w:tcW w:w="648" w:type="dxa"/>
          </w:tcPr>
          <w:p w14:paraId="3FA3698A"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20.</w:t>
            </w:r>
          </w:p>
        </w:tc>
        <w:tc>
          <w:tcPr>
            <w:tcW w:w="3780" w:type="dxa"/>
          </w:tcPr>
          <w:p w14:paraId="7B14B330"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u w:val="single"/>
              </w:rPr>
              <w:t>Department/Unit</w:t>
            </w:r>
            <w:r w:rsidRPr="00DD75DF">
              <w:rPr>
                <w:rFonts w:ascii="Garamond" w:hAnsi="Garamond" w:cs="Times New Roman"/>
                <w:sz w:val="26"/>
                <w:szCs w:val="26"/>
              </w:rPr>
              <w:t>:</w:t>
            </w:r>
          </w:p>
        </w:tc>
        <w:tc>
          <w:tcPr>
            <w:tcW w:w="5112" w:type="dxa"/>
          </w:tcPr>
          <w:p w14:paraId="642B3365" w14:textId="77777777" w:rsidR="000B1994" w:rsidRPr="00DD75DF" w:rsidRDefault="000B1994" w:rsidP="00387038">
            <w:pPr>
              <w:spacing w:line="276" w:lineRule="auto"/>
              <w:jc w:val="both"/>
              <w:rPr>
                <w:rFonts w:ascii="Garamond" w:hAnsi="Garamond" w:cs="Times New Roman"/>
                <w:sz w:val="26"/>
                <w:szCs w:val="26"/>
              </w:rPr>
            </w:pPr>
            <w:r w:rsidRPr="00DD75DF">
              <w:rPr>
                <w:rFonts w:ascii="Garamond" w:hAnsi="Garamond" w:cs="Times New Roman"/>
                <w:sz w:val="26"/>
                <w:szCs w:val="26"/>
              </w:rPr>
              <w:t>Pharmaceutical Chemistry</w:t>
            </w:r>
          </w:p>
        </w:tc>
      </w:tr>
    </w:tbl>
    <w:p w14:paraId="33B3052A" w14:textId="77777777" w:rsidR="00580E71" w:rsidRPr="00DD75DF" w:rsidRDefault="00580E71" w:rsidP="00580E71">
      <w:pPr>
        <w:spacing w:before="120" w:after="0"/>
        <w:jc w:val="both"/>
        <w:rPr>
          <w:rFonts w:ascii="Garamond" w:hAnsi="Garamond" w:cs="Times New Roman"/>
          <w:sz w:val="26"/>
          <w:szCs w:val="26"/>
        </w:rPr>
      </w:pPr>
    </w:p>
    <w:p w14:paraId="75D9F27F" w14:textId="77777777" w:rsidR="00EF3B78" w:rsidRPr="00DD75DF" w:rsidRDefault="00F23CC7" w:rsidP="00F23CC7">
      <w:pPr>
        <w:pStyle w:val="ListParagraph"/>
        <w:numPr>
          <w:ilvl w:val="0"/>
          <w:numId w:val="32"/>
        </w:numPr>
        <w:spacing w:after="0"/>
        <w:ind w:left="720" w:hanging="720"/>
        <w:jc w:val="both"/>
        <w:rPr>
          <w:rFonts w:ascii="Garamond" w:hAnsi="Garamond" w:cs="Times New Roman"/>
          <w:b/>
          <w:sz w:val="26"/>
          <w:szCs w:val="26"/>
        </w:rPr>
      </w:pPr>
      <w:r w:rsidRPr="00DD75DF">
        <w:rPr>
          <w:rFonts w:ascii="Garamond" w:hAnsi="Garamond" w:cs="Times New Roman"/>
          <w:b/>
          <w:sz w:val="26"/>
          <w:szCs w:val="26"/>
        </w:rPr>
        <w:t>Educational Background</w:t>
      </w:r>
    </w:p>
    <w:p w14:paraId="4538F4F6" w14:textId="77777777" w:rsidR="00F23CC7" w:rsidRPr="00DD75DF" w:rsidRDefault="00F23CC7" w:rsidP="00F23CC7">
      <w:pPr>
        <w:spacing w:before="120" w:after="0" w:line="240" w:lineRule="auto"/>
        <w:jc w:val="both"/>
        <w:rPr>
          <w:rFonts w:ascii="Garamond" w:hAnsi="Garamond" w:cs="Times New Roman"/>
          <w:sz w:val="26"/>
          <w:szCs w:val="26"/>
          <w:u w:val="single"/>
        </w:rPr>
      </w:pPr>
      <w:r w:rsidRPr="00DD75DF">
        <w:rPr>
          <w:rFonts w:ascii="Garamond" w:hAnsi="Garamond" w:cs="Times New Roman"/>
          <w:sz w:val="26"/>
          <w:szCs w:val="26"/>
        </w:rPr>
        <w:t>1.</w:t>
      </w:r>
      <w:r w:rsidRPr="00DD75DF">
        <w:rPr>
          <w:rFonts w:ascii="Garamond" w:hAnsi="Garamond" w:cs="Times New Roman"/>
          <w:sz w:val="26"/>
          <w:szCs w:val="26"/>
        </w:rPr>
        <w:tab/>
      </w:r>
      <w:r w:rsidRPr="00DD75DF">
        <w:rPr>
          <w:rFonts w:ascii="Garamond" w:hAnsi="Garamond" w:cs="Times New Roman"/>
          <w:sz w:val="26"/>
          <w:szCs w:val="26"/>
          <w:u w:val="single"/>
        </w:rPr>
        <w:t>Higher Educational Institutions Attended with Dates:</w:t>
      </w:r>
    </w:p>
    <w:p w14:paraId="351A60E7" w14:textId="77777777" w:rsidR="00F23CC7" w:rsidRPr="00DD75DF" w:rsidRDefault="00F23CC7" w:rsidP="00F23CC7">
      <w:pPr>
        <w:spacing w:after="0" w:line="240" w:lineRule="auto"/>
        <w:jc w:val="both"/>
        <w:rPr>
          <w:rFonts w:ascii="Garamond" w:hAnsi="Garamond" w:cs="Times New Roman"/>
          <w:sz w:val="26"/>
          <w:szCs w:val="26"/>
        </w:rPr>
      </w:pPr>
      <w:r w:rsidRPr="00DD75DF">
        <w:rPr>
          <w:rFonts w:ascii="Garamond" w:hAnsi="Garamond" w:cs="Times New Roman"/>
          <w:sz w:val="26"/>
          <w:szCs w:val="26"/>
        </w:rPr>
        <w:tab/>
        <w:t>University of Ife, Ile-Ife; Sept. 1972 - June 1976</w:t>
      </w:r>
    </w:p>
    <w:p w14:paraId="50044819" w14:textId="77777777" w:rsidR="00F23CC7" w:rsidRPr="00DD75DF" w:rsidRDefault="00F23CC7" w:rsidP="00F23CC7">
      <w:pPr>
        <w:spacing w:after="0" w:line="240" w:lineRule="auto"/>
        <w:jc w:val="both"/>
        <w:rPr>
          <w:rFonts w:ascii="Garamond" w:hAnsi="Garamond" w:cs="Times New Roman"/>
          <w:sz w:val="26"/>
          <w:szCs w:val="26"/>
        </w:rPr>
      </w:pPr>
      <w:r w:rsidRPr="00DD75DF">
        <w:rPr>
          <w:rFonts w:ascii="Garamond" w:hAnsi="Garamond" w:cs="Times New Roman"/>
          <w:sz w:val="26"/>
          <w:szCs w:val="26"/>
        </w:rPr>
        <w:tab/>
        <w:t>University of Ife, Ile-Ife; Sept. 1977 - Sept. 1980</w:t>
      </w:r>
    </w:p>
    <w:p w14:paraId="4F4EBA2D" w14:textId="77777777" w:rsidR="00F23CC7" w:rsidRPr="00DD75DF" w:rsidRDefault="00F23CC7" w:rsidP="00F23CC7">
      <w:pPr>
        <w:spacing w:after="0" w:line="240" w:lineRule="auto"/>
        <w:jc w:val="both"/>
        <w:rPr>
          <w:rFonts w:ascii="Garamond" w:hAnsi="Garamond" w:cs="Times New Roman"/>
          <w:sz w:val="26"/>
          <w:szCs w:val="26"/>
        </w:rPr>
      </w:pPr>
      <w:r w:rsidRPr="00DD75DF">
        <w:rPr>
          <w:rFonts w:ascii="Garamond" w:hAnsi="Garamond" w:cs="Times New Roman"/>
          <w:sz w:val="26"/>
          <w:szCs w:val="26"/>
        </w:rPr>
        <w:lastRenderedPageBreak/>
        <w:tab/>
        <w:t xml:space="preserve">University of Bath; Sept. 1980 - June 1983 </w:t>
      </w:r>
    </w:p>
    <w:p w14:paraId="1A493B0C" w14:textId="77777777" w:rsidR="00D15296" w:rsidRPr="00DD75DF" w:rsidRDefault="00D15296" w:rsidP="00F23CC7">
      <w:pPr>
        <w:spacing w:before="120" w:after="0" w:line="240" w:lineRule="auto"/>
        <w:jc w:val="both"/>
        <w:rPr>
          <w:rFonts w:ascii="Garamond" w:hAnsi="Garamond" w:cs="Times New Roman"/>
          <w:sz w:val="26"/>
          <w:szCs w:val="26"/>
        </w:rPr>
      </w:pPr>
    </w:p>
    <w:p w14:paraId="066B0804" w14:textId="77777777" w:rsidR="00F23CC7" w:rsidRPr="00DD75DF" w:rsidRDefault="00F23CC7" w:rsidP="00F23CC7">
      <w:pPr>
        <w:spacing w:before="120" w:after="0" w:line="240" w:lineRule="auto"/>
        <w:jc w:val="both"/>
        <w:rPr>
          <w:rFonts w:ascii="Garamond" w:hAnsi="Garamond" w:cs="Times New Roman"/>
          <w:sz w:val="26"/>
          <w:szCs w:val="26"/>
          <w:u w:val="single"/>
        </w:rPr>
      </w:pPr>
      <w:r w:rsidRPr="00DD75DF">
        <w:rPr>
          <w:rFonts w:ascii="Garamond" w:hAnsi="Garamond" w:cs="Times New Roman"/>
          <w:sz w:val="26"/>
          <w:szCs w:val="26"/>
        </w:rPr>
        <w:t>2.</w:t>
      </w:r>
      <w:r w:rsidRPr="00DD75DF">
        <w:rPr>
          <w:rFonts w:ascii="Garamond" w:hAnsi="Garamond" w:cs="Times New Roman"/>
          <w:sz w:val="26"/>
          <w:szCs w:val="26"/>
        </w:rPr>
        <w:tab/>
      </w:r>
      <w:r w:rsidRPr="00DD75DF">
        <w:rPr>
          <w:rFonts w:ascii="Garamond" w:hAnsi="Garamond" w:cs="Times New Roman"/>
          <w:sz w:val="26"/>
          <w:szCs w:val="26"/>
          <w:u w:val="single"/>
        </w:rPr>
        <w:t>Academic &amp; Professional Qualifications:</w:t>
      </w:r>
    </w:p>
    <w:p w14:paraId="531F2DF6" w14:textId="77777777" w:rsidR="00F23CC7" w:rsidRPr="00DD75DF" w:rsidRDefault="00F23CC7" w:rsidP="00F23CC7">
      <w:pPr>
        <w:spacing w:after="0" w:line="240" w:lineRule="auto"/>
        <w:jc w:val="both"/>
        <w:rPr>
          <w:rFonts w:ascii="Garamond" w:hAnsi="Garamond" w:cs="Times New Roman"/>
          <w:sz w:val="26"/>
          <w:szCs w:val="26"/>
        </w:rPr>
      </w:pPr>
      <w:r w:rsidRPr="00DD75DF">
        <w:rPr>
          <w:rFonts w:ascii="Garamond" w:hAnsi="Garamond" w:cs="Times New Roman"/>
          <w:sz w:val="26"/>
          <w:szCs w:val="26"/>
        </w:rPr>
        <w:tab/>
        <w:t>Bachelor of Pharmacy (Ife), 1</w:t>
      </w:r>
      <w:r w:rsidRPr="00DD75DF">
        <w:rPr>
          <w:rFonts w:ascii="Garamond" w:hAnsi="Garamond" w:cs="Times New Roman"/>
          <w:position w:val="6"/>
          <w:sz w:val="26"/>
          <w:szCs w:val="26"/>
        </w:rPr>
        <w:t>st</w:t>
      </w:r>
      <w:r w:rsidRPr="00DD75DF">
        <w:rPr>
          <w:rFonts w:ascii="Garamond" w:hAnsi="Garamond" w:cs="Times New Roman"/>
          <w:sz w:val="26"/>
          <w:szCs w:val="26"/>
        </w:rPr>
        <w:t xml:space="preserve"> Class Honours, 1976</w:t>
      </w:r>
    </w:p>
    <w:p w14:paraId="6E330C28" w14:textId="77777777" w:rsidR="00F23CC7" w:rsidRPr="00DD75DF" w:rsidRDefault="00F23CC7" w:rsidP="00F23CC7">
      <w:pPr>
        <w:spacing w:after="0" w:line="240" w:lineRule="auto"/>
        <w:jc w:val="both"/>
        <w:rPr>
          <w:rFonts w:ascii="Garamond" w:hAnsi="Garamond" w:cs="Times New Roman"/>
          <w:sz w:val="26"/>
          <w:szCs w:val="26"/>
        </w:rPr>
      </w:pPr>
      <w:r w:rsidRPr="00DD75DF">
        <w:rPr>
          <w:rFonts w:ascii="Garamond" w:hAnsi="Garamond" w:cs="Times New Roman"/>
          <w:sz w:val="26"/>
          <w:szCs w:val="26"/>
        </w:rPr>
        <w:tab/>
        <w:t>Master of Philosophy (Pharmaceutical Chemistry), 1980</w:t>
      </w:r>
    </w:p>
    <w:p w14:paraId="376659E9" w14:textId="77777777" w:rsidR="00F23CC7" w:rsidRPr="00DD75DF" w:rsidRDefault="00F23CC7" w:rsidP="00F23CC7">
      <w:pPr>
        <w:spacing w:after="0" w:line="240" w:lineRule="auto"/>
        <w:jc w:val="both"/>
        <w:rPr>
          <w:rFonts w:ascii="Garamond" w:hAnsi="Garamond" w:cs="Times New Roman"/>
          <w:sz w:val="26"/>
          <w:szCs w:val="26"/>
        </w:rPr>
      </w:pPr>
      <w:r w:rsidRPr="00DD75DF">
        <w:rPr>
          <w:rFonts w:ascii="Garamond" w:hAnsi="Garamond" w:cs="Times New Roman"/>
          <w:sz w:val="26"/>
          <w:szCs w:val="26"/>
        </w:rPr>
        <w:tab/>
        <w:t>Doctor of Philosophy, Bath 1983</w:t>
      </w:r>
    </w:p>
    <w:p w14:paraId="6C941164" w14:textId="77777777" w:rsidR="00F23CC7" w:rsidRPr="00DD75DF" w:rsidRDefault="00F23CC7" w:rsidP="00F23CC7">
      <w:pPr>
        <w:spacing w:after="0" w:line="240" w:lineRule="auto"/>
        <w:jc w:val="both"/>
        <w:rPr>
          <w:rFonts w:ascii="Garamond" w:hAnsi="Garamond" w:cs="Times New Roman"/>
          <w:sz w:val="26"/>
          <w:szCs w:val="26"/>
        </w:rPr>
      </w:pPr>
      <w:r w:rsidRPr="00DD75DF">
        <w:rPr>
          <w:rFonts w:ascii="Garamond" w:hAnsi="Garamond" w:cs="Times New Roman"/>
          <w:sz w:val="26"/>
          <w:szCs w:val="26"/>
        </w:rPr>
        <w:tab/>
        <w:t>Registered Pharmacist 1977.</w:t>
      </w:r>
    </w:p>
    <w:p w14:paraId="076C09B1" w14:textId="77777777" w:rsidR="00F23CC7" w:rsidRPr="00DD75DF" w:rsidRDefault="00F23CC7" w:rsidP="00D15296">
      <w:pPr>
        <w:spacing w:before="120" w:after="0"/>
        <w:jc w:val="both"/>
        <w:rPr>
          <w:rFonts w:ascii="Garamond" w:hAnsi="Garamond" w:cs="Times New Roman"/>
          <w:sz w:val="26"/>
          <w:szCs w:val="26"/>
          <w:u w:val="single"/>
        </w:rPr>
      </w:pPr>
      <w:r w:rsidRPr="00DD75DF">
        <w:rPr>
          <w:rFonts w:ascii="Garamond" w:hAnsi="Garamond" w:cs="Times New Roman"/>
          <w:sz w:val="26"/>
          <w:szCs w:val="26"/>
        </w:rPr>
        <w:t>3.</w:t>
      </w:r>
      <w:r w:rsidRPr="00DD75DF">
        <w:rPr>
          <w:rFonts w:ascii="Garamond" w:hAnsi="Garamond" w:cs="Times New Roman"/>
          <w:sz w:val="26"/>
          <w:szCs w:val="26"/>
        </w:rPr>
        <w:tab/>
      </w:r>
      <w:r w:rsidRPr="00DD75DF">
        <w:rPr>
          <w:rFonts w:ascii="Garamond" w:hAnsi="Garamond" w:cs="Times New Roman"/>
          <w:sz w:val="26"/>
          <w:szCs w:val="26"/>
          <w:u w:val="single"/>
        </w:rPr>
        <w:t>Other Distinctions &amp; Awards with Dates</w:t>
      </w:r>
    </w:p>
    <w:p w14:paraId="56BC6F31" w14:textId="77777777" w:rsidR="00F23CC7" w:rsidRPr="00DD75DF" w:rsidRDefault="00F23CC7" w:rsidP="005573B3">
      <w:pPr>
        <w:spacing w:before="120" w:after="0"/>
        <w:ind w:left="547" w:hanging="547"/>
        <w:jc w:val="both"/>
        <w:rPr>
          <w:rFonts w:ascii="Garamond" w:hAnsi="Garamond" w:cs="Times New Roman"/>
          <w:sz w:val="26"/>
          <w:szCs w:val="26"/>
        </w:rPr>
      </w:pPr>
      <w:r w:rsidRPr="00DD75DF">
        <w:rPr>
          <w:rFonts w:ascii="Garamond" w:hAnsi="Garamond" w:cs="Times New Roman"/>
          <w:sz w:val="26"/>
          <w:szCs w:val="26"/>
        </w:rPr>
        <w:t>(a).</w:t>
      </w:r>
      <w:r w:rsidRPr="00DD75DF">
        <w:rPr>
          <w:rFonts w:ascii="Garamond" w:hAnsi="Garamond" w:cs="Times New Roman"/>
          <w:sz w:val="26"/>
          <w:szCs w:val="26"/>
        </w:rPr>
        <w:tab/>
        <w:t>Tutu Prize for the best student in Part II, B. Pharm. (1975)</w:t>
      </w:r>
    </w:p>
    <w:p w14:paraId="160284DE" w14:textId="77777777" w:rsidR="00F23CC7" w:rsidRPr="00DD75DF" w:rsidRDefault="00F23CC7" w:rsidP="00F23CC7">
      <w:pPr>
        <w:spacing w:after="0"/>
        <w:ind w:left="540" w:hanging="540"/>
        <w:jc w:val="both"/>
        <w:rPr>
          <w:rFonts w:ascii="Garamond" w:hAnsi="Garamond" w:cs="Times New Roman"/>
          <w:sz w:val="26"/>
          <w:szCs w:val="26"/>
        </w:rPr>
      </w:pPr>
      <w:r w:rsidRPr="00DD75DF">
        <w:rPr>
          <w:rFonts w:ascii="Garamond" w:hAnsi="Garamond" w:cs="Times New Roman"/>
          <w:sz w:val="26"/>
          <w:szCs w:val="26"/>
        </w:rPr>
        <w:t>(b).</w:t>
      </w:r>
      <w:r w:rsidRPr="00DD75DF">
        <w:rPr>
          <w:rFonts w:ascii="Garamond" w:hAnsi="Garamond" w:cs="Times New Roman"/>
          <w:sz w:val="26"/>
          <w:szCs w:val="26"/>
        </w:rPr>
        <w:tab/>
        <w:t>CIBA Prize for the best student in Part II, B. Pharm. (1975)</w:t>
      </w:r>
    </w:p>
    <w:p w14:paraId="79AFF8DC" w14:textId="77777777" w:rsidR="00F23CC7" w:rsidRPr="00DD75DF" w:rsidRDefault="00F23CC7" w:rsidP="00F23CC7">
      <w:pPr>
        <w:spacing w:after="0"/>
        <w:ind w:left="540" w:hanging="540"/>
        <w:jc w:val="both"/>
        <w:rPr>
          <w:rFonts w:ascii="Garamond" w:hAnsi="Garamond" w:cs="Times New Roman"/>
          <w:sz w:val="26"/>
          <w:szCs w:val="26"/>
        </w:rPr>
      </w:pPr>
      <w:r w:rsidRPr="00DD75DF">
        <w:rPr>
          <w:rFonts w:ascii="Garamond" w:hAnsi="Garamond" w:cs="Times New Roman"/>
          <w:sz w:val="26"/>
          <w:szCs w:val="26"/>
        </w:rPr>
        <w:t>(c).</w:t>
      </w:r>
      <w:r w:rsidRPr="00DD75DF">
        <w:rPr>
          <w:rFonts w:ascii="Garamond" w:hAnsi="Garamond" w:cs="Times New Roman"/>
          <w:sz w:val="26"/>
          <w:szCs w:val="26"/>
        </w:rPr>
        <w:tab/>
        <w:t>Best overall student in the Final B. Pharm. Degree (1976)</w:t>
      </w:r>
    </w:p>
    <w:p w14:paraId="6EEB034F" w14:textId="77777777" w:rsidR="00F23CC7" w:rsidRPr="00DD75DF" w:rsidRDefault="00F23CC7" w:rsidP="00F23CC7">
      <w:pPr>
        <w:spacing w:after="0"/>
        <w:ind w:left="540" w:hanging="540"/>
        <w:jc w:val="both"/>
        <w:rPr>
          <w:rFonts w:ascii="Garamond" w:hAnsi="Garamond" w:cs="Times New Roman"/>
          <w:sz w:val="26"/>
          <w:szCs w:val="26"/>
        </w:rPr>
      </w:pPr>
      <w:r w:rsidRPr="00DD75DF">
        <w:rPr>
          <w:rFonts w:ascii="Garamond" w:hAnsi="Garamond" w:cs="Times New Roman"/>
          <w:sz w:val="26"/>
          <w:szCs w:val="26"/>
        </w:rPr>
        <w:t>(d).</w:t>
      </w:r>
      <w:r w:rsidRPr="00DD75DF">
        <w:rPr>
          <w:rFonts w:ascii="Garamond" w:hAnsi="Garamond" w:cs="Times New Roman"/>
          <w:sz w:val="26"/>
          <w:szCs w:val="26"/>
        </w:rPr>
        <w:tab/>
        <w:t>George Iketubosin Prize for the best student in Pharmaceutical Chemistry (1976)</w:t>
      </w:r>
    </w:p>
    <w:p w14:paraId="48EAE369" w14:textId="77777777" w:rsidR="00F23CC7" w:rsidRPr="00DD75DF" w:rsidRDefault="00F23CC7" w:rsidP="00F23CC7">
      <w:pPr>
        <w:spacing w:after="0"/>
        <w:ind w:left="540" w:right="-601" w:hanging="540"/>
        <w:jc w:val="both"/>
        <w:rPr>
          <w:rFonts w:ascii="Garamond" w:hAnsi="Garamond" w:cs="Times New Roman"/>
          <w:sz w:val="26"/>
          <w:szCs w:val="26"/>
        </w:rPr>
      </w:pPr>
      <w:r w:rsidRPr="00DD75DF">
        <w:rPr>
          <w:rFonts w:ascii="Garamond" w:hAnsi="Garamond" w:cs="Times New Roman"/>
          <w:sz w:val="26"/>
          <w:szCs w:val="26"/>
        </w:rPr>
        <w:t>(e).</w:t>
      </w:r>
      <w:r w:rsidRPr="00DD75DF">
        <w:rPr>
          <w:rFonts w:ascii="Garamond" w:hAnsi="Garamond" w:cs="Times New Roman"/>
          <w:sz w:val="26"/>
          <w:szCs w:val="26"/>
        </w:rPr>
        <w:tab/>
        <w:t>Janssen Prize for the best Research student in the School of Pharmacy &amp; Pharmacology, Bath University (1981/1982 session)</w:t>
      </w:r>
    </w:p>
    <w:p w14:paraId="76231AC4" w14:textId="77777777" w:rsidR="00F23CC7" w:rsidRPr="00DD75DF" w:rsidRDefault="00F23CC7" w:rsidP="00F23CC7">
      <w:pPr>
        <w:spacing w:after="0"/>
        <w:ind w:left="540" w:hanging="540"/>
        <w:jc w:val="both"/>
        <w:rPr>
          <w:rFonts w:ascii="Garamond" w:hAnsi="Garamond" w:cs="Times New Roman"/>
          <w:sz w:val="26"/>
          <w:szCs w:val="26"/>
        </w:rPr>
      </w:pPr>
      <w:r w:rsidRPr="00DD75DF">
        <w:rPr>
          <w:rFonts w:ascii="Garamond" w:hAnsi="Garamond" w:cs="Times New Roman"/>
          <w:sz w:val="26"/>
          <w:szCs w:val="26"/>
        </w:rPr>
        <w:t>(f).</w:t>
      </w:r>
      <w:r w:rsidRPr="00DD75DF">
        <w:rPr>
          <w:rFonts w:ascii="Garamond" w:hAnsi="Garamond" w:cs="Times New Roman"/>
          <w:sz w:val="26"/>
          <w:szCs w:val="26"/>
        </w:rPr>
        <w:tab/>
        <w:t>Commonwealth Scholarship, 1980 - 1983</w:t>
      </w:r>
    </w:p>
    <w:p w14:paraId="3BC6D96C" w14:textId="77777777" w:rsidR="00F23CC7" w:rsidRPr="00DD75DF" w:rsidRDefault="00F23CC7" w:rsidP="00F23CC7">
      <w:pPr>
        <w:spacing w:after="0"/>
        <w:ind w:left="540" w:hanging="540"/>
        <w:jc w:val="both"/>
        <w:rPr>
          <w:rFonts w:ascii="Garamond" w:hAnsi="Garamond" w:cs="Times New Roman"/>
          <w:sz w:val="26"/>
          <w:szCs w:val="26"/>
          <w:u w:val="single"/>
        </w:rPr>
      </w:pPr>
      <w:r w:rsidRPr="00DD75DF">
        <w:rPr>
          <w:rFonts w:ascii="Garamond" w:hAnsi="Garamond" w:cs="Times New Roman"/>
          <w:sz w:val="26"/>
          <w:szCs w:val="26"/>
        </w:rPr>
        <w:t>(g).</w:t>
      </w:r>
      <w:r w:rsidRPr="00DD75DF">
        <w:rPr>
          <w:rFonts w:ascii="Garamond" w:hAnsi="Garamond" w:cs="Times New Roman"/>
          <w:sz w:val="26"/>
          <w:szCs w:val="26"/>
        </w:rPr>
        <w:tab/>
        <w:t xml:space="preserve">International Science Programs Fellowship August 1990- July 1991; Sept.1992- Dec. 1992, </w:t>
      </w:r>
      <w:r w:rsidR="00E52AAE" w:rsidRPr="00DD75DF">
        <w:rPr>
          <w:rFonts w:ascii="Garamond" w:hAnsi="Garamond" w:cs="Times New Roman"/>
          <w:sz w:val="26"/>
          <w:szCs w:val="26"/>
        </w:rPr>
        <w:t>October -</w:t>
      </w:r>
      <w:r w:rsidRPr="00DD75DF">
        <w:rPr>
          <w:rFonts w:ascii="Garamond" w:hAnsi="Garamond" w:cs="Times New Roman"/>
          <w:sz w:val="26"/>
          <w:szCs w:val="26"/>
        </w:rPr>
        <w:t xml:space="preserve"> November, 1996, Sweden.</w:t>
      </w:r>
    </w:p>
    <w:p w14:paraId="568FE6C4" w14:textId="77777777" w:rsidR="00F23CC7" w:rsidRPr="00DD75DF" w:rsidRDefault="00F23CC7" w:rsidP="00F23CC7">
      <w:pPr>
        <w:spacing w:line="240" w:lineRule="atLeast"/>
        <w:jc w:val="both"/>
        <w:rPr>
          <w:rFonts w:ascii="Garamond" w:hAnsi="Garamond"/>
          <w:sz w:val="26"/>
          <w:szCs w:val="26"/>
        </w:rPr>
      </w:pPr>
    </w:p>
    <w:p w14:paraId="6994C192" w14:textId="77777777" w:rsidR="00F23CC7" w:rsidRPr="00DD75DF" w:rsidRDefault="00F23CC7" w:rsidP="00F23CC7">
      <w:pPr>
        <w:spacing w:line="240" w:lineRule="atLeast"/>
        <w:jc w:val="both"/>
        <w:rPr>
          <w:rFonts w:ascii="Garamond" w:hAnsi="Garamond" w:cs="Times New Roman"/>
          <w:b/>
          <w:sz w:val="26"/>
          <w:szCs w:val="26"/>
        </w:rPr>
      </w:pPr>
      <w:r w:rsidRPr="00DD75DF">
        <w:rPr>
          <w:rFonts w:ascii="Garamond" w:hAnsi="Garamond" w:cs="Times New Roman"/>
          <w:b/>
          <w:sz w:val="26"/>
          <w:szCs w:val="26"/>
        </w:rPr>
        <w:t>(C)</w:t>
      </w:r>
      <w:r w:rsidRPr="00DD75DF">
        <w:rPr>
          <w:rFonts w:ascii="Garamond" w:hAnsi="Garamond" w:cs="Times New Roman"/>
          <w:b/>
          <w:sz w:val="26"/>
          <w:szCs w:val="26"/>
        </w:rPr>
        <w:tab/>
        <w:t>Work Experience with Dates</w:t>
      </w:r>
    </w:p>
    <w:p w14:paraId="0AD2EC1D" w14:textId="77777777" w:rsidR="00F23CC7" w:rsidRPr="00DD75DF" w:rsidRDefault="00F23CC7" w:rsidP="00F23CC7">
      <w:pPr>
        <w:spacing w:after="0" w:line="240" w:lineRule="auto"/>
        <w:jc w:val="both"/>
        <w:rPr>
          <w:rFonts w:ascii="Garamond" w:hAnsi="Garamond" w:cs="Times New Roman"/>
          <w:b/>
          <w:sz w:val="26"/>
          <w:szCs w:val="26"/>
        </w:rPr>
      </w:pPr>
      <w:r w:rsidRPr="00DD75DF">
        <w:rPr>
          <w:rFonts w:ascii="Garamond" w:hAnsi="Garamond" w:cs="Times New Roman"/>
          <w:b/>
          <w:sz w:val="26"/>
          <w:szCs w:val="26"/>
        </w:rPr>
        <w:t>1.</w:t>
      </w:r>
      <w:r w:rsidRPr="00DD75DF">
        <w:rPr>
          <w:rFonts w:ascii="Garamond" w:hAnsi="Garamond" w:cs="Times New Roman"/>
          <w:b/>
          <w:sz w:val="26"/>
          <w:szCs w:val="26"/>
        </w:rPr>
        <w:tab/>
        <w:t>Previous Work Experience Outside the University</w:t>
      </w:r>
    </w:p>
    <w:p w14:paraId="58B8C17E" w14:textId="77777777" w:rsidR="00F23CC7" w:rsidRPr="00DD75DF" w:rsidRDefault="00F23CC7" w:rsidP="00F23CC7">
      <w:pPr>
        <w:spacing w:before="120" w:after="0"/>
        <w:ind w:left="547" w:right="-331" w:hanging="547"/>
        <w:jc w:val="both"/>
        <w:rPr>
          <w:rFonts w:ascii="Garamond" w:hAnsi="Garamond" w:cs="Times New Roman"/>
          <w:sz w:val="26"/>
          <w:szCs w:val="26"/>
        </w:rPr>
      </w:pPr>
      <w:r w:rsidRPr="00DD75DF">
        <w:rPr>
          <w:rFonts w:ascii="Garamond" w:hAnsi="Garamond" w:cs="Times New Roman"/>
          <w:sz w:val="26"/>
          <w:szCs w:val="26"/>
        </w:rPr>
        <w:t>(a).</w:t>
      </w:r>
      <w:r w:rsidRPr="00DD75DF">
        <w:rPr>
          <w:rFonts w:ascii="Garamond" w:hAnsi="Garamond" w:cs="Times New Roman"/>
          <w:sz w:val="26"/>
          <w:szCs w:val="26"/>
        </w:rPr>
        <w:tab/>
        <w:t xml:space="preserve">Abeokuta </w:t>
      </w:r>
      <w:r w:rsidR="005573B3" w:rsidRPr="00DD75DF">
        <w:rPr>
          <w:rFonts w:ascii="Garamond" w:hAnsi="Garamond" w:cs="Times New Roman"/>
          <w:sz w:val="26"/>
          <w:szCs w:val="26"/>
        </w:rPr>
        <w:t>S</w:t>
      </w:r>
      <w:r w:rsidRPr="00DD75DF">
        <w:rPr>
          <w:rFonts w:ascii="Garamond" w:hAnsi="Garamond" w:cs="Times New Roman"/>
          <w:sz w:val="26"/>
          <w:szCs w:val="26"/>
        </w:rPr>
        <w:t xml:space="preserve">tate Hospital, Abeokuta, Ogun State - Internee </w:t>
      </w:r>
      <w:r w:rsidR="008520D0" w:rsidRPr="00DD75DF">
        <w:rPr>
          <w:rFonts w:ascii="Garamond" w:hAnsi="Garamond" w:cs="Times New Roman"/>
          <w:sz w:val="26"/>
          <w:szCs w:val="26"/>
        </w:rPr>
        <w:t>Pharmacist (</w:t>
      </w:r>
      <w:r w:rsidRPr="00DD75DF">
        <w:rPr>
          <w:rFonts w:ascii="Garamond" w:hAnsi="Garamond" w:cs="Times New Roman"/>
          <w:sz w:val="26"/>
          <w:szCs w:val="26"/>
        </w:rPr>
        <w:t>July 1976 - Sept 1976)</w:t>
      </w:r>
    </w:p>
    <w:p w14:paraId="42E3D803" w14:textId="77777777" w:rsidR="00F23CC7" w:rsidRPr="00DD75DF" w:rsidRDefault="00F23CC7" w:rsidP="00F23CC7">
      <w:pPr>
        <w:spacing w:after="0"/>
        <w:ind w:left="540" w:right="-421" w:hanging="540"/>
        <w:jc w:val="both"/>
        <w:rPr>
          <w:rFonts w:ascii="Garamond" w:hAnsi="Garamond" w:cs="Times New Roman"/>
          <w:sz w:val="26"/>
          <w:szCs w:val="26"/>
        </w:rPr>
      </w:pPr>
      <w:r w:rsidRPr="00DD75DF">
        <w:rPr>
          <w:rFonts w:ascii="Garamond" w:hAnsi="Garamond" w:cs="Times New Roman"/>
          <w:sz w:val="26"/>
          <w:szCs w:val="26"/>
        </w:rPr>
        <w:t>(b).</w:t>
      </w:r>
      <w:r w:rsidRPr="00DD75DF">
        <w:rPr>
          <w:rFonts w:ascii="Garamond" w:hAnsi="Garamond" w:cs="Times New Roman"/>
          <w:sz w:val="26"/>
          <w:szCs w:val="26"/>
        </w:rPr>
        <w:tab/>
        <w:t xml:space="preserve">Park Lane Hospital, Enugu, Anambra State - NYSC </w:t>
      </w:r>
      <w:r w:rsidR="005573B3" w:rsidRPr="00DD75DF">
        <w:rPr>
          <w:rFonts w:ascii="Garamond" w:hAnsi="Garamond" w:cs="Times New Roman"/>
          <w:sz w:val="26"/>
          <w:szCs w:val="26"/>
        </w:rPr>
        <w:t>Pharmacist (</w:t>
      </w:r>
      <w:r w:rsidRPr="00DD75DF">
        <w:rPr>
          <w:rFonts w:ascii="Garamond" w:hAnsi="Garamond" w:cs="Times New Roman"/>
          <w:sz w:val="26"/>
          <w:szCs w:val="26"/>
        </w:rPr>
        <w:t>Aug. 1977 - July 1978)</w:t>
      </w:r>
    </w:p>
    <w:p w14:paraId="39E2D1BE" w14:textId="77777777" w:rsidR="00F23CC7" w:rsidRPr="00DD75DF" w:rsidRDefault="00F23CC7" w:rsidP="00F23CC7">
      <w:pPr>
        <w:spacing w:before="120" w:after="0" w:line="240" w:lineRule="auto"/>
        <w:jc w:val="both"/>
        <w:rPr>
          <w:rFonts w:ascii="Garamond" w:hAnsi="Garamond" w:cs="Times New Roman"/>
          <w:b/>
          <w:sz w:val="26"/>
          <w:szCs w:val="26"/>
        </w:rPr>
      </w:pPr>
      <w:r w:rsidRPr="00DD75DF">
        <w:rPr>
          <w:rFonts w:ascii="Garamond" w:hAnsi="Garamond" w:cs="Times New Roman"/>
          <w:b/>
          <w:sz w:val="26"/>
          <w:szCs w:val="26"/>
        </w:rPr>
        <w:t>2.</w:t>
      </w:r>
      <w:r w:rsidRPr="00DD75DF">
        <w:rPr>
          <w:rFonts w:ascii="Garamond" w:hAnsi="Garamond" w:cs="Times New Roman"/>
          <w:b/>
          <w:sz w:val="26"/>
          <w:szCs w:val="26"/>
        </w:rPr>
        <w:tab/>
        <w:t xml:space="preserve">Previous Work in other Universities:  </w:t>
      </w:r>
    </w:p>
    <w:p w14:paraId="4D953A04" w14:textId="77777777" w:rsidR="00F23CC7" w:rsidRPr="00DD75DF" w:rsidRDefault="00F23CC7" w:rsidP="00F23CC7">
      <w:pPr>
        <w:spacing w:before="120" w:after="0"/>
        <w:ind w:left="547" w:right="-331" w:hanging="547"/>
        <w:jc w:val="both"/>
        <w:rPr>
          <w:rFonts w:ascii="Garamond" w:hAnsi="Garamond" w:cs="Times New Roman"/>
          <w:sz w:val="26"/>
          <w:szCs w:val="26"/>
        </w:rPr>
      </w:pPr>
      <w:r w:rsidRPr="00DD75DF">
        <w:rPr>
          <w:rFonts w:ascii="Garamond" w:hAnsi="Garamond" w:cs="Times New Roman"/>
          <w:sz w:val="26"/>
          <w:szCs w:val="26"/>
        </w:rPr>
        <w:t>(a).</w:t>
      </w:r>
      <w:r w:rsidRPr="00DD75DF">
        <w:rPr>
          <w:rFonts w:ascii="Garamond" w:hAnsi="Garamond" w:cs="Times New Roman"/>
          <w:sz w:val="26"/>
          <w:szCs w:val="26"/>
        </w:rPr>
        <w:tab/>
        <w:t xml:space="preserve">University of Ibadan, Oyo State – Sabbatical </w:t>
      </w:r>
      <w:r w:rsidR="00BA2564" w:rsidRPr="00DD75DF">
        <w:rPr>
          <w:rFonts w:ascii="Garamond" w:hAnsi="Garamond" w:cs="Times New Roman"/>
          <w:sz w:val="26"/>
          <w:szCs w:val="26"/>
        </w:rPr>
        <w:t>Leave (2006-2007</w:t>
      </w:r>
      <w:r w:rsidRPr="00DD75DF">
        <w:rPr>
          <w:rFonts w:ascii="Garamond" w:hAnsi="Garamond" w:cs="Times New Roman"/>
          <w:sz w:val="26"/>
          <w:szCs w:val="26"/>
        </w:rPr>
        <w:t>)</w:t>
      </w:r>
    </w:p>
    <w:p w14:paraId="70DF9D0B" w14:textId="77777777" w:rsidR="00F23CC7" w:rsidRPr="00DD75DF" w:rsidRDefault="00F23CC7" w:rsidP="00F23CC7">
      <w:pPr>
        <w:spacing w:after="0"/>
        <w:ind w:left="540" w:right="-421" w:hanging="540"/>
        <w:jc w:val="both"/>
        <w:rPr>
          <w:rFonts w:ascii="Garamond" w:hAnsi="Garamond" w:cs="Times New Roman"/>
          <w:sz w:val="26"/>
          <w:szCs w:val="26"/>
        </w:rPr>
      </w:pPr>
      <w:r w:rsidRPr="00DD75DF">
        <w:rPr>
          <w:rFonts w:ascii="Garamond" w:hAnsi="Garamond" w:cs="Times New Roman"/>
          <w:sz w:val="26"/>
          <w:szCs w:val="26"/>
        </w:rPr>
        <w:t>(b).</w:t>
      </w:r>
      <w:r w:rsidRPr="00DD75DF">
        <w:rPr>
          <w:rFonts w:ascii="Garamond" w:hAnsi="Garamond" w:cs="Times New Roman"/>
          <w:sz w:val="26"/>
          <w:szCs w:val="26"/>
        </w:rPr>
        <w:tab/>
      </w:r>
      <w:r w:rsidR="00BA2564" w:rsidRPr="00DD75DF">
        <w:rPr>
          <w:rFonts w:ascii="Garamond" w:hAnsi="Garamond" w:cs="Times New Roman"/>
          <w:sz w:val="26"/>
          <w:szCs w:val="26"/>
        </w:rPr>
        <w:t>Olabisi Onabanjo</w:t>
      </w:r>
      <w:r w:rsidRPr="00DD75DF">
        <w:rPr>
          <w:rFonts w:ascii="Garamond" w:hAnsi="Garamond" w:cs="Times New Roman"/>
          <w:sz w:val="26"/>
          <w:szCs w:val="26"/>
        </w:rPr>
        <w:t xml:space="preserve"> University, Ago-Iwoye </w:t>
      </w:r>
      <w:r w:rsidR="00BA2564" w:rsidRPr="00DD75DF">
        <w:rPr>
          <w:rFonts w:ascii="Garamond" w:hAnsi="Garamond" w:cs="Times New Roman"/>
          <w:sz w:val="26"/>
          <w:szCs w:val="26"/>
        </w:rPr>
        <w:t>–</w:t>
      </w:r>
      <w:r w:rsidRPr="00DD75DF">
        <w:rPr>
          <w:rFonts w:ascii="Garamond" w:hAnsi="Garamond" w:cs="Times New Roman"/>
          <w:sz w:val="26"/>
          <w:szCs w:val="26"/>
        </w:rPr>
        <w:t xml:space="preserve"> </w:t>
      </w:r>
      <w:r w:rsidR="00BA2564" w:rsidRPr="00DD75DF">
        <w:rPr>
          <w:rFonts w:ascii="Garamond" w:hAnsi="Garamond" w:cs="Times New Roman"/>
          <w:sz w:val="26"/>
          <w:szCs w:val="26"/>
        </w:rPr>
        <w:t>Sabbatical Leave</w:t>
      </w:r>
      <w:r w:rsidRPr="00DD75DF">
        <w:rPr>
          <w:rFonts w:ascii="Garamond" w:hAnsi="Garamond" w:cs="Times New Roman"/>
          <w:sz w:val="26"/>
          <w:szCs w:val="26"/>
        </w:rPr>
        <w:t xml:space="preserve"> (</w:t>
      </w:r>
      <w:r w:rsidR="00BA2564" w:rsidRPr="00DD75DF">
        <w:rPr>
          <w:rFonts w:ascii="Garamond" w:hAnsi="Garamond" w:cs="Times New Roman"/>
          <w:sz w:val="26"/>
          <w:szCs w:val="26"/>
        </w:rPr>
        <w:t>201</w:t>
      </w:r>
      <w:r w:rsidR="00E52AAE" w:rsidRPr="00DD75DF">
        <w:rPr>
          <w:rFonts w:ascii="Garamond" w:hAnsi="Garamond" w:cs="Times New Roman"/>
          <w:sz w:val="26"/>
          <w:szCs w:val="26"/>
        </w:rPr>
        <w:t>4</w:t>
      </w:r>
      <w:r w:rsidR="00BA2564" w:rsidRPr="00DD75DF">
        <w:rPr>
          <w:rFonts w:ascii="Garamond" w:hAnsi="Garamond" w:cs="Times New Roman"/>
          <w:sz w:val="26"/>
          <w:szCs w:val="26"/>
        </w:rPr>
        <w:t>-201</w:t>
      </w:r>
      <w:r w:rsidR="00E52AAE" w:rsidRPr="00DD75DF">
        <w:rPr>
          <w:rFonts w:ascii="Garamond" w:hAnsi="Garamond" w:cs="Times New Roman"/>
          <w:sz w:val="26"/>
          <w:szCs w:val="26"/>
        </w:rPr>
        <w:t>5</w:t>
      </w:r>
      <w:r w:rsidRPr="00DD75DF">
        <w:rPr>
          <w:rFonts w:ascii="Garamond" w:hAnsi="Garamond" w:cs="Times New Roman"/>
          <w:sz w:val="26"/>
          <w:szCs w:val="26"/>
        </w:rPr>
        <w:t>)</w:t>
      </w:r>
    </w:p>
    <w:p w14:paraId="4D9896EC" w14:textId="77777777" w:rsidR="00F23CC7" w:rsidRPr="00DD75DF" w:rsidRDefault="00F23CC7" w:rsidP="00BA2564">
      <w:pPr>
        <w:spacing w:before="120" w:after="0" w:line="240" w:lineRule="auto"/>
        <w:jc w:val="both"/>
        <w:rPr>
          <w:rFonts w:ascii="Garamond" w:hAnsi="Garamond" w:cs="Times New Roman"/>
          <w:b/>
          <w:sz w:val="26"/>
          <w:szCs w:val="26"/>
        </w:rPr>
      </w:pPr>
      <w:r w:rsidRPr="00DD75DF">
        <w:rPr>
          <w:rFonts w:ascii="Garamond" w:hAnsi="Garamond" w:cs="Times New Roman"/>
          <w:b/>
          <w:sz w:val="26"/>
          <w:szCs w:val="26"/>
        </w:rPr>
        <w:t>3.</w:t>
      </w:r>
      <w:r w:rsidRPr="00DD75DF">
        <w:rPr>
          <w:rFonts w:ascii="Garamond" w:hAnsi="Garamond" w:cs="Times New Roman"/>
          <w:b/>
          <w:sz w:val="26"/>
          <w:szCs w:val="26"/>
        </w:rPr>
        <w:tab/>
        <w:t>Work Experience in the University:</w:t>
      </w:r>
    </w:p>
    <w:p w14:paraId="71E2B32C" w14:textId="77777777" w:rsidR="00F23CC7" w:rsidRPr="00DD75DF" w:rsidRDefault="00F23CC7" w:rsidP="00BA2564">
      <w:pPr>
        <w:spacing w:before="120" w:after="0"/>
        <w:ind w:left="540" w:hanging="540"/>
        <w:jc w:val="both"/>
        <w:rPr>
          <w:rFonts w:ascii="Garamond" w:hAnsi="Garamond" w:cs="Times New Roman"/>
          <w:sz w:val="26"/>
          <w:szCs w:val="26"/>
        </w:rPr>
      </w:pPr>
      <w:r w:rsidRPr="00DD75DF">
        <w:rPr>
          <w:rFonts w:ascii="Garamond" w:hAnsi="Garamond" w:cs="Times New Roman"/>
          <w:sz w:val="26"/>
          <w:szCs w:val="26"/>
        </w:rPr>
        <w:t>(a).</w:t>
      </w:r>
      <w:r w:rsidRPr="00DD75DF">
        <w:rPr>
          <w:rFonts w:ascii="Garamond" w:hAnsi="Garamond" w:cs="Times New Roman"/>
          <w:sz w:val="26"/>
          <w:szCs w:val="26"/>
        </w:rPr>
        <w:tab/>
        <w:t>Graduate Assistant, 1976 - 1980</w:t>
      </w:r>
    </w:p>
    <w:p w14:paraId="21009E37" w14:textId="77777777" w:rsidR="00F23CC7" w:rsidRPr="00DD75DF" w:rsidRDefault="00F23CC7" w:rsidP="00BA2564">
      <w:pPr>
        <w:spacing w:after="0"/>
        <w:ind w:left="540" w:hanging="540"/>
        <w:jc w:val="both"/>
        <w:rPr>
          <w:rFonts w:ascii="Garamond" w:hAnsi="Garamond" w:cs="Times New Roman"/>
          <w:sz w:val="26"/>
          <w:szCs w:val="26"/>
        </w:rPr>
      </w:pPr>
      <w:r w:rsidRPr="00DD75DF">
        <w:rPr>
          <w:rFonts w:ascii="Garamond" w:hAnsi="Garamond" w:cs="Times New Roman"/>
          <w:sz w:val="26"/>
          <w:szCs w:val="26"/>
        </w:rPr>
        <w:t>(b).</w:t>
      </w:r>
      <w:r w:rsidRPr="00DD75DF">
        <w:rPr>
          <w:rFonts w:ascii="Garamond" w:hAnsi="Garamond" w:cs="Times New Roman"/>
          <w:sz w:val="26"/>
          <w:szCs w:val="26"/>
        </w:rPr>
        <w:tab/>
        <w:t>Lecturer II, 1980 - 1983</w:t>
      </w:r>
    </w:p>
    <w:p w14:paraId="2FC267F1" w14:textId="77777777" w:rsidR="00F23CC7" w:rsidRPr="00DD75DF" w:rsidRDefault="00F23CC7" w:rsidP="00BA2564">
      <w:pPr>
        <w:spacing w:after="0"/>
        <w:ind w:left="540" w:hanging="540"/>
        <w:jc w:val="both"/>
        <w:rPr>
          <w:rFonts w:ascii="Garamond" w:hAnsi="Garamond" w:cs="Times New Roman"/>
          <w:sz w:val="26"/>
          <w:szCs w:val="26"/>
        </w:rPr>
      </w:pPr>
      <w:r w:rsidRPr="00DD75DF">
        <w:rPr>
          <w:rFonts w:ascii="Garamond" w:hAnsi="Garamond" w:cs="Times New Roman"/>
          <w:sz w:val="26"/>
          <w:szCs w:val="26"/>
        </w:rPr>
        <w:t>(c).</w:t>
      </w:r>
      <w:r w:rsidRPr="00DD75DF">
        <w:rPr>
          <w:rFonts w:ascii="Garamond" w:hAnsi="Garamond" w:cs="Times New Roman"/>
          <w:sz w:val="26"/>
          <w:szCs w:val="26"/>
        </w:rPr>
        <w:tab/>
        <w:t>Lecturer I, 1983 - 1987</w:t>
      </w:r>
    </w:p>
    <w:p w14:paraId="501A58B9" w14:textId="77777777" w:rsidR="00F23CC7" w:rsidRPr="00DD75DF" w:rsidRDefault="00F23CC7" w:rsidP="00BA2564">
      <w:pPr>
        <w:spacing w:after="0"/>
        <w:ind w:left="540" w:hanging="540"/>
        <w:jc w:val="both"/>
        <w:rPr>
          <w:rFonts w:ascii="Garamond" w:hAnsi="Garamond" w:cs="Times New Roman"/>
          <w:sz w:val="26"/>
          <w:szCs w:val="26"/>
        </w:rPr>
      </w:pPr>
      <w:r w:rsidRPr="00DD75DF">
        <w:rPr>
          <w:rFonts w:ascii="Garamond" w:hAnsi="Garamond" w:cs="Times New Roman"/>
          <w:sz w:val="26"/>
          <w:szCs w:val="26"/>
        </w:rPr>
        <w:t>(d).</w:t>
      </w:r>
      <w:r w:rsidRPr="00DD75DF">
        <w:rPr>
          <w:rFonts w:ascii="Garamond" w:hAnsi="Garamond" w:cs="Times New Roman"/>
          <w:sz w:val="26"/>
          <w:szCs w:val="26"/>
        </w:rPr>
        <w:tab/>
        <w:t>Senior Lecturer, 1987 to 1994.</w:t>
      </w:r>
    </w:p>
    <w:p w14:paraId="1DCA98AF" w14:textId="77777777" w:rsidR="00F23CC7" w:rsidRPr="00DD75DF" w:rsidRDefault="00F23CC7" w:rsidP="00BA2564">
      <w:pPr>
        <w:spacing w:after="0"/>
        <w:ind w:left="540" w:hanging="540"/>
        <w:jc w:val="both"/>
        <w:rPr>
          <w:rFonts w:ascii="Garamond" w:hAnsi="Garamond" w:cs="Times New Roman"/>
          <w:sz w:val="26"/>
          <w:szCs w:val="26"/>
        </w:rPr>
      </w:pPr>
      <w:r w:rsidRPr="00DD75DF">
        <w:rPr>
          <w:rFonts w:ascii="Garamond" w:hAnsi="Garamond" w:cs="Times New Roman"/>
          <w:sz w:val="26"/>
          <w:szCs w:val="26"/>
        </w:rPr>
        <w:t>(e).</w:t>
      </w:r>
      <w:r w:rsidRPr="00DD75DF">
        <w:rPr>
          <w:rFonts w:ascii="Garamond" w:hAnsi="Garamond" w:cs="Times New Roman"/>
          <w:sz w:val="26"/>
          <w:szCs w:val="26"/>
        </w:rPr>
        <w:tab/>
        <w:t>Reader, 1994 to 1997</w:t>
      </w:r>
    </w:p>
    <w:p w14:paraId="00504580" w14:textId="77777777" w:rsidR="00F23CC7" w:rsidRPr="00DD75DF" w:rsidRDefault="00F23CC7" w:rsidP="00BA2564">
      <w:pPr>
        <w:spacing w:after="0"/>
        <w:ind w:left="540" w:hanging="540"/>
        <w:jc w:val="both"/>
        <w:rPr>
          <w:rFonts w:ascii="Garamond" w:hAnsi="Garamond" w:cs="Times New Roman"/>
          <w:sz w:val="26"/>
          <w:szCs w:val="26"/>
        </w:rPr>
      </w:pPr>
      <w:r w:rsidRPr="00DD75DF">
        <w:rPr>
          <w:rFonts w:ascii="Garamond" w:hAnsi="Garamond" w:cs="Times New Roman"/>
          <w:sz w:val="26"/>
          <w:szCs w:val="26"/>
        </w:rPr>
        <w:t>(f).</w:t>
      </w:r>
      <w:r w:rsidRPr="00DD75DF">
        <w:rPr>
          <w:rFonts w:ascii="Garamond" w:hAnsi="Garamond" w:cs="Times New Roman"/>
          <w:sz w:val="26"/>
          <w:szCs w:val="26"/>
        </w:rPr>
        <w:tab/>
        <w:t>Professor, 1997 to date</w:t>
      </w:r>
    </w:p>
    <w:p w14:paraId="2286DD66" w14:textId="595DEA95" w:rsidR="00BA2564" w:rsidRPr="00DD75DF" w:rsidRDefault="00BA2564" w:rsidP="00BA2564">
      <w:pPr>
        <w:spacing w:before="120" w:after="0" w:line="240" w:lineRule="auto"/>
        <w:jc w:val="both"/>
        <w:rPr>
          <w:rFonts w:ascii="Garamond" w:hAnsi="Garamond"/>
          <w:b/>
          <w:sz w:val="26"/>
          <w:szCs w:val="26"/>
        </w:rPr>
      </w:pPr>
      <w:r w:rsidRPr="00DD75DF">
        <w:rPr>
          <w:rFonts w:ascii="Garamond" w:hAnsi="Garamond"/>
          <w:b/>
          <w:sz w:val="26"/>
          <w:szCs w:val="26"/>
        </w:rPr>
        <w:t>4.</w:t>
      </w:r>
      <w:r w:rsidRPr="00DD75DF">
        <w:rPr>
          <w:rFonts w:ascii="Garamond" w:hAnsi="Garamond"/>
          <w:b/>
          <w:sz w:val="26"/>
          <w:szCs w:val="26"/>
        </w:rPr>
        <w:tab/>
        <w:t>Courses Taught within the Current Academic Session</w:t>
      </w:r>
    </w:p>
    <w:p w14:paraId="2AE857BE" w14:textId="77777777" w:rsidR="00BA2564" w:rsidRPr="001D1CEF" w:rsidRDefault="00BA2564" w:rsidP="00BA2564">
      <w:pPr>
        <w:spacing w:before="120" w:after="0"/>
        <w:jc w:val="both"/>
        <w:rPr>
          <w:rFonts w:ascii="Garamond" w:hAnsi="Garamond"/>
          <w:sz w:val="26"/>
          <w:szCs w:val="26"/>
        </w:rPr>
      </w:pPr>
      <w:r w:rsidRPr="001D1CEF">
        <w:rPr>
          <w:rFonts w:ascii="Garamond" w:hAnsi="Garamond"/>
          <w:sz w:val="26"/>
          <w:szCs w:val="26"/>
        </w:rPr>
        <w:t>PHC 202 - Pharmaceutical Organic Chemistry (20 lectures)</w:t>
      </w:r>
    </w:p>
    <w:p w14:paraId="2E7AD30A" w14:textId="77777777" w:rsidR="00BA2564" w:rsidRPr="001D1CEF" w:rsidRDefault="00BA2564" w:rsidP="00BA2564">
      <w:pPr>
        <w:spacing w:after="0"/>
        <w:jc w:val="both"/>
        <w:rPr>
          <w:rFonts w:ascii="Garamond" w:hAnsi="Garamond"/>
          <w:sz w:val="26"/>
          <w:szCs w:val="26"/>
        </w:rPr>
      </w:pPr>
      <w:r w:rsidRPr="001D1CEF">
        <w:rPr>
          <w:rFonts w:ascii="Garamond" w:hAnsi="Garamond"/>
          <w:sz w:val="26"/>
          <w:szCs w:val="26"/>
        </w:rPr>
        <w:t>PHC 402 - Medicinal Chemistry II (5 lectures)</w:t>
      </w:r>
    </w:p>
    <w:p w14:paraId="38FEF742" w14:textId="77777777" w:rsidR="00BA2564" w:rsidRPr="001D1CEF" w:rsidRDefault="00BA2564" w:rsidP="00BA2564">
      <w:pPr>
        <w:spacing w:after="0"/>
        <w:jc w:val="both"/>
        <w:rPr>
          <w:rFonts w:ascii="Garamond" w:hAnsi="Garamond"/>
          <w:sz w:val="26"/>
          <w:szCs w:val="26"/>
        </w:rPr>
      </w:pPr>
      <w:r w:rsidRPr="001D1CEF">
        <w:rPr>
          <w:rFonts w:ascii="Garamond" w:hAnsi="Garamond"/>
          <w:sz w:val="26"/>
          <w:szCs w:val="26"/>
        </w:rPr>
        <w:t xml:space="preserve">PHC 501 - Principles of Drug Development and Design (5 lectures) </w:t>
      </w:r>
    </w:p>
    <w:p w14:paraId="2860638A" w14:textId="77777777" w:rsidR="00BA2564" w:rsidRPr="001D1CEF" w:rsidRDefault="00BA2564" w:rsidP="00BA2564">
      <w:pPr>
        <w:spacing w:after="0"/>
        <w:jc w:val="both"/>
        <w:rPr>
          <w:rFonts w:ascii="Garamond" w:hAnsi="Garamond"/>
          <w:sz w:val="26"/>
          <w:szCs w:val="26"/>
        </w:rPr>
      </w:pPr>
      <w:r w:rsidRPr="001D1CEF">
        <w:rPr>
          <w:rFonts w:ascii="Garamond" w:hAnsi="Garamond"/>
          <w:sz w:val="26"/>
          <w:szCs w:val="26"/>
        </w:rPr>
        <w:t>PHC 508 - Pharmaceutical Analysis and Drug Quality Control (8 lectures)</w:t>
      </w:r>
    </w:p>
    <w:p w14:paraId="14D76054" w14:textId="77777777" w:rsidR="00BA2564" w:rsidRPr="00DD75DF" w:rsidRDefault="00BA2564" w:rsidP="00BA2564">
      <w:pPr>
        <w:spacing w:after="0"/>
        <w:ind w:right="-421"/>
        <w:jc w:val="both"/>
        <w:rPr>
          <w:rFonts w:ascii="Garamond" w:hAnsi="Garamond"/>
          <w:sz w:val="26"/>
          <w:szCs w:val="26"/>
        </w:rPr>
      </w:pPr>
      <w:r w:rsidRPr="001D1CEF">
        <w:rPr>
          <w:rFonts w:ascii="Garamond" w:hAnsi="Garamond"/>
          <w:sz w:val="26"/>
          <w:szCs w:val="26"/>
        </w:rPr>
        <w:lastRenderedPageBreak/>
        <w:t>PHC 601 - Chemistry of Natural Drug Products and Newer Synthetic Drugs (12 lectures)</w:t>
      </w:r>
    </w:p>
    <w:p w14:paraId="25973D06" w14:textId="77777777" w:rsidR="00EC363B" w:rsidRPr="00DD75DF" w:rsidRDefault="00EC363B" w:rsidP="00BA2564">
      <w:pPr>
        <w:spacing w:before="120" w:after="0" w:line="240" w:lineRule="auto"/>
        <w:rPr>
          <w:rFonts w:ascii="Garamond" w:hAnsi="Garamond" w:cs="Times New Roman"/>
          <w:b/>
          <w:sz w:val="26"/>
          <w:szCs w:val="26"/>
        </w:rPr>
      </w:pPr>
    </w:p>
    <w:p w14:paraId="27E41B89" w14:textId="77777777" w:rsidR="00BA2564" w:rsidRPr="00DD75DF" w:rsidRDefault="00BA2564" w:rsidP="00BA2564">
      <w:pPr>
        <w:spacing w:before="120" w:after="0" w:line="240" w:lineRule="auto"/>
        <w:rPr>
          <w:rFonts w:ascii="Garamond" w:hAnsi="Garamond" w:cs="Times New Roman"/>
          <w:b/>
          <w:sz w:val="26"/>
          <w:szCs w:val="26"/>
        </w:rPr>
      </w:pPr>
      <w:r w:rsidRPr="00DD75DF">
        <w:rPr>
          <w:rFonts w:ascii="Garamond" w:hAnsi="Garamond" w:cs="Times New Roman"/>
          <w:b/>
          <w:sz w:val="26"/>
          <w:szCs w:val="26"/>
        </w:rPr>
        <w:t>5.</w:t>
      </w:r>
      <w:r w:rsidRPr="00DD75DF">
        <w:rPr>
          <w:rFonts w:ascii="Garamond" w:hAnsi="Garamond" w:cs="Times New Roman"/>
          <w:b/>
          <w:sz w:val="26"/>
          <w:szCs w:val="26"/>
        </w:rPr>
        <w:tab/>
        <w:t>Graduate Student Supervision:</w:t>
      </w:r>
    </w:p>
    <w:p w14:paraId="75011110" w14:textId="77777777" w:rsidR="00BA2564" w:rsidRPr="00DD75DF" w:rsidRDefault="00BA2564" w:rsidP="00BA2564">
      <w:pPr>
        <w:spacing w:before="120" w:after="0"/>
        <w:ind w:left="720" w:hanging="720"/>
        <w:jc w:val="both"/>
        <w:rPr>
          <w:rFonts w:ascii="Garamond" w:hAnsi="Garamond" w:cs="Times New Roman"/>
          <w:sz w:val="26"/>
          <w:szCs w:val="26"/>
        </w:rPr>
      </w:pPr>
      <w:r w:rsidRPr="00DD75DF">
        <w:rPr>
          <w:rFonts w:ascii="Garamond" w:hAnsi="Garamond" w:cs="Times New Roman"/>
          <w:sz w:val="26"/>
          <w:szCs w:val="26"/>
        </w:rPr>
        <w:t>(i)</w:t>
      </w:r>
      <w:r w:rsidRPr="00DD75DF">
        <w:rPr>
          <w:rFonts w:ascii="Garamond" w:hAnsi="Garamond" w:cs="Times New Roman"/>
          <w:sz w:val="26"/>
          <w:szCs w:val="26"/>
        </w:rPr>
        <w:tab/>
        <w:t xml:space="preserve">Mr. E. O. Okafor, - "Phytochemical Investigations into the extractives of </w:t>
      </w:r>
      <w:r w:rsidRPr="00DD75DF">
        <w:rPr>
          <w:rFonts w:ascii="Garamond" w:hAnsi="Garamond" w:cs="Times New Roman"/>
          <w:i/>
          <w:sz w:val="26"/>
          <w:szCs w:val="26"/>
        </w:rPr>
        <w:t xml:space="preserve">Periploca nigrescens </w:t>
      </w:r>
      <w:proofErr w:type="gramStart"/>
      <w:r w:rsidRPr="00DD75DF">
        <w:rPr>
          <w:rFonts w:ascii="Garamond" w:hAnsi="Garamond" w:cs="Times New Roman"/>
          <w:sz w:val="26"/>
          <w:szCs w:val="26"/>
        </w:rPr>
        <w:t>( Afzel</w:t>
      </w:r>
      <w:proofErr w:type="gramEnd"/>
      <w:r w:rsidRPr="00DD75DF">
        <w:rPr>
          <w:rFonts w:ascii="Garamond" w:hAnsi="Garamond" w:cs="Times New Roman"/>
          <w:sz w:val="26"/>
          <w:szCs w:val="26"/>
        </w:rPr>
        <w:t xml:space="preserve">) " - M.Sc. (1986) </w:t>
      </w:r>
    </w:p>
    <w:p w14:paraId="44F878CA" w14:textId="77777777" w:rsidR="00BA2564" w:rsidRPr="00DD75DF" w:rsidRDefault="00BA2564" w:rsidP="00BA2564">
      <w:pPr>
        <w:spacing w:after="0"/>
        <w:ind w:left="720" w:hanging="720"/>
        <w:jc w:val="both"/>
        <w:rPr>
          <w:rFonts w:ascii="Garamond" w:hAnsi="Garamond" w:cs="Times New Roman"/>
          <w:sz w:val="26"/>
          <w:szCs w:val="26"/>
        </w:rPr>
      </w:pPr>
      <w:r w:rsidRPr="00DD75DF">
        <w:rPr>
          <w:rFonts w:ascii="Garamond" w:hAnsi="Garamond" w:cs="Times New Roman"/>
          <w:sz w:val="26"/>
          <w:szCs w:val="26"/>
        </w:rPr>
        <w:t>(ii)</w:t>
      </w:r>
      <w:r w:rsidRPr="00DD75DF">
        <w:rPr>
          <w:rFonts w:ascii="Garamond" w:hAnsi="Garamond" w:cs="Times New Roman"/>
          <w:sz w:val="26"/>
          <w:szCs w:val="26"/>
        </w:rPr>
        <w:tab/>
        <w:t>Miss O. E. Izedonmwen, (co-supervisor - Dr. J. A. Owa) "Chromatographic Analysis of Naphthalene Metabolites in Urine of Jaundiced Nigerian Neonates" - M. Sc. (1988)</w:t>
      </w:r>
    </w:p>
    <w:p w14:paraId="0B3EBF78" w14:textId="77777777" w:rsidR="00BA2564" w:rsidRPr="00DD75DF" w:rsidRDefault="00BA2564" w:rsidP="00BA2564">
      <w:pPr>
        <w:spacing w:after="0"/>
        <w:ind w:left="720" w:hanging="720"/>
        <w:jc w:val="both"/>
        <w:rPr>
          <w:rFonts w:ascii="Garamond" w:hAnsi="Garamond" w:cs="Times New Roman"/>
          <w:sz w:val="26"/>
          <w:szCs w:val="26"/>
          <w:u w:val="single"/>
        </w:rPr>
      </w:pPr>
      <w:r w:rsidRPr="00DD75DF">
        <w:rPr>
          <w:rFonts w:ascii="Garamond" w:hAnsi="Garamond" w:cs="Times New Roman"/>
          <w:sz w:val="26"/>
          <w:szCs w:val="26"/>
        </w:rPr>
        <w:t>(iii)</w:t>
      </w:r>
      <w:r w:rsidRPr="00DD75DF">
        <w:rPr>
          <w:rFonts w:ascii="Garamond" w:hAnsi="Garamond" w:cs="Times New Roman"/>
          <w:sz w:val="26"/>
          <w:szCs w:val="26"/>
        </w:rPr>
        <w:tab/>
        <w:t xml:space="preserve">Mr. O. Idowu, Bioactivity-guided fractionation of </w:t>
      </w:r>
      <w:r w:rsidRPr="00DD75DF">
        <w:rPr>
          <w:rFonts w:ascii="Garamond" w:hAnsi="Garamond" w:cs="Times New Roman"/>
          <w:i/>
          <w:sz w:val="26"/>
          <w:szCs w:val="26"/>
        </w:rPr>
        <w:t>Acalypha hispida</w:t>
      </w:r>
      <w:r w:rsidRPr="00DD75DF">
        <w:rPr>
          <w:rFonts w:ascii="Garamond" w:hAnsi="Garamond" w:cs="Times New Roman"/>
          <w:sz w:val="26"/>
          <w:szCs w:val="26"/>
        </w:rPr>
        <w:t xml:space="preserve"> Burm. - M. Sc. (1996) </w:t>
      </w:r>
    </w:p>
    <w:p w14:paraId="01440928" w14:textId="77777777" w:rsidR="00BA2564" w:rsidRPr="00DD75DF" w:rsidRDefault="00BA2564" w:rsidP="00BA2564">
      <w:pPr>
        <w:tabs>
          <w:tab w:val="right" w:pos="8757"/>
        </w:tabs>
        <w:spacing w:after="0"/>
        <w:ind w:left="720" w:hanging="720"/>
        <w:jc w:val="both"/>
        <w:rPr>
          <w:rFonts w:ascii="Garamond" w:hAnsi="Garamond" w:cs="Times New Roman"/>
          <w:sz w:val="26"/>
          <w:szCs w:val="26"/>
        </w:rPr>
      </w:pPr>
      <w:r w:rsidRPr="00DD75DF">
        <w:rPr>
          <w:rFonts w:ascii="Garamond" w:hAnsi="Garamond" w:cs="Times New Roman"/>
          <w:sz w:val="26"/>
          <w:szCs w:val="26"/>
        </w:rPr>
        <w:t>(iv)</w:t>
      </w:r>
      <w:r w:rsidRPr="00DD75DF">
        <w:rPr>
          <w:rFonts w:ascii="Garamond" w:hAnsi="Garamond" w:cs="Times New Roman"/>
          <w:sz w:val="26"/>
          <w:szCs w:val="26"/>
        </w:rPr>
        <w:tab/>
        <w:t xml:space="preserve">Mr. J. C. Ibewuike, (co-supervisor - Dr. F. O. Ogungbamila):  Bioactivity guided isolation of the constituents of the leaves of </w:t>
      </w:r>
      <w:r w:rsidRPr="00DD75DF">
        <w:rPr>
          <w:rFonts w:ascii="Garamond" w:hAnsi="Garamond" w:cs="Times New Roman"/>
          <w:i/>
          <w:sz w:val="26"/>
          <w:szCs w:val="26"/>
        </w:rPr>
        <w:t>Piliostigma thonningii</w:t>
      </w:r>
      <w:r w:rsidRPr="00DD75DF">
        <w:rPr>
          <w:rFonts w:ascii="Garamond" w:hAnsi="Garamond" w:cs="Times New Roman"/>
          <w:sz w:val="26"/>
          <w:szCs w:val="26"/>
        </w:rPr>
        <w:t xml:space="preserve"> (Schum) - Ph.D. (1997).</w:t>
      </w:r>
    </w:p>
    <w:p w14:paraId="2A1FFD9A" w14:textId="77777777" w:rsidR="00BA2564" w:rsidRPr="00DD75DF" w:rsidRDefault="00BA2564" w:rsidP="00BA2564">
      <w:pPr>
        <w:numPr>
          <w:ilvl w:val="0"/>
          <w:numId w:val="27"/>
        </w:numPr>
        <w:spacing w:after="0"/>
        <w:jc w:val="both"/>
        <w:rPr>
          <w:rFonts w:ascii="Garamond" w:hAnsi="Garamond" w:cs="Times New Roman"/>
          <w:sz w:val="26"/>
          <w:szCs w:val="26"/>
        </w:rPr>
      </w:pPr>
      <w:r w:rsidRPr="00DD75DF">
        <w:rPr>
          <w:rFonts w:ascii="Garamond" w:hAnsi="Garamond" w:cs="Times New Roman"/>
          <w:sz w:val="26"/>
          <w:szCs w:val="26"/>
        </w:rPr>
        <w:t>Miss Dupe Dere – “Simultaneous determination of the Constituents of Co-trimoxazole preparations using Difference Spectroscopy and Non-aqueous titration” M. Sc. (1999)</w:t>
      </w:r>
    </w:p>
    <w:p w14:paraId="2850CE05" w14:textId="77777777" w:rsidR="00BA2564" w:rsidRPr="00DD75DF" w:rsidRDefault="00BA2564" w:rsidP="00BA2564">
      <w:pPr>
        <w:numPr>
          <w:ilvl w:val="0"/>
          <w:numId w:val="27"/>
        </w:numPr>
        <w:spacing w:after="0"/>
        <w:jc w:val="both"/>
        <w:rPr>
          <w:rFonts w:ascii="Garamond" w:hAnsi="Garamond" w:cs="Times New Roman"/>
          <w:sz w:val="26"/>
          <w:szCs w:val="26"/>
        </w:rPr>
      </w:pPr>
      <w:r w:rsidRPr="00DD75DF">
        <w:rPr>
          <w:rFonts w:ascii="Garamond" w:hAnsi="Garamond" w:cs="Times New Roman"/>
          <w:sz w:val="26"/>
          <w:szCs w:val="26"/>
        </w:rPr>
        <w:t xml:space="preserve">Mr. Rilwan Adewumi – “Bioactivity-directed Fractionation of the Constituents of the Fruit of </w:t>
      </w:r>
      <w:r w:rsidRPr="00DD75DF">
        <w:rPr>
          <w:rFonts w:ascii="Garamond" w:hAnsi="Garamond" w:cs="Times New Roman"/>
          <w:i/>
          <w:sz w:val="26"/>
          <w:szCs w:val="26"/>
        </w:rPr>
        <w:t>Ficus vogelii</w:t>
      </w:r>
      <w:r w:rsidRPr="00DD75DF">
        <w:rPr>
          <w:rFonts w:ascii="Garamond" w:hAnsi="Garamond" w:cs="Times New Roman"/>
          <w:sz w:val="26"/>
          <w:szCs w:val="26"/>
        </w:rPr>
        <w:t xml:space="preserve"> (Miq) Miq (Moraceae)” – M. Sc. (1999).</w:t>
      </w:r>
    </w:p>
    <w:p w14:paraId="3EFC6953" w14:textId="77777777" w:rsidR="00BA2564" w:rsidRPr="00DD75DF" w:rsidRDefault="00BA2564" w:rsidP="00BA2564">
      <w:pPr>
        <w:numPr>
          <w:ilvl w:val="0"/>
          <w:numId w:val="27"/>
        </w:numPr>
        <w:spacing w:after="0"/>
        <w:jc w:val="both"/>
        <w:rPr>
          <w:rFonts w:ascii="Garamond" w:hAnsi="Garamond" w:cs="Times New Roman"/>
          <w:sz w:val="26"/>
          <w:szCs w:val="26"/>
        </w:rPr>
      </w:pPr>
      <w:r w:rsidRPr="00DD75DF">
        <w:rPr>
          <w:rFonts w:ascii="Garamond" w:hAnsi="Garamond" w:cs="Times New Roman"/>
          <w:sz w:val="26"/>
          <w:szCs w:val="26"/>
        </w:rPr>
        <w:t xml:space="preserve">Mr. A. O. Adeloye - Bioactivity guided fractionation of </w:t>
      </w:r>
      <w:r w:rsidRPr="00DD75DF">
        <w:rPr>
          <w:rFonts w:ascii="Garamond" w:hAnsi="Garamond" w:cs="Times New Roman"/>
          <w:i/>
          <w:iCs/>
          <w:sz w:val="26"/>
          <w:szCs w:val="26"/>
        </w:rPr>
        <w:t>Alchornea laxiflora</w:t>
      </w:r>
      <w:r w:rsidRPr="00DD75DF">
        <w:rPr>
          <w:rFonts w:ascii="Garamond" w:hAnsi="Garamond" w:cs="Times New Roman"/>
          <w:sz w:val="26"/>
          <w:szCs w:val="26"/>
        </w:rPr>
        <w:t xml:space="preserve"> (Benth) leaf extract - M. Sc. (2001).</w:t>
      </w:r>
    </w:p>
    <w:p w14:paraId="74616CA1" w14:textId="77777777" w:rsidR="00BA2564" w:rsidRPr="00DD75DF" w:rsidRDefault="00BA2564" w:rsidP="00BA2564">
      <w:pPr>
        <w:numPr>
          <w:ilvl w:val="0"/>
          <w:numId w:val="27"/>
        </w:numPr>
        <w:spacing w:after="0"/>
        <w:jc w:val="both"/>
        <w:rPr>
          <w:rFonts w:ascii="Garamond" w:hAnsi="Garamond" w:cs="Times New Roman"/>
          <w:sz w:val="26"/>
          <w:szCs w:val="26"/>
        </w:rPr>
      </w:pPr>
      <w:r w:rsidRPr="00DD75DF">
        <w:rPr>
          <w:rFonts w:ascii="Garamond" w:hAnsi="Garamond" w:cs="Times New Roman"/>
          <w:sz w:val="26"/>
          <w:szCs w:val="26"/>
        </w:rPr>
        <w:t xml:space="preserve">Mr. J. O. Soyinka - Isolation and characterisation of antibacterial compounds from </w:t>
      </w:r>
      <w:r w:rsidRPr="00DD75DF">
        <w:rPr>
          <w:rFonts w:ascii="Garamond" w:hAnsi="Garamond" w:cs="Times New Roman"/>
          <w:i/>
          <w:sz w:val="26"/>
          <w:szCs w:val="26"/>
        </w:rPr>
        <w:t>Dissotis rotundiflora</w:t>
      </w:r>
      <w:r w:rsidRPr="00DD75DF">
        <w:rPr>
          <w:rFonts w:ascii="Garamond" w:hAnsi="Garamond" w:cs="Times New Roman"/>
          <w:iCs/>
          <w:sz w:val="26"/>
          <w:szCs w:val="26"/>
        </w:rPr>
        <w:t xml:space="preserve"> (Sm) Triana.</w:t>
      </w:r>
      <w:r w:rsidRPr="00DD75DF">
        <w:rPr>
          <w:rFonts w:ascii="Garamond" w:hAnsi="Garamond" w:cs="Times New Roman"/>
          <w:sz w:val="26"/>
          <w:szCs w:val="26"/>
        </w:rPr>
        <w:t xml:space="preserve"> - M. Sc. (2003).</w:t>
      </w:r>
    </w:p>
    <w:p w14:paraId="58914BFB" w14:textId="77777777" w:rsidR="00BA2564" w:rsidRPr="00DD75DF" w:rsidRDefault="00BA2564" w:rsidP="00BA2564">
      <w:pPr>
        <w:numPr>
          <w:ilvl w:val="0"/>
          <w:numId w:val="27"/>
        </w:numPr>
        <w:spacing w:after="0"/>
        <w:jc w:val="both"/>
        <w:rPr>
          <w:rFonts w:ascii="Garamond" w:hAnsi="Garamond" w:cs="Times New Roman"/>
          <w:sz w:val="26"/>
          <w:szCs w:val="26"/>
        </w:rPr>
      </w:pPr>
      <w:r w:rsidRPr="00DD75DF">
        <w:rPr>
          <w:rFonts w:ascii="Garamond" w:hAnsi="Garamond" w:cs="Times New Roman"/>
          <w:sz w:val="26"/>
          <w:szCs w:val="26"/>
        </w:rPr>
        <w:t xml:space="preserve">Mr. M. A. Aderogba - Phytochemical and bioactivity studies of the extract of the leaves of </w:t>
      </w:r>
      <w:r w:rsidRPr="00DD75DF">
        <w:rPr>
          <w:rFonts w:ascii="Garamond" w:hAnsi="Garamond" w:cs="Times New Roman"/>
          <w:i/>
          <w:iCs/>
          <w:sz w:val="26"/>
          <w:szCs w:val="26"/>
        </w:rPr>
        <w:t>Piliostigma reticulatum</w:t>
      </w:r>
      <w:r w:rsidRPr="00DD75DF">
        <w:rPr>
          <w:rFonts w:ascii="Garamond" w:hAnsi="Garamond" w:cs="Times New Roman"/>
          <w:sz w:val="26"/>
          <w:szCs w:val="26"/>
        </w:rPr>
        <w:t xml:space="preserve"> (DC) Hochst</w:t>
      </w:r>
      <w:r w:rsidRPr="00DD75DF">
        <w:rPr>
          <w:rFonts w:ascii="Garamond" w:hAnsi="Garamond" w:cs="Times New Roman"/>
          <w:iCs/>
          <w:sz w:val="26"/>
          <w:szCs w:val="26"/>
        </w:rPr>
        <w:t>.</w:t>
      </w:r>
      <w:r w:rsidRPr="00DD75DF">
        <w:rPr>
          <w:rFonts w:ascii="Garamond" w:hAnsi="Garamond" w:cs="Times New Roman"/>
          <w:sz w:val="26"/>
          <w:szCs w:val="26"/>
        </w:rPr>
        <w:t xml:space="preserve"> – Ph.D. (2003).</w:t>
      </w:r>
    </w:p>
    <w:p w14:paraId="591CC0D0" w14:textId="77777777" w:rsidR="00BA2564" w:rsidRPr="00DD75DF" w:rsidRDefault="00BA2564" w:rsidP="00BA2564">
      <w:pPr>
        <w:numPr>
          <w:ilvl w:val="0"/>
          <w:numId w:val="27"/>
        </w:numPr>
        <w:spacing w:after="0"/>
        <w:jc w:val="both"/>
        <w:rPr>
          <w:rFonts w:ascii="Garamond" w:hAnsi="Garamond" w:cs="Times New Roman"/>
          <w:sz w:val="26"/>
          <w:szCs w:val="26"/>
        </w:rPr>
      </w:pPr>
      <w:r w:rsidRPr="00DD75DF">
        <w:rPr>
          <w:rFonts w:ascii="Garamond" w:hAnsi="Garamond" w:cs="Times New Roman"/>
          <w:sz w:val="26"/>
          <w:szCs w:val="26"/>
        </w:rPr>
        <w:t xml:space="preserve">Mr. B. J. Taiwo - Isolation and characterisation of the active constituents of </w:t>
      </w:r>
      <w:r w:rsidRPr="00DD75DF">
        <w:rPr>
          <w:rFonts w:ascii="Garamond" w:hAnsi="Garamond" w:cs="Times New Roman"/>
          <w:i/>
          <w:iCs/>
          <w:sz w:val="26"/>
          <w:szCs w:val="26"/>
        </w:rPr>
        <w:t>Ficus exasperata</w:t>
      </w:r>
      <w:r w:rsidRPr="00DD75DF">
        <w:rPr>
          <w:rFonts w:ascii="Garamond" w:hAnsi="Garamond" w:cs="Times New Roman"/>
          <w:sz w:val="26"/>
          <w:szCs w:val="26"/>
        </w:rPr>
        <w:t xml:space="preserve"> (Vahl-Holl) leaves</w:t>
      </w:r>
      <w:r w:rsidRPr="00DD75DF">
        <w:rPr>
          <w:rFonts w:ascii="Garamond" w:hAnsi="Garamond" w:cs="Times New Roman"/>
          <w:iCs/>
          <w:sz w:val="26"/>
          <w:szCs w:val="26"/>
        </w:rPr>
        <w:t>.</w:t>
      </w:r>
      <w:r w:rsidRPr="00DD75DF">
        <w:rPr>
          <w:rFonts w:ascii="Garamond" w:hAnsi="Garamond" w:cs="Times New Roman"/>
          <w:sz w:val="26"/>
          <w:szCs w:val="26"/>
        </w:rPr>
        <w:t xml:space="preserve"> - M. Sc. (2004).</w:t>
      </w:r>
    </w:p>
    <w:p w14:paraId="3F1DC33B" w14:textId="77777777" w:rsidR="00BA2564" w:rsidRPr="00DD75DF" w:rsidRDefault="00BA2564" w:rsidP="00BA2564">
      <w:pPr>
        <w:numPr>
          <w:ilvl w:val="0"/>
          <w:numId w:val="27"/>
        </w:numPr>
        <w:spacing w:after="0"/>
        <w:jc w:val="both"/>
        <w:rPr>
          <w:rFonts w:ascii="Garamond" w:hAnsi="Garamond" w:cs="Times New Roman"/>
          <w:sz w:val="26"/>
          <w:szCs w:val="26"/>
        </w:rPr>
      </w:pPr>
      <w:r w:rsidRPr="00DD75DF">
        <w:rPr>
          <w:rFonts w:ascii="Garamond" w:hAnsi="Garamond" w:cs="Times New Roman"/>
          <w:sz w:val="26"/>
          <w:szCs w:val="26"/>
        </w:rPr>
        <w:t xml:space="preserve">Mr. O. Idowu, Bioactivity-guided fractionation of the seeds of </w:t>
      </w:r>
      <w:r w:rsidRPr="00DD75DF">
        <w:rPr>
          <w:rFonts w:ascii="Garamond" w:hAnsi="Garamond" w:cs="Times New Roman"/>
          <w:i/>
          <w:sz w:val="26"/>
          <w:szCs w:val="26"/>
        </w:rPr>
        <w:t>Chrysophyllum albidum</w:t>
      </w:r>
      <w:r w:rsidRPr="00DD75DF">
        <w:rPr>
          <w:rFonts w:ascii="Garamond" w:hAnsi="Garamond" w:cs="Times New Roman"/>
          <w:sz w:val="26"/>
          <w:szCs w:val="26"/>
        </w:rPr>
        <w:t xml:space="preserve"> G. Don-Holl - M. Phil. (2004).</w:t>
      </w:r>
    </w:p>
    <w:p w14:paraId="73D775D6" w14:textId="77777777" w:rsidR="00BA2564" w:rsidRPr="00DD75DF" w:rsidRDefault="00BA2564" w:rsidP="00BA2564">
      <w:pPr>
        <w:numPr>
          <w:ilvl w:val="0"/>
          <w:numId w:val="27"/>
        </w:numPr>
        <w:spacing w:after="0"/>
        <w:jc w:val="both"/>
        <w:rPr>
          <w:rFonts w:ascii="Garamond" w:hAnsi="Garamond" w:cs="Times New Roman"/>
          <w:sz w:val="26"/>
          <w:szCs w:val="26"/>
        </w:rPr>
      </w:pPr>
      <w:r w:rsidRPr="00DD75DF">
        <w:rPr>
          <w:rFonts w:ascii="Garamond" w:hAnsi="Garamond" w:cs="Times New Roman"/>
          <w:sz w:val="26"/>
          <w:szCs w:val="26"/>
        </w:rPr>
        <w:t xml:space="preserve">Mr. Jide Faleye - Phytochemical and bioactivity studies of the extract of the leaves of </w:t>
      </w:r>
      <w:r w:rsidRPr="00DD75DF">
        <w:rPr>
          <w:rFonts w:ascii="Garamond" w:hAnsi="Garamond" w:cs="Times New Roman"/>
          <w:i/>
          <w:iCs/>
          <w:sz w:val="26"/>
          <w:szCs w:val="26"/>
        </w:rPr>
        <w:t>Aspilia africana</w:t>
      </w:r>
      <w:r w:rsidRPr="00DD75DF">
        <w:rPr>
          <w:rFonts w:ascii="Garamond" w:hAnsi="Garamond" w:cs="Times New Roman"/>
          <w:sz w:val="26"/>
          <w:szCs w:val="26"/>
        </w:rPr>
        <w:t xml:space="preserve"> (DC) Hochst</w:t>
      </w:r>
      <w:r w:rsidRPr="00DD75DF">
        <w:rPr>
          <w:rFonts w:ascii="Garamond" w:hAnsi="Garamond" w:cs="Times New Roman"/>
          <w:iCs/>
          <w:sz w:val="26"/>
          <w:szCs w:val="26"/>
        </w:rPr>
        <w:t>.</w:t>
      </w:r>
      <w:r w:rsidRPr="00DD75DF">
        <w:rPr>
          <w:rFonts w:ascii="Garamond" w:hAnsi="Garamond" w:cs="Times New Roman"/>
          <w:sz w:val="26"/>
          <w:szCs w:val="26"/>
        </w:rPr>
        <w:t xml:space="preserve"> – Ph.D. (2009).</w:t>
      </w:r>
    </w:p>
    <w:p w14:paraId="2BD096EB" w14:textId="77777777" w:rsidR="00BA2564" w:rsidRPr="00DD75DF" w:rsidRDefault="00BA2564" w:rsidP="00BA2564">
      <w:pPr>
        <w:numPr>
          <w:ilvl w:val="0"/>
          <w:numId w:val="27"/>
        </w:numPr>
        <w:spacing w:after="0"/>
        <w:jc w:val="both"/>
        <w:rPr>
          <w:rFonts w:ascii="Garamond" w:hAnsi="Garamond" w:cs="Times New Roman"/>
          <w:sz w:val="26"/>
          <w:szCs w:val="26"/>
        </w:rPr>
      </w:pPr>
      <w:r w:rsidRPr="00DD75DF">
        <w:rPr>
          <w:rFonts w:ascii="Garamond" w:hAnsi="Garamond" w:cs="Times New Roman"/>
          <w:sz w:val="26"/>
          <w:szCs w:val="26"/>
        </w:rPr>
        <w:t xml:space="preserve">Mr. O. Idowu, Isolation and characterisation of antioxidant compounds in </w:t>
      </w:r>
      <w:r w:rsidRPr="00DD75DF">
        <w:rPr>
          <w:rFonts w:ascii="Garamond" w:hAnsi="Garamond" w:cs="Times New Roman"/>
          <w:i/>
          <w:sz w:val="26"/>
          <w:szCs w:val="26"/>
        </w:rPr>
        <w:t>Ixora coccinea</w:t>
      </w:r>
      <w:r w:rsidRPr="00DD75DF">
        <w:rPr>
          <w:rFonts w:ascii="Garamond" w:hAnsi="Garamond" w:cs="Times New Roman"/>
          <w:sz w:val="26"/>
          <w:szCs w:val="26"/>
        </w:rPr>
        <w:t xml:space="preserve"> leaves and </w:t>
      </w:r>
      <w:r w:rsidRPr="00DD75DF">
        <w:rPr>
          <w:rFonts w:ascii="Garamond" w:hAnsi="Garamond" w:cs="Times New Roman"/>
          <w:i/>
          <w:sz w:val="26"/>
          <w:szCs w:val="26"/>
        </w:rPr>
        <w:t>Chrysophyllum albidum</w:t>
      </w:r>
      <w:r w:rsidRPr="00DD75DF">
        <w:rPr>
          <w:rFonts w:ascii="Garamond" w:hAnsi="Garamond" w:cs="Times New Roman"/>
          <w:sz w:val="26"/>
          <w:szCs w:val="26"/>
        </w:rPr>
        <w:t xml:space="preserve"> G. Don-Holl stem bark – Ph. D. (2010).</w:t>
      </w:r>
    </w:p>
    <w:p w14:paraId="7C3A78BA" w14:textId="77777777" w:rsidR="00BA2564" w:rsidRPr="00DD75DF" w:rsidRDefault="00BA2564" w:rsidP="00BA2564">
      <w:pPr>
        <w:spacing w:after="0"/>
        <w:ind w:left="720" w:hanging="720"/>
        <w:jc w:val="both"/>
        <w:rPr>
          <w:rFonts w:ascii="Garamond" w:hAnsi="Garamond" w:cs="Times New Roman"/>
          <w:sz w:val="26"/>
          <w:szCs w:val="26"/>
        </w:rPr>
      </w:pPr>
      <w:r w:rsidRPr="00DD75DF">
        <w:rPr>
          <w:rFonts w:ascii="Garamond" w:hAnsi="Garamond" w:cs="Times New Roman"/>
          <w:sz w:val="26"/>
          <w:szCs w:val="26"/>
        </w:rPr>
        <w:t>(xiv).</w:t>
      </w:r>
      <w:r w:rsidRPr="00DD75DF">
        <w:rPr>
          <w:rFonts w:ascii="Garamond" w:hAnsi="Garamond" w:cs="Times New Roman"/>
          <w:sz w:val="26"/>
          <w:szCs w:val="26"/>
        </w:rPr>
        <w:tab/>
        <w:t xml:space="preserve">Mr. B. J. Taiwo, Isolation and characterisation of radical scavenging compounds from the aerial parts of </w:t>
      </w:r>
      <w:r w:rsidRPr="00DD75DF">
        <w:rPr>
          <w:rFonts w:ascii="Garamond" w:hAnsi="Garamond" w:cs="Times New Roman"/>
          <w:i/>
          <w:sz w:val="26"/>
          <w:szCs w:val="26"/>
        </w:rPr>
        <w:t>Solenostemon monostachys</w:t>
      </w:r>
      <w:r w:rsidRPr="00DD75DF">
        <w:rPr>
          <w:rFonts w:ascii="Garamond" w:hAnsi="Garamond" w:cs="Times New Roman"/>
          <w:sz w:val="26"/>
          <w:szCs w:val="26"/>
        </w:rPr>
        <w:t xml:space="preserve"> (P. Beauv) Briq and whole parts of </w:t>
      </w:r>
      <w:r w:rsidRPr="00DD75DF">
        <w:rPr>
          <w:rFonts w:ascii="Garamond" w:hAnsi="Garamond" w:cs="Times New Roman"/>
          <w:i/>
          <w:sz w:val="26"/>
          <w:szCs w:val="26"/>
        </w:rPr>
        <w:t>Synedrella nodiflora</w:t>
      </w:r>
      <w:r w:rsidRPr="00DD75DF">
        <w:rPr>
          <w:rFonts w:ascii="Garamond" w:hAnsi="Garamond" w:cs="Times New Roman"/>
          <w:sz w:val="26"/>
          <w:szCs w:val="26"/>
        </w:rPr>
        <w:t xml:space="preserve"> (L) Gaertn. – Ph. D. (2011).</w:t>
      </w:r>
    </w:p>
    <w:p w14:paraId="6A368316" w14:textId="0089E717" w:rsidR="00BA2564" w:rsidRPr="00DD75DF" w:rsidRDefault="00BA2564" w:rsidP="00BA2564">
      <w:pPr>
        <w:spacing w:after="0"/>
        <w:ind w:left="720" w:hanging="720"/>
        <w:jc w:val="both"/>
        <w:rPr>
          <w:rFonts w:ascii="Garamond" w:hAnsi="Garamond" w:cs="Times New Roman"/>
          <w:sz w:val="26"/>
          <w:szCs w:val="26"/>
        </w:rPr>
      </w:pPr>
      <w:r w:rsidRPr="00DD75DF">
        <w:rPr>
          <w:rFonts w:ascii="Garamond" w:hAnsi="Garamond" w:cs="Times New Roman"/>
          <w:sz w:val="26"/>
          <w:szCs w:val="26"/>
        </w:rPr>
        <w:t>(xv).</w:t>
      </w:r>
      <w:r w:rsidRPr="00DD75DF">
        <w:rPr>
          <w:rFonts w:ascii="Garamond" w:hAnsi="Garamond" w:cs="Times New Roman"/>
          <w:sz w:val="26"/>
          <w:szCs w:val="26"/>
        </w:rPr>
        <w:tab/>
        <w:t xml:space="preserve">Mr. A. M. Yusuf (Ph. D.), </w:t>
      </w:r>
      <w:r w:rsidRPr="00DD75DF">
        <w:rPr>
          <w:rFonts w:ascii="Garamond" w:hAnsi="Garamond" w:cs="Times New Roman"/>
          <w:bCs/>
          <w:sz w:val="26"/>
          <w:szCs w:val="26"/>
          <w:lang w:val="en-US"/>
        </w:rPr>
        <w:t xml:space="preserve">Isolation and characterization of bioactive compounds from </w:t>
      </w:r>
      <w:r w:rsidRPr="00DD75DF">
        <w:rPr>
          <w:rFonts w:ascii="Garamond" w:hAnsi="Garamond" w:cs="Times New Roman"/>
          <w:bCs/>
          <w:i/>
          <w:iCs/>
          <w:sz w:val="26"/>
          <w:szCs w:val="26"/>
          <w:lang w:val="en-US"/>
        </w:rPr>
        <w:t xml:space="preserve">Bombax </w:t>
      </w:r>
      <w:proofErr w:type="gramStart"/>
      <w:r w:rsidRPr="00DD75DF">
        <w:rPr>
          <w:rFonts w:ascii="Garamond" w:hAnsi="Garamond" w:cs="Times New Roman"/>
          <w:bCs/>
          <w:i/>
          <w:iCs/>
          <w:sz w:val="26"/>
          <w:szCs w:val="26"/>
          <w:lang w:val="en-US"/>
        </w:rPr>
        <w:t xml:space="preserve">buonopozense  </w:t>
      </w:r>
      <w:r w:rsidRPr="00DD75DF">
        <w:rPr>
          <w:rFonts w:ascii="Garamond" w:hAnsi="Garamond" w:cs="Times New Roman"/>
          <w:bCs/>
          <w:sz w:val="26"/>
          <w:szCs w:val="26"/>
          <w:lang w:val="en-US"/>
        </w:rPr>
        <w:t>P.</w:t>
      </w:r>
      <w:proofErr w:type="gramEnd"/>
      <w:r w:rsidRPr="00DD75DF">
        <w:rPr>
          <w:rFonts w:ascii="Garamond" w:hAnsi="Garamond" w:cs="Times New Roman"/>
          <w:bCs/>
          <w:sz w:val="26"/>
          <w:szCs w:val="26"/>
          <w:lang w:val="en-US"/>
        </w:rPr>
        <w:t xml:space="preserve"> Beauv. – </w:t>
      </w:r>
      <w:r w:rsidR="00D520B3">
        <w:rPr>
          <w:rFonts w:ascii="Garamond" w:hAnsi="Garamond" w:cs="Times New Roman"/>
          <w:bCs/>
          <w:sz w:val="26"/>
          <w:szCs w:val="26"/>
          <w:lang w:val="en-US"/>
        </w:rPr>
        <w:t>Ph. D. (2021)</w:t>
      </w:r>
      <w:r w:rsidRPr="00DD75DF">
        <w:rPr>
          <w:rFonts w:ascii="Garamond" w:hAnsi="Garamond" w:cs="Times New Roman"/>
          <w:sz w:val="26"/>
          <w:szCs w:val="26"/>
        </w:rPr>
        <w:t>.</w:t>
      </w:r>
    </w:p>
    <w:p w14:paraId="484FC539" w14:textId="77777777" w:rsidR="00D00E93" w:rsidRPr="00DD75DF" w:rsidRDefault="00D00E93" w:rsidP="00BA2564">
      <w:pPr>
        <w:spacing w:after="0"/>
        <w:ind w:left="720" w:hanging="720"/>
        <w:jc w:val="both"/>
        <w:rPr>
          <w:rFonts w:ascii="Garamond" w:hAnsi="Garamond" w:cs="Times New Roman"/>
          <w:sz w:val="26"/>
          <w:szCs w:val="26"/>
        </w:rPr>
      </w:pPr>
    </w:p>
    <w:p w14:paraId="374DFA91" w14:textId="77777777" w:rsidR="007D0464" w:rsidRPr="00DD75DF" w:rsidRDefault="007D0464" w:rsidP="007D0464">
      <w:pPr>
        <w:pStyle w:val="ListParagraph"/>
        <w:numPr>
          <w:ilvl w:val="0"/>
          <w:numId w:val="35"/>
        </w:numPr>
        <w:spacing w:line="240" w:lineRule="atLeast"/>
        <w:ind w:left="720" w:hanging="720"/>
        <w:jc w:val="both"/>
        <w:rPr>
          <w:rFonts w:ascii="Garamond" w:hAnsi="Garamond" w:cs="Times New Roman"/>
          <w:b/>
          <w:sz w:val="26"/>
          <w:szCs w:val="26"/>
        </w:rPr>
      </w:pPr>
      <w:r w:rsidRPr="00DD75DF">
        <w:rPr>
          <w:rFonts w:ascii="Garamond" w:hAnsi="Garamond" w:cs="Times New Roman"/>
          <w:b/>
          <w:sz w:val="26"/>
          <w:szCs w:val="26"/>
        </w:rPr>
        <w:t>Membership of Professional Bodies:</w:t>
      </w:r>
    </w:p>
    <w:p w14:paraId="459264DE" w14:textId="77777777" w:rsidR="007D0464" w:rsidRPr="00DD75DF" w:rsidRDefault="007D0464" w:rsidP="007D0464">
      <w:pPr>
        <w:spacing w:before="120" w:after="0"/>
        <w:ind w:left="720" w:hanging="720"/>
        <w:rPr>
          <w:rFonts w:ascii="Garamond" w:hAnsi="Garamond" w:cs="Times New Roman"/>
          <w:sz w:val="26"/>
          <w:szCs w:val="26"/>
        </w:rPr>
      </w:pPr>
      <w:r w:rsidRPr="00DD75DF">
        <w:rPr>
          <w:rFonts w:ascii="Garamond" w:hAnsi="Garamond" w:cs="Times New Roman"/>
          <w:sz w:val="26"/>
          <w:szCs w:val="26"/>
        </w:rPr>
        <w:t>(a)</w:t>
      </w:r>
      <w:r w:rsidRPr="00DD75DF">
        <w:rPr>
          <w:rFonts w:ascii="Garamond" w:hAnsi="Garamond" w:cs="Times New Roman"/>
          <w:sz w:val="26"/>
          <w:szCs w:val="26"/>
        </w:rPr>
        <w:tab/>
        <w:t>Fellow, Pharmaceutical Society of Nigeria.</w:t>
      </w:r>
    </w:p>
    <w:p w14:paraId="1C346A79" w14:textId="77777777" w:rsidR="007D0464" w:rsidRPr="00DD75DF" w:rsidRDefault="007D0464" w:rsidP="007D0464">
      <w:pPr>
        <w:spacing w:after="0"/>
        <w:ind w:left="720" w:hanging="720"/>
        <w:rPr>
          <w:rFonts w:ascii="Garamond" w:hAnsi="Garamond" w:cs="Times New Roman"/>
          <w:sz w:val="26"/>
          <w:szCs w:val="26"/>
        </w:rPr>
      </w:pPr>
      <w:r w:rsidRPr="00DD75DF">
        <w:rPr>
          <w:rFonts w:ascii="Garamond" w:hAnsi="Garamond" w:cs="Times New Roman"/>
          <w:sz w:val="26"/>
          <w:szCs w:val="26"/>
        </w:rPr>
        <w:lastRenderedPageBreak/>
        <w:t>(b)</w:t>
      </w:r>
      <w:r w:rsidRPr="00DD75DF">
        <w:rPr>
          <w:rFonts w:ascii="Garamond" w:hAnsi="Garamond" w:cs="Times New Roman"/>
          <w:sz w:val="26"/>
          <w:szCs w:val="26"/>
        </w:rPr>
        <w:tab/>
        <w:t>Fellow, National Academy of Pharmacy</w:t>
      </w:r>
    </w:p>
    <w:p w14:paraId="21E564EC" w14:textId="77777777" w:rsidR="007D0464" w:rsidRPr="00DD75DF" w:rsidRDefault="007D0464" w:rsidP="007D0464">
      <w:pPr>
        <w:spacing w:after="0"/>
        <w:ind w:left="720" w:hanging="720"/>
        <w:rPr>
          <w:rFonts w:ascii="Garamond" w:hAnsi="Garamond" w:cs="Times New Roman"/>
          <w:sz w:val="26"/>
          <w:szCs w:val="26"/>
        </w:rPr>
      </w:pPr>
      <w:r w:rsidRPr="00DD75DF">
        <w:rPr>
          <w:rFonts w:ascii="Garamond" w:hAnsi="Garamond" w:cs="Times New Roman"/>
          <w:sz w:val="26"/>
          <w:szCs w:val="26"/>
        </w:rPr>
        <w:t>(c).</w:t>
      </w:r>
      <w:r w:rsidRPr="00DD75DF">
        <w:rPr>
          <w:rFonts w:ascii="Garamond" w:hAnsi="Garamond" w:cs="Times New Roman"/>
          <w:sz w:val="26"/>
          <w:szCs w:val="26"/>
        </w:rPr>
        <w:tab/>
        <w:t xml:space="preserve">Member, Nigerian Association of Academic Pharmacists </w:t>
      </w:r>
    </w:p>
    <w:p w14:paraId="785D77B7" w14:textId="77777777" w:rsidR="007D0464" w:rsidRPr="00DD75DF" w:rsidRDefault="007D0464" w:rsidP="007D0464">
      <w:pPr>
        <w:spacing w:after="0"/>
        <w:ind w:left="720" w:hanging="720"/>
        <w:rPr>
          <w:rFonts w:ascii="Garamond" w:hAnsi="Garamond" w:cs="Times New Roman"/>
          <w:sz w:val="26"/>
          <w:szCs w:val="26"/>
        </w:rPr>
      </w:pPr>
      <w:r w:rsidRPr="00DD75DF">
        <w:rPr>
          <w:rFonts w:ascii="Garamond" w:hAnsi="Garamond" w:cs="Times New Roman"/>
          <w:sz w:val="26"/>
          <w:szCs w:val="26"/>
        </w:rPr>
        <w:t>(d)</w:t>
      </w:r>
      <w:r w:rsidRPr="00DD75DF">
        <w:rPr>
          <w:rFonts w:ascii="Garamond" w:hAnsi="Garamond" w:cs="Times New Roman"/>
          <w:sz w:val="26"/>
          <w:szCs w:val="26"/>
        </w:rPr>
        <w:tab/>
        <w:t>Chartered Chemist and Member, Royal Society of Chemistry (UK)</w:t>
      </w:r>
    </w:p>
    <w:p w14:paraId="34C69A59" w14:textId="77777777" w:rsidR="007D0464" w:rsidRPr="00DD75DF" w:rsidRDefault="007D0464" w:rsidP="007D0464">
      <w:pPr>
        <w:spacing w:line="240" w:lineRule="atLeast"/>
        <w:jc w:val="both"/>
        <w:rPr>
          <w:rFonts w:ascii="Garamond" w:hAnsi="Garamond" w:cs="Times New Roman"/>
          <w:sz w:val="26"/>
          <w:szCs w:val="26"/>
        </w:rPr>
      </w:pPr>
      <w:r w:rsidRPr="00DD75DF">
        <w:rPr>
          <w:rFonts w:ascii="Garamond" w:hAnsi="Garamond" w:cs="Times New Roman"/>
          <w:sz w:val="26"/>
          <w:szCs w:val="26"/>
        </w:rPr>
        <w:t>(e)</w:t>
      </w:r>
      <w:r w:rsidRPr="00DD75DF">
        <w:rPr>
          <w:rFonts w:ascii="Garamond" w:hAnsi="Garamond" w:cs="Times New Roman"/>
          <w:sz w:val="26"/>
          <w:szCs w:val="26"/>
        </w:rPr>
        <w:tab/>
        <w:t>Member, Institute of Public Analysts of Nigeria</w:t>
      </w:r>
    </w:p>
    <w:p w14:paraId="421C0D57" w14:textId="77777777" w:rsidR="005573B3" w:rsidRPr="00DD75DF" w:rsidRDefault="005573B3" w:rsidP="00B752A3">
      <w:pPr>
        <w:spacing w:after="0" w:line="240" w:lineRule="atLeast"/>
        <w:jc w:val="both"/>
        <w:rPr>
          <w:rFonts w:ascii="Garamond" w:hAnsi="Garamond" w:cs="Times New Roman"/>
          <w:b/>
          <w:sz w:val="26"/>
          <w:szCs w:val="26"/>
        </w:rPr>
      </w:pPr>
    </w:p>
    <w:p w14:paraId="1D82DFD2" w14:textId="77777777" w:rsidR="006C22C4" w:rsidRPr="00DD75DF" w:rsidRDefault="007D0464" w:rsidP="007D0464">
      <w:pPr>
        <w:spacing w:line="240" w:lineRule="atLeast"/>
        <w:jc w:val="both"/>
        <w:rPr>
          <w:rFonts w:ascii="Garamond" w:hAnsi="Garamond" w:cs="Times New Roman"/>
          <w:b/>
          <w:sz w:val="26"/>
          <w:szCs w:val="26"/>
        </w:rPr>
      </w:pPr>
      <w:r w:rsidRPr="00DD75DF">
        <w:rPr>
          <w:rFonts w:ascii="Garamond" w:hAnsi="Garamond" w:cs="Times New Roman"/>
          <w:b/>
          <w:sz w:val="26"/>
          <w:szCs w:val="26"/>
        </w:rPr>
        <w:t>E.</w:t>
      </w:r>
      <w:r w:rsidRPr="00DD75DF">
        <w:rPr>
          <w:rFonts w:ascii="Garamond" w:hAnsi="Garamond" w:cs="Times New Roman"/>
          <w:b/>
          <w:sz w:val="26"/>
          <w:szCs w:val="26"/>
        </w:rPr>
        <w:tab/>
        <w:t>Publications</w:t>
      </w:r>
    </w:p>
    <w:p w14:paraId="40D12E17" w14:textId="77777777" w:rsidR="006C22C4" w:rsidRPr="00DD75DF" w:rsidRDefault="006C22C4" w:rsidP="006C22C4">
      <w:pPr>
        <w:spacing w:after="0"/>
        <w:ind w:left="720" w:hanging="720"/>
        <w:rPr>
          <w:rFonts w:ascii="Garamond" w:hAnsi="Garamond" w:cs="Times New Roman"/>
          <w:i/>
          <w:sz w:val="26"/>
          <w:szCs w:val="26"/>
        </w:rPr>
      </w:pPr>
      <w:r w:rsidRPr="001D1CEF">
        <w:rPr>
          <w:rFonts w:ascii="Garamond" w:hAnsi="Garamond" w:cs="Times New Roman"/>
          <w:iCs/>
          <w:sz w:val="26"/>
          <w:szCs w:val="26"/>
        </w:rPr>
        <w:t>1.</w:t>
      </w:r>
      <w:r w:rsidRPr="00DD75DF">
        <w:rPr>
          <w:rFonts w:ascii="Garamond" w:hAnsi="Garamond" w:cs="Times New Roman"/>
          <w:i/>
          <w:sz w:val="26"/>
          <w:szCs w:val="26"/>
        </w:rPr>
        <w:tab/>
        <w:t>Thesis/Dissertation:</w:t>
      </w:r>
    </w:p>
    <w:p w14:paraId="33E2080A" w14:textId="77777777" w:rsidR="006C22C4" w:rsidRPr="00DD75DF" w:rsidRDefault="006C22C4" w:rsidP="006C22C4">
      <w:pPr>
        <w:spacing w:before="120" w:after="0"/>
        <w:ind w:left="720" w:hanging="720"/>
        <w:jc w:val="both"/>
        <w:rPr>
          <w:rFonts w:ascii="Garamond" w:hAnsi="Garamond" w:cs="Times New Roman"/>
          <w:sz w:val="26"/>
          <w:szCs w:val="26"/>
        </w:rPr>
      </w:pPr>
      <w:r w:rsidRPr="00DD75DF">
        <w:rPr>
          <w:rFonts w:ascii="Garamond" w:hAnsi="Garamond" w:cs="Times New Roman"/>
          <w:sz w:val="26"/>
          <w:szCs w:val="26"/>
        </w:rPr>
        <w:t>(a).</w:t>
      </w:r>
      <w:r w:rsidRPr="00DD75DF">
        <w:rPr>
          <w:rFonts w:ascii="Garamond" w:hAnsi="Garamond" w:cs="Times New Roman"/>
          <w:sz w:val="26"/>
          <w:szCs w:val="26"/>
        </w:rPr>
        <w:tab/>
        <w:t xml:space="preserve">"Investigations into the extractive of </w:t>
      </w:r>
      <w:r w:rsidRPr="00DD75DF">
        <w:rPr>
          <w:rFonts w:ascii="Garamond" w:hAnsi="Garamond" w:cs="Times New Roman"/>
          <w:i/>
          <w:sz w:val="26"/>
          <w:szCs w:val="26"/>
        </w:rPr>
        <w:t>C. macrocarpum</w:t>
      </w:r>
      <w:r w:rsidRPr="00DD75DF">
        <w:rPr>
          <w:rFonts w:ascii="Garamond" w:hAnsi="Garamond" w:cs="Times New Roman"/>
          <w:sz w:val="26"/>
          <w:szCs w:val="26"/>
        </w:rPr>
        <w:t>" (M. Phil. Thesis, 1980)</w:t>
      </w:r>
    </w:p>
    <w:p w14:paraId="015B3FC1" w14:textId="77777777" w:rsidR="006C22C4" w:rsidRPr="00DD75DF" w:rsidRDefault="006C22C4" w:rsidP="006C22C4">
      <w:pPr>
        <w:pStyle w:val="BlockText"/>
        <w:spacing w:line="276" w:lineRule="auto"/>
        <w:ind w:left="720" w:right="0" w:hanging="720"/>
        <w:rPr>
          <w:sz w:val="26"/>
          <w:szCs w:val="26"/>
        </w:rPr>
      </w:pPr>
      <w:r w:rsidRPr="00DD75DF">
        <w:rPr>
          <w:sz w:val="26"/>
          <w:szCs w:val="26"/>
        </w:rPr>
        <w:t xml:space="preserve">(b) </w:t>
      </w:r>
      <w:r w:rsidRPr="00DD75DF">
        <w:rPr>
          <w:sz w:val="26"/>
          <w:szCs w:val="26"/>
        </w:rPr>
        <w:tab/>
        <w:t>"The Stereochemistry and Medicinal Chemistry of 3- substituted 6, 7 - Benzomorphans" (Ph.D. Thesis, 1983)</w:t>
      </w:r>
    </w:p>
    <w:p w14:paraId="24A9739B" w14:textId="77777777" w:rsidR="006C22C4" w:rsidRPr="00DD75DF" w:rsidRDefault="006C22C4" w:rsidP="006C22C4">
      <w:pPr>
        <w:spacing w:before="120" w:after="0"/>
        <w:ind w:left="720" w:hanging="720"/>
        <w:rPr>
          <w:rFonts w:ascii="Garamond" w:hAnsi="Garamond" w:cs="Times New Roman"/>
          <w:i/>
          <w:sz w:val="26"/>
          <w:szCs w:val="26"/>
        </w:rPr>
      </w:pPr>
      <w:r w:rsidRPr="001D1CEF">
        <w:rPr>
          <w:rFonts w:ascii="Garamond" w:hAnsi="Garamond" w:cs="Times New Roman"/>
          <w:iCs/>
          <w:sz w:val="26"/>
          <w:szCs w:val="26"/>
        </w:rPr>
        <w:t>2</w:t>
      </w:r>
      <w:r w:rsidRPr="00DD75DF">
        <w:rPr>
          <w:rFonts w:ascii="Garamond" w:hAnsi="Garamond" w:cs="Times New Roman"/>
          <w:i/>
          <w:sz w:val="26"/>
          <w:szCs w:val="26"/>
        </w:rPr>
        <w:t>.</w:t>
      </w:r>
      <w:r w:rsidRPr="00DD75DF">
        <w:rPr>
          <w:rFonts w:ascii="Garamond" w:hAnsi="Garamond" w:cs="Times New Roman"/>
          <w:i/>
          <w:sz w:val="26"/>
          <w:szCs w:val="26"/>
        </w:rPr>
        <w:tab/>
        <w:t xml:space="preserve">Books/Monographs: </w:t>
      </w:r>
    </w:p>
    <w:p w14:paraId="13C4C666" w14:textId="77777777" w:rsidR="006C22C4" w:rsidRPr="00DD75DF" w:rsidRDefault="006C22C4" w:rsidP="006C22C4">
      <w:pPr>
        <w:spacing w:before="120" w:after="0"/>
        <w:ind w:left="720" w:hanging="720"/>
        <w:rPr>
          <w:rFonts w:ascii="Garamond" w:hAnsi="Garamond" w:cs="Times New Roman"/>
          <w:sz w:val="26"/>
          <w:szCs w:val="26"/>
        </w:rPr>
      </w:pPr>
      <w:r w:rsidRPr="00DD75DF">
        <w:rPr>
          <w:rFonts w:ascii="Garamond" w:hAnsi="Garamond" w:cs="Times New Roman"/>
          <w:sz w:val="26"/>
          <w:szCs w:val="26"/>
        </w:rPr>
        <w:t xml:space="preserve">(i). </w:t>
      </w:r>
      <w:r w:rsidRPr="00DD75DF">
        <w:rPr>
          <w:rFonts w:ascii="Garamond" w:hAnsi="Garamond" w:cs="Times New Roman"/>
          <w:sz w:val="26"/>
          <w:szCs w:val="26"/>
        </w:rPr>
        <w:tab/>
        <w:t xml:space="preserve">A. A. Olaniyi, S. K. Ayim, A. O. Ogundaini, T. A. Olugbade </w:t>
      </w:r>
      <w:r w:rsidRPr="00DD75DF">
        <w:rPr>
          <w:rFonts w:ascii="Garamond" w:hAnsi="Garamond" w:cs="Times New Roman"/>
          <w:b/>
          <w:sz w:val="26"/>
          <w:szCs w:val="26"/>
        </w:rPr>
        <w:t>Essential Inorganic and Organic Pharmaceutical Chemistry</w:t>
      </w:r>
      <w:r w:rsidRPr="00DD75DF">
        <w:rPr>
          <w:rFonts w:ascii="Garamond" w:hAnsi="Garamond" w:cs="Times New Roman"/>
          <w:sz w:val="26"/>
          <w:szCs w:val="26"/>
        </w:rPr>
        <w:t xml:space="preserve"> - First Edition, </w:t>
      </w:r>
      <w:r w:rsidRPr="00DD75DF">
        <w:rPr>
          <w:rFonts w:ascii="Garamond" w:hAnsi="Garamond" w:cs="Times New Roman"/>
          <w:i/>
          <w:sz w:val="26"/>
          <w:szCs w:val="26"/>
        </w:rPr>
        <w:t>Shaneson C. I. Ltd.</w:t>
      </w:r>
      <w:r w:rsidRPr="00DD75DF">
        <w:rPr>
          <w:rFonts w:ascii="Garamond" w:hAnsi="Garamond" w:cs="Times New Roman"/>
          <w:sz w:val="26"/>
          <w:szCs w:val="26"/>
        </w:rPr>
        <w:t>, Ibadan, (1993) ISBN 978 240 026</w:t>
      </w:r>
    </w:p>
    <w:p w14:paraId="7EFBE1CC" w14:textId="77777777" w:rsidR="006C22C4" w:rsidRPr="00DD75DF" w:rsidRDefault="006C22C4" w:rsidP="006C22C4">
      <w:pPr>
        <w:spacing w:after="0"/>
        <w:ind w:left="720" w:hanging="720"/>
        <w:rPr>
          <w:rFonts w:ascii="Garamond" w:hAnsi="Garamond" w:cs="Times New Roman"/>
          <w:sz w:val="26"/>
          <w:szCs w:val="26"/>
        </w:rPr>
      </w:pPr>
      <w:r w:rsidRPr="00DD75DF">
        <w:rPr>
          <w:rFonts w:ascii="Garamond" w:hAnsi="Garamond" w:cs="Times New Roman"/>
          <w:sz w:val="26"/>
          <w:szCs w:val="26"/>
        </w:rPr>
        <w:t xml:space="preserve">(ii) </w:t>
      </w:r>
      <w:r w:rsidRPr="00DD75DF">
        <w:rPr>
          <w:rFonts w:ascii="Garamond" w:hAnsi="Garamond" w:cs="Times New Roman"/>
          <w:sz w:val="26"/>
          <w:szCs w:val="26"/>
        </w:rPr>
        <w:tab/>
        <w:t xml:space="preserve">F. O. Ogungbamila, A. O. Ogundaini (Eds.)  </w:t>
      </w:r>
      <w:r w:rsidRPr="00DD75DF">
        <w:rPr>
          <w:rFonts w:ascii="Garamond" w:hAnsi="Garamond" w:cs="Times New Roman"/>
          <w:b/>
          <w:sz w:val="26"/>
          <w:szCs w:val="26"/>
        </w:rPr>
        <w:t>Traditional Healing Methods in the Control and Treatment of Infectious Diseases</w:t>
      </w:r>
      <w:r w:rsidRPr="00DD75DF">
        <w:rPr>
          <w:rFonts w:ascii="Garamond" w:hAnsi="Garamond" w:cs="Times New Roman"/>
          <w:sz w:val="26"/>
          <w:szCs w:val="26"/>
        </w:rPr>
        <w:t>, APG, Ife, 1995 ISBN 978-33329-0-6</w:t>
      </w:r>
    </w:p>
    <w:p w14:paraId="20125426" w14:textId="77777777" w:rsidR="006C22C4" w:rsidRPr="00DD75DF" w:rsidRDefault="006C22C4" w:rsidP="006C22C4">
      <w:pPr>
        <w:spacing w:after="0"/>
        <w:ind w:left="720" w:hanging="720"/>
        <w:rPr>
          <w:rFonts w:ascii="Garamond" w:hAnsi="Garamond" w:cs="Times New Roman"/>
          <w:sz w:val="26"/>
          <w:szCs w:val="26"/>
        </w:rPr>
      </w:pPr>
      <w:r w:rsidRPr="00DD75DF">
        <w:rPr>
          <w:rFonts w:ascii="Garamond" w:hAnsi="Garamond" w:cs="Times New Roman"/>
          <w:sz w:val="26"/>
          <w:szCs w:val="26"/>
        </w:rPr>
        <w:t xml:space="preserve">(iii) </w:t>
      </w:r>
      <w:r w:rsidRPr="00DD75DF">
        <w:rPr>
          <w:rFonts w:ascii="Garamond" w:hAnsi="Garamond" w:cs="Times New Roman"/>
          <w:sz w:val="26"/>
          <w:szCs w:val="26"/>
        </w:rPr>
        <w:tab/>
        <w:t xml:space="preserve">Ajibola A. Olaniyi (Ed) </w:t>
      </w:r>
      <w:r w:rsidRPr="00DD75DF">
        <w:rPr>
          <w:rFonts w:ascii="Garamond" w:hAnsi="Garamond" w:cs="Times New Roman"/>
          <w:b/>
          <w:sz w:val="26"/>
          <w:szCs w:val="26"/>
        </w:rPr>
        <w:t xml:space="preserve">Principles of Drug </w:t>
      </w:r>
      <w:r w:rsidR="005573B3" w:rsidRPr="00DD75DF">
        <w:rPr>
          <w:rFonts w:ascii="Garamond" w:hAnsi="Garamond" w:cs="Times New Roman"/>
          <w:b/>
          <w:sz w:val="26"/>
          <w:szCs w:val="26"/>
        </w:rPr>
        <w:t>Quality</w:t>
      </w:r>
      <w:r w:rsidRPr="00DD75DF">
        <w:rPr>
          <w:rFonts w:ascii="Garamond" w:hAnsi="Garamond" w:cs="Times New Roman"/>
          <w:b/>
          <w:sz w:val="26"/>
          <w:szCs w:val="26"/>
        </w:rPr>
        <w:t xml:space="preserve"> Assurance and Pharmaceutical Analysis</w:t>
      </w:r>
      <w:r w:rsidRPr="00DD75DF">
        <w:rPr>
          <w:rFonts w:ascii="Garamond" w:hAnsi="Garamond" w:cs="Times New Roman"/>
          <w:sz w:val="26"/>
          <w:szCs w:val="26"/>
        </w:rPr>
        <w:t xml:space="preserve">, </w:t>
      </w:r>
      <w:r w:rsidRPr="00DD75DF">
        <w:rPr>
          <w:rFonts w:ascii="Garamond" w:hAnsi="Garamond" w:cs="Times New Roman"/>
          <w:i/>
          <w:sz w:val="26"/>
          <w:szCs w:val="26"/>
        </w:rPr>
        <w:t>Mosuro Publishers</w:t>
      </w:r>
      <w:r w:rsidRPr="00DD75DF">
        <w:rPr>
          <w:rFonts w:ascii="Garamond" w:hAnsi="Garamond" w:cs="Times New Roman"/>
          <w:sz w:val="26"/>
          <w:szCs w:val="26"/>
        </w:rPr>
        <w:t>, Ibadan, (2000) ISBN 978-32306-9-7</w:t>
      </w:r>
    </w:p>
    <w:p w14:paraId="7A32E96D" w14:textId="084C6600" w:rsidR="006C22C4" w:rsidRPr="00DD75DF" w:rsidRDefault="006C22C4" w:rsidP="006C22C4">
      <w:pPr>
        <w:spacing w:after="0"/>
        <w:ind w:left="720" w:hanging="720"/>
        <w:rPr>
          <w:rFonts w:ascii="Garamond" w:hAnsi="Garamond" w:cs="Times New Roman"/>
          <w:sz w:val="26"/>
          <w:szCs w:val="26"/>
        </w:rPr>
      </w:pPr>
      <w:r w:rsidRPr="00DD75DF">
        <w:rPr>
          <w:rFonts w:ascii="Garamond" w:hAnsi="Garamond" w:cs="Times New Roman"/>
          <w:sz w:val="26"/>
          <w:szCs w:val="26"/>
        </w:rPr>
        <w:t xml:space="preserve">(iv) </w:t>
      </w:r>
      <w:r w:rsidRPr="00DD75DF">
        <w:rPr>
          <w:rFonts w:ascii="Garamond" w:hAnsi="Garamond" w:cs="Times New Roman"/>
          <w:sz w:val="26"/>
          <w:szCs w:val="26"/>
        </w:rPr>
        <w:tab/>
        <w:t xml:space="preserve">A. O. Ogundaini </w:t>
      </w:r>
      <w:r w:rsidR="009C5805">
        <w:rPr>
          <w:rFonts w:ascii="Garamond" w:hAnsi="Garamond" w:cs="Times New Roman"/>
          <w:sz w:val="26"/>
          <w:szCs w:val="26"/>
        </w:rPr>
        <w:t>“</w:t>
      </w:r>
      <w:r w:rsidR="009C5805">
        <w:rPr>
          <w:rFonts w:ascii="Garamond" w:hAnsi="Garamond" w:cs="Times New Roman"/>
          <w:b/>
          <w:sz w:val="26"/>
          <w:szCs w:val="26"/>
        </w:rPr>
        <w:t>F</w:t>
      </w:r>
      <w:r w:rsidR="00B752A3" w:rsidRPr="00DD75DF">
        <w:rPr>
          <w:rFonts w:ascii="Garamond" w:hAnsi="Garamond" w:cs="Times New Roman"/>
          <w:b/>
          <w:sz w:val="26"/>
          <w:szCs w:val="26"/>
        </w:rPr>
        <w:t>rom</w:t>
      </w:r>
      <w:r w:rsidRPr="00DD75DF">
        <w:rPr>
          <w:rFonts w:ascii="Garamond" w:hAnsi="Garamond" w:cs="Times New Roman"/>
          <w:b/>
          <w:sz w:val="26"/>
          <w:szCs w:val="26"/>
        </w:rPr>
        <w:t xml:space="preserve"> Greens into Medicine: Taking a Lead from Nature</w:t>
      </w:r>
      <w:r w:rsidR="009C5805">
        <w:rPr>
          <w:rFonts w:ascii="Garamond" w:hAnsi="Garamond" w:cs="Times New Roman"/>
          <w:b/>
          <w:sz w:val="26"/>
          <w:szCs w:val="26"/>
        </w:rPr>
        <w:t>”</w:t>
      </w:r>
      <w:r w:rsidRPr="00DD75DF">
        <w:rPr>
          <w:rFonts w:ascii="Garamond" w:hAnsi="Garamond" w:cs="Times New Roman"/>
          <w:sz w:val="26"/>
          <w:szCs w:val="26"/>
        </w:rPr>
        <w:t>, Inaugural Lecture Series, 176, Obafemi Awolowo University Press, Ile-Ife (2005) ISSN 01890-7845.</w:t>
      </w:r>
    </w:p>
    <w:p w14:paraId="0E320093" w14:textId="77777777" w:rsidR="006C22C4" w:rsidRPr="00DD75DF" w:rsidRDefault="006C22C4" w:rsidP="006C22C4">
      <w:pPr>
        <w:spacing w:before="120" w:after="0"/>
        <w:ind w:left="720" w:hanging="720"/>
        <w:rPr>
          <w:rFonts w:ascii="Garamond" w:hAnsi="Garamond" w:cs="Times New Roman"/>
          <w:i/>
          <w:sz w:val="26"/>
          <w:szCs w:val="26"/>
        </w:rPr>
      </w:pPr>
      <w:r w:rsidRPr="001D1CEF">
        <w:rPr>
          <w:rFonts w:ascii="Garamond" w:hAnsi="Garamond" w:cs="Times New Roman"/>
          <w:iCs/>
          <w:sz w:val="26"/>
          <w:szCs w:val="26"/>
        </w:rPr>
        <w:t>3</w:t>
      </w:r>
      <w:r w:rsidRPr="00DD75DF">
        <w:rPr>
          <w:rFonts w:ascii="Garamond" w:hAnsi="Garamond" w:cs="Times New Roman"/>
          <w:i/>
          <w:sz w:val="26"/>
          <w:szCs w:val="26"/>
        </w:rPr>
        <w:t>.</w:t>
      </w:r>
      <w:r w:rsidRPr="00DD75DF">
        <w:rPr>
          <w:rFonts w:ascii="Garamond" w:hAnsi="Garamond" w:cs="Times New Roman"/>
          <w:i/>
          <w:sz w:val="26"/>
          <w:szCs w:val="26"/>
        </w:rPr>
        <w:tab/>
        <w:t>Published Articles:</w:t>
      </w:r>
    </w:p>
    <w:p w14:paraId="2F4CB230" w14:textId="77777777" w:rsidR="006C22C4" w:rsidRPr="00DD75DF" w:rsidRDefault="006C22C4" w:rsidP="006C22C4">
      <w:pPr>
        <w:numPr>
          <w:ilvl w:val="0"/>
          <w:numId w:val="18"/>
        </w:numPr>
        <w:tabs>
          <w:tab w:val="clear" w:pos="360"/>
        </w:tabs>
        <w:spacing w:before="120" w:after="0" w:line="240" w:lineRule="auto"/>
        <w:ind w:left="720" w:hanging="720"/>
        <w:jc w:val="both"/>
        <w:rPr>
          <w:rFonts w:ascii="Garamond" w:hAnsi="Garamond" w:cs="Times New Roman"/>
          <w:sz w:val="26"/>
          <w:szCs w:val="26"/>
        </w:rPr>
      </w:pPr>
      <w:r w:rsidRPr="00DD75DF">
        <w:rPr>
          <w:rFonts w:ascii="Garamond" w:hAnsi="Garamond" w:cs="Times New Roman"/>
          <w:sz w:val="26"/>
          <w:szCs w:val="26"/>
        </w:rPr>
        <w:t xml:space="preserve">AF. Casy, AO. Ogundaini and RT. Parfitt (1982); Stereochemical Studies of substituted 6, 7- benzomorphan derivatives by </w:t>
      </w:r>
      <w:r w:rsidRPr="00DD75DF">
        <w:rPr>
          <w:rFonts w:ascii="Garamond" w:hAnsi="Garamond" w:cs="Times New Roman"/>
          <w:position w:val="6"/>
          <w:sz w:val="26"/>
          <w:szCs w:val="26"/>
          <w:vertAlign w:val="superscript"/>
        </w:rPr>
        <w:t>13</w:t>
      </w:r>
      <w:r w:rsidRPr="00DD75DF">
        <w:rPr>
          <w:rFonts w:ascii="Garamond" w:hAnsi="Garamond" w:cs="Times New Roman"/>
          <w:sz w:val="26"/>
          <w:szCs w:val="26"/>
        </w:rPr>
        <w:t xml:space="preserve">C and </w:t>
      </w:r>
      <w:r w:rsidRPr="00DD75DF">
        <w:rPr>
          <w:rFonts w:ascii="Garamond" w:hAnsi="Garamond" w:cs="Times New Roman"/>
          <w:position w:val="6"/>
          <w:sz w:val="26"/>
          <w:szCs w:val="26"/>
          <w:vertAlign w:val="superscript"/>
        </w:rPr>
        <w:t>1</w:t>
      </w:r>
      <w:r w:rsidRPr="00DD75DF">
        <w:rPr>
          <w:rFonts w:ascii="Garamond" w:hAnsi="Garamond" w:cs="Times New Roman"/>
          <w:sz w:val="26"/>
          <w:szCs w:val="26"/>
        </w:rPr>
        <w:t xml:space="preserve">H nmr spectroscopy.  </w:t>
      </w:r>
      <w:r w:rsidRPr="00DD75DF">
        <w:rPr>
          <w:rFonts w:ascii="Garamond" w:hAnsi="Garamond" w:cs="Times New Roman"/>
          <w:i/>
          <w:sz w:val="26"/>
          <w:szCs w:val="26"/>
        </w:rPr>
        <w:t>Org. Mag. Reson.</w:t>
      </w:r>
      <w:r w:rsidRPr="00DD75DF">
        <w:rPr>
          <w:rFonts w:ascii="Garamond" w:hAnsi="Garamond" w:cs="Times New Roman"/>
          <w:sz w:val="26"/>
          <w:szCs w:val="26"/>
        </w:rPr>
        <w:t xml:space="preserve"> </w:t>
      </w:r>
      <w:r w:rsidRPr="00DD75DF">
        <w:rPr>
          <w:rFonts w:ascii="Garamond" w:hAnsi="Garamond" w:cs="Times New Roman"/>
          <w:b/>
          <w:sz w:val="26"/>
          <w:szCs w:val="26"/>
        </w:rPr>
        <w:t>4</w:t>
      </w:r>
      <w:r w:rsidRPr="00DD75DF">
        <w:rPr>
          <w:rFonts w:ascii="Garamond" w:hAnsi="Garamond" w:cs="Times New Roman"/>
          <w:sz w:val="26"/>
          <w:szCs w:val="26"/>
        </w:rPr>
        <w:t>, 254 – 259.</w:t>
      </w:r>
    </w:p>
    <w:p w14:paraId="2C5CAA6A" w14:textId="02152473"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AO. Ogundaini and RT. Parfitt (1983), Cyanation </w:t>
      </w:r>
      <w:r w:rsidRPr="00507C73">
        <w:rPr>
          <w:rFonts w:ascii="Symbol" w:hAnsi="Symbol" w:cs="Times New Roman"/>
          <w:sz w:val="26"/>
          <w:szCs w:val="26"/>
        </w:rPr>
        <w:t></w:t>
      </w:r>
      <w:r w:rsidRPr="00DD75DF">
        <w:rPr>
          <w:rFonts w:ascii="Garamond" w:hAnsi="Garamond" w:cs="Times New Roman"/>
          <w:sz w:val="26"/>
          <w:szCs w:val="26"/>
        </w:rPr>
        <w:t>- to Nitrogen in 1,</w:t>
      </w:r>
      <w:r w:rsidR="001D1CEF">
        <w:rPr>
          <w:rFonts w:ascii="Garamond" w:hAnsi="Garamond" w:cs="Times New Roman"/>
          <w:sz w:val="26"/>
          <w:szCs w:val="26"/>
        </w:rPr>
        <w:t xml:space="preserve"> </w:t>
      </w:r>
      <w:r w:rsidRPr="00DD75DF">
        <w:rPr>
          <w:rFonts w:ascii="Garamond" w:hAnsi="Garamond" w:cs="Times New Roman"/>
          <w:sz w:val="26"/>
          <w:szCs w:val="26"/>
        </w:rPr>
        <w:t>2,</w:t>
      </w:r>
      <w:r w:rsidR="001D1CEF">
        <w:rPr>
          <w:rFonts w:ascii="Garamond" w:hAnsi="Garamond" w:cs="Times New Roman"/>
          <w:sz w:val="26"/>
          <w:szCs w:val="26"/>
        </w:rPr>
        <w:t xml:space="preserve"> </w:t>
      </w:r>
      <w:r w:rsidRPr="00DD75DF">
        <w:rPr>
          <w:rFonts w:ascii="Garamond" w:hAnsi="Garamond" w:cs="Times New Roman"/>
          <w:sz w:val="26"/>
          <w:szCs w:val="26"/>
        </w:rPr>
        <w:t>3,</w:t>
      </w:r>
      <w:r w:rsidR="001D1CEF">
        <w:rPr>
          <w:rFonts w:ascii="Garamond" w:hAnsi="Garamond" w:cs="Times New Roman"/>
          <w:sz w:val="26"/>
          <w:szCs w:val="26"/>
        </w:rPr>
        <w:t xml:space="preserve"> </w:t>
      </w:r>
      <w:r w:rsidRPr="00DD75DF">
        <w:rPr>
          <w:rFonts w:ascii="Garamond" w:hAnsi="Garamond" w:cs="Times New Roman"/>
          <w:sz w:val="26"/>
          <w:szCs w:val="26"/>
        </w:rPr>
        <w:t>4,</w:t>
      </w:r>
      <w:r w:rsidR="001D1CEF">
        <w:rPr>
          <w:rFonts w:ascii="Garamond" w:hAnsi="Garamond" w:cs="Times New Roman"/>
          <w:sz w:val="26"/>
          <w:szCs w:val="26"/>
        </w:rPr>
        <w:t xml:space="preserve"> </w:t>
      </w:r>
      <w:r w:rsidRPr="00DD75DF">
        <w:rPr>
          <w:rFonts w:ascii="Garamond" w:hAnsi="Garamond" w:cs="Times New Roman"/>
          <w:sz w:val="26"/>
          <w:szCs w:val="26"/>
        </w:rPr>
        <w:t>5,</w:t>
      </w:r>
      <w:r w:rsidR="001D1CEF">
        <w:rPr>
          <w:rFonts w:ascii="Garamond" w:hAnsi="Garamond" w:cs="Times New Roman"/>
          <w:sz w:val="26"/>
          <w:szCs w:val="26"/>
        </w:rPr>
        <w:t xml:space="preserve"> </w:t>
      </w:r>
      <w:r w:rsidRPr="00DD75DF">
        <w:rPr>
          <w:rFonts w:ascii="Garamond" w:hAnsi="Garamond" w:cs="Times New Roman"/>
          <w:sz w:val="26"/>
          <w:szCs w:val="26"/>
        </w:rPr>
        <w:t>6</w:t>
      </w:r>
      <w:r w:rsidR="001D1CEF">
        <w:rPr>
          <w:rFonts w:ascii="Garamond" w:hAnsi="Garamond" w:cs="Times New Roman"/>
          <w:sz w:val="26"/>
          <w:szCs w:val="26"/>
        </w:rPr>
        <w:t xml:space="preserve"> </w:t>
      </w:r>
      <w:r w:rsidRPr="00DD75DF">
        <w:rPr>
          <w:rFonts w:ascii="Garamond" w:hAnsi="Garamond" w:cs="Times New Roman"/>
          <w:sz w:val="26"/>
          <w:szCs w:val="26"/>
        </w:rPr>
        <w:t xml:space="preserve">- hexahydro-3, 4, 6-trimethyl-2, 6- methano- 3-benzazocine; </w:t>
      </w:r>
      <w:r w:rsidRPr="00DD75DF">
        <w:rPr>
          <w:rFonts w:ascii="Garamond" w:hAnsi="Garamond" w:cs="Times New Roman"/>
          <w:i/>
          <w:sz w:val="26"/>
          <w:szCs w:val="26"/>
        </w:rPr>
        <w:t>J. Chem. Research</w:t>
      </w:r>
      <w:r w:rsidRPr="00DD75DF">
        <w:rPr>
          <w:rFonts w:ascii="Garamond" w:hAnsi="Garamond" w:cs="Times New Roman"/>
          <w:sz w:val="26"/>
          <w:szCs w:val="26"/>
        </w:rPr>
        <w:t xml:space="preserve"> (S), 135 (1983) </w:t>
      </w:r>
      <w:r w:rsidRPr="00DD75DF">
        <w:rPr>
          <w:rFonts w:ascii="Garamond" w:hAnsi="Garamond" w:cs="Times New Roman"/>
          <w:i/>
          <w:sz w:val="26"/>
          <w:szCs w:val="26"/>
        </w:rPr>
        <w:t>J. Chem. Research</w:t>
      </w:r>
      <w:r w:rsidRPr="00DD75DF">
        <w:rPr>
          <w:rFonts w:ascii="Garamond" w:hAnsi="Garamond" w:cs="Times New Roman"/>
          <w:sz w:val="26"/>
          <w:szCs w:val="26"/>
        </w:rPr>
        <w:t xml:space="preserve"> (M), 1351-1359.</w:t>
      </w:r>
    </w:p>
    <w:p w14:paraId="7A026937" w14:textId="77777777"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AO. Ogundaini, JAO. Ojewole and W. Yisak (1983); Preliminary Phytochemical studies on </w:t>
      </w:r>
      <w:r w:rsidRPr="00DD75DF">
        <w:rPr>
          <w:rFonts w:ascii="Garamond" w:hAnsi="Garamond" w:cs="Times New Roman"/>
          <w:i/>
          <w:sz w:val="26"/>
          <w:szCs w:val="26"/>
        </w:rPr>
        <w:t>Combretodendron. macrocarpum</w:t>
      </w:r>
      <w:r w:rsidRPr="00DD75DF">
        <w:rPr>
          <w:rFonts w:ascii="Garamond" w:hAnsi="Garamond" w:cs="Times New Roman"/>
          <w:sz w:val="26"/>
          <w:szCs w:val="26"/>
        </w:rPr>
        <w:t xml:space="preserve">, </w:t>
      </w:r>
      <w:r w:rsidRPr="00DD75DF">
        <w:rPr>
          <w:rFonts w:ascii="Garamond" w:hAnsi="Garamond" w:cs="Times New Roman"/>
          <w:i/>
          <w:sz w:val="26"/>
          <w:szCs w:val="26"/>
        </w:rPr>
        <w:t>J.</w:t>
      </w:r>
      <w:r w:rsidRPr="00DD75DF">
        <w:rPr>
          <w:rFonts w:ascii="Garamond" w:hAnsi="Garamond" w:cs="Times New Roman"/>
          <w:sz w:val="26"/>
          <w:szCs w:val="26"/>
        </w:rPr>
        <w:t xml:space="preserve">  </w:t>
      </w:r>
      <w:r w:rsidRPr="00DD75DF">
        <w:rPr>
          <w:rFonts w:ascii="Garamond" w:hAnsi="Garamond" w:cs="Times New Roman"/>
          <w:i/>
          <w:sz w:val="26"/>
          <w:szCs w:val="26"/>
        </w:rPr>
        <w:t>Ethnopharmacol</w:t>
      </w:r>
      <w:r w:rsidRPr="00DD75DF">
        <w:rPr>
          <w:rFonts w:ascii="Garamond" w:hAnsi="Garamond" w:cs="Times New Roman"/>
          <w:sz w:val="26"/>
          <w:szCs w:val="26"/>
        </w:rPr>
        <w:t xml:space="preserve">. </w:t>
      </w:r>
      <w:r w:rsidRPr="00DD75DF">
        <w:rPr>
          <w:rFonts w:ascii="Garamond" w:hAnsi="Garamond" w:cs="Times New Roman"/>
          <w:b/>
          <w:sz w:val="26"/>
          <w:szCs w:val="26"/>
        </w:rPr>
        <w:t>9</w:t>
      </w:r>
      <w:r w:rsidRPr="00DD75DF">
        <w:rPr>
          <w:rFonts w:ascii="Garamond" w:hAnsi="Garamond" w:cs="Times New Roman"/>
          <w:sz w:val="26"/>
          <w:szCs w:val="26"/>
        </w:rPr>
        <w:t>, 337-345 (1983)</w:t>
      </w:r>
    </w:p>
    <w:p w14:paraId="498B5279" w14:textId="75F1BFC0"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AO. Ogundaini and RT. Parfitt (1985); Synthesis, Stereochemistry and Analgesic Activity of 4- mono and 4,4- disubstituted 1,2,3,4,5,6-hexahydro-2,6-methano-3-</w:t>
      </w:r>
      <w:r w:rsidR="00507C73" w:rsidRPr="00DD75DF">
        <w:rPr>
          <w:rFonts w:ascii="Garamond" w:hAnsi="Garamond" w:cs="Times New Roman"/>
          <w:sz w:val="26"/>
          <w:szCs w:val="26"/>
        </w:rPr>
        <w:t>benzacocines J</w:t>
      </w:r>
      <w:r w:rsidRPr="00DD75DF">
        <w:rPr>
          <w:rFonts w:ascii="Garamond" w:hAnsi="Garamond" w:cs="Times New Roman"/>
          <w:i/>
          <w:sz w:val="26"/>
          <w:szCs w:val="26"/>
        </w:rPr>
        <w:t xml:space="preserve"> Med. Chem.</w:t>
      </w:r>
      <w:r w:rsidRPr="00DD75DF">
        <w:rPr>
          <w:rFonts w:ascii="Garamond" w:hAnsi="Garamond" w:cs="Times New Roman"/>
          <w:sz w:val="26"/>
          <w:szCs w:val="26"/>
        </w:rPr>
        <w:t xml:space="preserve"> </w:t>
      </w:r>
      <w:r w:rsidRPr="00DD75DF">
        <w:rPr>
          <w:rFonts w:ascii="Garamond" w:hAnsi="Garamond" w:cs="Times New Roman"/>
          <w:b/>
          <w:sz w:val="26"/>
          <w:szCs w:val="26"/>
        </w:rPr>
        <w:t>8</w:t>
      </w:r>
      <w:r w:rsidRPr="00DD75DF">
        <w:rPr>
          <w:rFonts w:ascii="Garamond" w:hAnsi="Garamond" w:cs="Times New Roman"/>
          <w:sz w:val="26"/>
          <w:szCs w:val="26"/>
        </w:rPr>
        <w:t>, 177-181.</w:t>
      </w:r>
    </w:p>
    <w:p w14:paraId="00E7D097" w14:textId="77777777"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AO. Ogundaini and EO. Okafor (1987); Isorhoifolin a flavanoid glycoside from </w:t>
      </w:r>
      <w:r w:rsidRPr="00DD75DF">
        <w:rPr>
          <w:rFonts w:ascii="Garamond" w:hAnsi="Garamond" w:cs="Times New Roman"/>
          <w:i/>
          <w:sz w:val="26"/>
          <w:szCs w:val="26"/>
        </w:rPr>
        <w:t>Periploca nigrescens</w:t>
      </w:r>
      <w:r w:rsidRPr="00DD75DF">
        <w:rPr>
          <w:rFonts w:ascii="Garamond" w:hAnsi="Garamond" w:cs="Times New Roman"/>
          <w:sz w:val="26"/>
          <w:szCs w:val="26"/>
        </w:rPr>
        <w:t xml:space="preserve"> leaves. </w:t>
      </w:r>
      <w:r w:rsidRPr="00DD75DF">
        <w:rPr>
          <w:rFonts w:ascii="Garamond" w:hAnsi="Garamond" w:cs="Times New Roman"/>
          <w:i/>
          <w:sz w:val="26"/>
          <w:szCs w:val="26"/>
        </w:rPr>
        <w:t xml:space="preserve">Planta Medica </w:t>
      </w:r>
      <w:r w:rsidRPr="00DD75DF">
        <w:rPr>
          <w:rFonts w:ascii="Garamond" w:hAnsi="Garamond" w:cs="Times New Roman"/>
          <w:b/>
          <w:sz w:val="26"/>
          <w:szCs w:val="26"/>
        </w:rPr>
        <w:t>53</w:t>
      </w:r>
      <w:r w:rsidRPr="00DD75DF">
        <w:rPr>
          <w:rFonts w:ascii="Garamond" w:hAnsi="Garamond" w:cs="Times New Roman"/>
          <w:sz w:val="26"/>
          <w:szCs w:val="26"/>
        </w:rPr>
        <w:t>, 391.</w:t>
      </w:r>
    </w:p>
    <w:p w14:paraId="5839E228" w14:textId="77777777"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OA. Afolabi, EA. Oyewo, SEA. Torimiro, </w:t>
      </w:r>
      <w:proofErr w:type="gramStart"/>
      <w:r w:rsidRPr="00DD75DF">
        <w:rPr>
          <w:rFonts w:ascii="Garamond" w:hAnsi="Garamond" w:cs="Times New Roman"/>
          <w:sz w:val="26"/>
          <w:szCs w:val="26"/>
        </w:rPr>
        <w:t>BA.Osuntogun</w:t>
      </w:r>
      <w:proofErr w:type="gramEnd"/>
      <w:r w:rsidRPr="00DD75DF">
        <w:rPr>
          <w:rFonts w:ascii="Garamond" w:hAnsi="Garamond" w:cs="Times New Roman"/>
          <w:sz w:val="26"/>
          <w:szCs w:val="26"/>
        </w:rPr>
        <w:t xml:space="preserve">, AO. Ogundaini and SO. Talabi (1988); Chemical and Toxicological Evaluation of extracts of fermented red Acalypha, </w:t>
      </w:r>
      <w:r w:rsidRPr="00DD75DF">
        <w:rPr>
          <w:rFonts w:ascii="Garamond" w:hAnsi="Garamond" w:cs="Times New Roman"/>
          <w:i/>
          <w:sz w:val="26"/>
          <w:szCs w:val="26"/>
        </w:rPr>
        <w:t>A. wilkesiana</w:t>
      </w:r>
      <w:r w:rsidRPr="00DD75DF">
        <w:rPr>
          <w:rFonts w:ascii="Garamond" w:hAnsi="Garamond" w:cs="Times New Roman"/>
          <w:sz w:val="26"/>
          <w:szCs w:val="26"/>
        </w:rPr>
        <w:t xml:space="preserve">- Tea adjunct? </w:t>
      </w:r>
      <w:r w:rsidRPr="00DD75DF">
        <w:rPr>
          <w:rFonts w:ascii="Garamond" w:hAnsi="Garamond" w:cs="Times New Roman"/>
          <w:i/>
          <w:sz w:val="26"/>
          <w:szCs w:val="26"/>
        </w:rPr>
        <w:t>Food Science and Nutrition</w:t>
      </w:r>
      <w:r w:rsidRPr="00DD75DF">
        <w:rPr>
          <w:rFonts w:ascii="Garamond" w:hAnsi="Garamond" w:cs="Times New Roman"/>
          <w:sz w:val="26"/>
          <w:szCs w:val="26"/>
        </w:rPr>
        <w:t xml:space="preserve"> </w:t>
      </w:r>
      <w:r w:rsidRPr="00DD75DF">
        <w:rPr>
          <w:rFonts w:ascii="Garamond" w:hAnsi="Garamond" w:cs="Times New Roman"/>
          <w:b/>
          <w:sz w:val="26"/>
          <w:szCs w:val="26"/>
        </w:rPr>
        <w:t xml:space="preserve">42F, </w:t>
      </w:r>
      <w:r w:rsidRPr="00DD75DF">
        <w:rPr>
          <w:rFonts w:ascii="Garamond" w:hAnsi="Garamond" w:cs="Times New Roman"/>
          <w:sz w:val="26"/>
          <w:szCs w:val="26"/>
        </w:rPr>
        <w:t>133 – 139.</w:t>
      </w:r>
    </w:p>
    <w:p w14:paraId="3FA6064D" w14:textId="77777777"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lastRenderedPageBreak/>
        <w:t xml:space="preserve">A. Lamikanra, AO. Ogundaini and FO. Ogungbamila (1990); Antibacterial constituents of </w:t>
      </w:r>
      <w:r w:rsidRPr="00DD75DF">
        <w:rPr>
          <w:rFonts w:ascii="Garamond" w:hAnsi="Garamond" w:cs="Times New Roman"/>
          <w:i/>
          <w:iCs/>
          <w:sz w:val="26"/>
          <w:szCs w:val="26"/>
        </w:rPr>
        <w:t>Alchornea cordifolia</w:t>
      </w:r>
      <w:r w:rsidRPr="00DD75DF">
        <w:rPr>
          <w:rFonts w:ascii="Garamond" w:hAnsi="Garamond" w:cs="Times New Roman"/>
          <w:sz w:val="26"/>
          <w:szCs w:val="26"/>
        </w:rPr>
        <w:t xml:space="preserve"> leaves, </w:t>
      </w:r>
      <w:r w:rsidRPr="00DD75DF">
        <w:rPr>
          <w:rFonts w:ascii="Garamond" w:hAnsi="Garamond" w:cs="Times New Roman"/>
          <w:i/>
          <w:sz w:val="26"/>
          <w:szCs w:val="26"/>
        </w:rPr>
        <w:t>Phytotherapy Research</w:t>
      </w:r>
      <w:r w:rsidRPr="00DD75DF">
        <w:rPr>
          <w:rFonts w:ascii="Garamond" w:hAnsi="Garamond" w:cs="Times New Roman"/>
          <w:sz w:val="26"/>
          <w:szCs w:val="26"/>
        </w:rPr>
        <w:t xml:space="preserve"> </w:t>
      </w:r>
      <w:r w:rsidRPr="00DD75DF">
        <w:rPr>
          <w:rFonts w:ascii="Garamond" w:hAnsi="Garamond" w:cs="Times New Roman"/>
          <w:b/>
          <w:sz w:val="26"/>
          <w:szCs w:val="26"/>
        </w:rPr>
        <w:t>4 (5)</w:t>
      </w:r>
      <w:r w:rsidRPr="00DD75DF">
        <w:rPr>
          <w:rFonts w:ascii="Garamond" w:hAnsi="Garamond" w:cs="Times New Roman"/>
          <w:sz w:val="26"/>
          <w:szCs w:val="26"/>
        </w:rPr>
        <w:t>, 198-200.</w:t>
      </w:r>
    </w:p>
    <w:p w14:paraId="5F4CA13F" w14:textId="77777777"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AO. Ogundaini, FO. Ogungbamila and TA. Olugbade (1991); Volatile oil from the seed of </w:t>
      </w:r>
      <w:r w:rsidRPr="00DD75DF">
        <w:rPr>
          <w:rFonts w:ascii="Garamond" w:hAnsi="Garamond" w:cs="Times New Roman"/>
          <w:i/>
          <w:iCs/>
          <w:sz w:val="26"/>
          <w:szCs w:val="26"/>
        </w:rPr>
        <w:t>Monodora myristica</w:t>
      </w:r>
      <w:r w:rsidRPr="00DD75DF">
        <w:rPr>
          <w:rFonts w:ascii="Garamond" w:hAnsi="Garamond" w:cs="Times New Roman"/>
          <w:sz w:val="26"/>
          <w:szCs w:val="26"/>
        </w:rPr>
        <w:t xml:space="preserve"> (Dunal) </w:t>
      </w:r>
      <w:r w:rsidRPr="00DD75DF">
        <w:rPr>
          <w:rFonts w:ascii="Garamond" w:hAnsi="Garamond" w:cs="Times New Roman"/>
          <w:i/>
          <w:sz w:val="26"/>
          <w:szCs w:val="26"/>
        </w:rPr>
        <w:t>Journal of West African Pharmacy</w:t>
      </w:r>
      <w:r w:rsidRPr="00DD75DF">
        <w:rPr>
          <w:rFonts w:ascii="Garamond" w:hAnsi="Garamond" w:cs="Times New Roman"/>
          <w:sz w:val="26"/>
          <w:szCs w:val="26"/>
        </w:rPr>
        <w:t xml:space="preserve"> </w:t>
      </w:r>
      <w:r w:rsidRPr="00DD75DF">
        <w:rPr>
          <w:rFonts w:ascii="Garamond" w:hAnsi="Garamond" w:cs="Times New Roman"/>
          <w:b/>
          <w:sz w:val="26"/>
          <w:szCs w:val="26"/>
        </w:rPr>
        <w:t>5</w:t>
      </w:r>
      <w:r w:rsidRPr="00DD75DF">
        <w:rPr>
          <w:rFonts w:ascii="Garamond" w:hAnsi="Garamond" w:cs="Times New Roman"/>
          <w:sz w:val="26"/>
          <w:szCs w:val="26"/>
        </w:rPr>
        <w:t>, 25-26.</w:t>
      </w:r>
    </w:p>
    <w:p w14:paraId="19D2CF99" w14:textId="77777777"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OE. Izedonmwen, AO. Ogundaini, FO. Ogungbamila and JA. Owa (1991) A new High Performance Liquid Chromatographic Method for simultaneous determination of 1-and 2- naphthols in urine. </w:t>
      </w:r>
      <w:r w:rsidRPr="00DD75DF">
        <w:rPr>
          <w:rFonts w:ascii="Garamond" w:hAnsi="Garamond" w:cs="Times New Roman"/>
          <w:i/>
          <w:sz w:val="26"/>
          <w:szCs w:val="26"/>
        </w:rPr>
        <w:t>Ind. J. Pharm. Sci.</w:t>
      </w:r>
      <w:r w:rsidRPr="00DD75DF">
        <w:rPr>
          <w:rFonts w:ascii="Garamond" w:hAnsi="Garamond" w:cs="Times New Roman"/>
          <w:sz w:val="26"/>
          <w:szCs w:val="26"/>
        </w:rPr>
        <w:t xml:space="preserve">, </w:t>
      </w:r>
      <w:r w:rsidRPr="00DD75DF">
        <w:rPr>
          <w:rFonts w:ascii="Garamond" w:hAnsi="Garamond" w:cs="Times New Roman"/>
          <w:b/>
          <w:sz w:val="26"/>
          <w:szCs w:val="26"/>
        </w:rPr>
        <w:t>53</w:t>
      </w:r>
      <w:r w:rsidRPr="00DD75DF">
        <w:rPr>
          <w:rFonts w:ascii="Garamond" w:hAnsi="Garamond" w:cs="Times New Roman"/>
          <w:sz w:val="26"/>
          <w:szCs w:val="26"/>
        </w:rPr>
        <w:t>, 240 – 242.</w:t>
      </w:r>
    </w:p>
    <w:p w14:paraId="4772CEAA" w14:textId="77777777"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JA. Owa, OE. Izedonmwen, AO. Ogundaini and FO. Ogungbamila (1993); Quantitative Analysis of naphthol in urine of Nigeria Neonates Exposed to mothballs: The value in Infants with unexplained anaemia - </w:t>
      </w:r>
      <w:r w:rsidRPr="00DD75DF">
        <w:rPr>
          <w:rFonts w:ascii="Garamond" w:hAnsi="Garamond" w:cs="Times New Roman"/>
          <w:i/>
          <w:sz w:val="26"/>
          <w:szCs w:val="26"/>
        </w:rPr>
        <w:t>Afr. J. Med. med Sci</w:t>
      </w:r>
      <w:r w:rsidRPr="00DD75DF">
        <w:rPr>
          <w:rFonts w:ascii="Garamond" w:hAnsi="Garamond" w:cs="Times New Roman"/>
          <w:sz w:val="26"/>
          <w:szCs w:val="26"/>
        </w:rPr>
        <w:t xml:space="preserve">., </w:t>
      </w:r>
      <w:r w:rsidRPr="00DD75DF">
        <w:rPr>
          <w:rFonts w:ascii="Garamond" w:hAnsi="Garamond" w:cs="Times New Roman"/>
          <w:b/>
          <w:sz w:val="26"/>
          <w:szCs w:val="26"/>
        </w:rPr>
        <w:t>22</w:t>
      </w:r>
      <w:r w:rsidRPr="00DD75DF">
        <w:rPr>
          <w:rFonts w:ascii="Garamond" w:hAnsi="Garamond" w:cs="Times New Roman"/>
          <w:sz w:val="26"/>
          <w:szCs w:val="26"/>
        </w:rPr>
        <w:t>, 71 – 76.</w:t>
      </w:r>
    </w:p>
    <w:p w14:paraId="1A6F1E6F" w14:textId="6A37DD84"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AO. Ogundaini, M. Farah, P. Perera, G. Samuelsson, and L. Bohlin (1996); Isolation of two new anti-inflammatory biflavanoids from </w:t>
      </w:r>
      <w:r w:rsidRPr="00DD75DF">
        <w:rPr>
          <w:rFonts w:ascii="Garamond" w:hAnsi="Garamond" w:cs="Times New Roman"/>
          <w:i/>
          <w:sz w:val="26"/>
          <w:szCs w:val="26"/>
        </w:rPr>
        <w:t>Sarcophyte piriei</w:t>
      </w:r>
      <w:r w:rsidRPr="00DD75DF">
        <w:rPr>
          <w:rFonts w:ascii="Garamond" w:hAnsi="Garamond" w:cs="Times New Roman"/>
          <w:sz w:val="26"/>
          <w:szCs w:val="26"/>
        </w:rPr>
        <w:t xml:space="preserve"> - </w:t>
      </w:r>
      <w:r w:rsidRPr="00DD75DF">
        <w:rPr>
          <w:rFonts w:ascii="Garamond" w:hAnsi="Garamond" w:cs="Times New Roman"/>
          <w:i/>
          <w:sz w:val="26"/>
          <w:szCs w:val="26"/>
        </w:rPr>
        <w:t>J. Nat. Prod</w:t>
      </w:r>
      <w:r w:rsidRPr="00DD75DF">
        <w:rPr>
          <w:rFonts w:ascii="Garamond" w:hAnsi="Garamond" w:cs="Times New Roman"/>
          <w:sz w:val="26"/>
          <w:szCs w:val="26"/>
        </w:rPr>
        <w:t xml:space="preserve">., </w:t>
      </w:r>
      <w:r w:rsidRPr="00DD75DF">
        <w:rPr>
          <w:rFonts w:ascii="Garamond" w:hAnsi="Garamond" w:cs="Times New Roman"/>
          <w:b/>
          <w:sz w:val="26"/>
          <w:szCs w:val="26"/>
        </w:rPr>
        <w:t>59</w:t>
      </w:r>
      <w:r w:rsidRPr="00DD75DF">
        <w:rPr>
          <w:rFonts w:ascii="Garamond" w:hAnsi="Garamond" w:cs="Times New Roman"/>
          <w:sz w:val="26"/>
          <w:szCs w:val="26"/>
        </w:rPr>
        <w:t>, 587 – 590.</w:t>
      </w:r>
    </w:p>
    <w:p w14:paraId="33EF5786" w14:textId="0481FFCD"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u w:val="single"/>
        </w:rPr>
      </w:pPr>
      <w:r w:rsidRPr="00DD75DF">
        <w:rPr>
          <w:rFonts w:ascii="Garamond" w:hAnsi="Garamond" w:cs="Times New Roman"/>
          <w:sz w:val="26"/>
          <w:szCs w:val="26"/>
        </w:rPr>
        <w:t xml:space="preserve">JC. Ibewuike, AO. Ogundaini, FO. Ogungbamila, M. Martin, J. Gallard, L. Bohlin and M. Pais (1996); Piliostigmin, a new 2-phenoxychromone, and C-methylflavonols from </w:t>
      </w:r>
      <w:r w:rsidRPr="00DD75DF">
        <w:rPr>
          <w:rFonts w:ascii="Garamond" w:hAnsi="Garamond" w:cs="Times New Roman"/>
          <w:i/>
          <w:sz w:val="26"/>
          <w:szCs w:val="26"/>
        </w:rPr>
        <w:t>Piliostigma thonningii</w:t>
      </w:r>
      <w:r w:rsidRPr="00DD75DF">
        <w:rPr>
          <w:rFonts w:ascii="Garamond" w:hAnsi="Garamond" w:cs="Times New Roman"/>
          <w:sz w:val="26"/>
          <w:szCs w:val="26"/>
        </w:rPr>
        <w:t xml:space="preserve"> - </w:t>
      </w:r>
      <w:r w:rsidR="00507C73" w:rsidRPr="00DD75DF">
        <w:rPr>
          <w:rFonts w:ascii="Garamond" w:hAnsi="Garamond" w:cs="Times New Roman"/>
          <w:i/>
          <w:sz w:val="26"/>
          <w:szCs w:val="26"/>
        </w:rPr>
        <w:t>Phytochemistry</w:t>
      </w:r>
      <w:r w:rsidR="00507C73" w:rsidRPr="00DD75DF">
        <w:rPr>
          <w:rFonts w:ascii="Garamond" w:hAnsi="Garamond" w:cs="Times New Roman"/>
          <w:sz w:val="26"/>
          <w:szCs w:val="26"/>
        </w:rPr>
        <w:t xml:space="preserve"> 43</w:t>
      </w:r>
      <w:r w:rsidRPr="00DD75DF">
        <w:rPr>
          <w:rFonts w:ascii="Garamond" w:hAnsi="Garamond" w:cs="Times New Roman"/>
          <w:sz w:val="26"/>
          <w:szCs w:val="26"/>
        </w:rPr>
        <w:t>, 687-690.</w:t>
      </w:r>
    </w:p>
    <w:p w14:paraId="7FFD894A" w14:textId="77777777"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OO. Bolaji, CO. Onyeji, AO. Ogundaini, TA. Olugbade, and FA. Ogunbona (1996); Pharmacokinetics and bioavailabilty of drotaverine in humans.  </w:t>
      </w:r>
      <w:r w:rsidRPr="00DD75DF">
        <w:rPr>
          <w:rFonts w:ascii="Garamond" w:hAnsi="Garamond" w:cs="Times New Roman"/>
          <w:i/>
          <w:sz w:val="26"/>
          <w:szCs w:val="26"/>
        </w:rPr>
        <w:t>Eur. J Drug Metab. Pharmacokinet.</w:t>
      </w:r>
      <w:r w:rsidRPr="00DD75DF">
        <w:rPr>
          <w:rFonts w:ascii="Garamond" w:hAnsi="Garamond" w:cs="Times New Roman"/>
          <w:sz w:val="26"/>
          <w:szCs w:val="26"/>
        </w:rPr>
        <w:t xml:space="preserve">  </w:t>
      </w:r>
      <w:r w:rsidRPr="00DD75DF">
        <w:rPr>
          <w:rFonts w:ascii="Garamond" w:hAnsi="Garamond" w:cs="Times New Roman"/>
          <w:b/>
          <w:sz w:val="26"/>
          <w:szCs w:val="26"/>
        </w:rPr>
        <w:t>21</w:t>
      </w:r>
      <w:r w:rsidRPr="00DD75DF">
        <w:rPr>
          <w:rFonts w:ascii="Garamond" w:hAnsi="Garamond" w:cs="Times New Roman"/>
          <w:sz w:val="26"/>
          <w:szCs w:val="26"/>
        </w:rPr>
        <w:t>(3), 217-221.</w:t>
      </w:r>
    </w:p>
    <w:p w14:paraId="3C88E560" w14:textId="77777777"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JC. Ibewuike, FO. Ogungbamila, AO. Ogundaini, IN. Okeke and L. Bohlin (1997); Anti-inflammatory and Antibacterial Activities of C-methyl flavonoids from </w:t>
      </w:r>
      <w:r w:rsidRPr="00DD75DF">
        <w:rPr>
          <w:rFonts w:ascii="Garamond" w:hAnsi="Garamond" w:cs="Times New Roman"/>
          <w:i/>
          <w:sz w:val="26"/>
          <w:szCs w:val="26"/>
        </w:rPr>
        <w:t>Piliostigma thonningii</w:t>
      </w:r>
      <w:r w:rsidRPr="00DD75DF">
        <w:rPr>
          <w:rFonts w:ascii="Garamond" w:hAnsi="Garamond" w:cs="Times New Roman"/>
          <w:sz w:val="26"/>
          <w:szCs w:val="26"/>
        </w:rPr>
        <w:t xml:space="preserve"> - </w:t>
      </w:r>
      <w:r w:rsidRPr="00DD75DF">
        <w:rPr>
          <w:rFonts w:ascii="Garamond" w:hAnsi="Garamond" w:cs="Times New Roman"/>
          <w:i/>
          <w:sz w:val="26"/>
          <w:szCs w:val="26"/>
        </w:rPr>
        <w:t xml:space="preserve">Phytotherapy Research </w:t>
      </w:r>
      <w:r w:rsidRPr="00DD75DF">
        <w:rPr>
          <w:rFonts w:ascii="Garamond" w:hAnsi="Garamond" w:cs="Times New Roman"/>
          <w:b/>
          <w:sz w:val="26"/>
          <w:szCs w:val="26"/>
        </w:rPr>
        <w:t>11</w:t>
      </w:r>
      <w:r w:rsidRPr="00DD75DF">
        <w:rPr>
          <w:rFonts w:ascii="Garamond" w:hAnsi="Garamond" w:cs="Times New Roman"/>
          <w:sz w:val="26"/>
          <w:szCs w:val="26"/>
        </w:rPr>
        <w:t>(4), 281-284.</w:t>
      </w:r>
    </w:p>
    <w:p w14:paraId="6AD479B3" w14:textId="77777777"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JC. Ibewuike, AO. Ogundaini, L. Bohlin and FO. Ogungbamila (1997); Screening of Selected Nigerian medicinal plants for anti-inflammatory activity Nigerian</w:t>
      </w:r>
      <w:r w:rsidRPr="00DD75DF">
        <w:rPr>
          <w:rFonts w:ascii="Garamond" w:hAnsi="Garamond" w:cs="Times New Roman"/>
          <w:i/>
          <w:sz w:val="26"/>
          <w:szCs w:val="26"/>
        </w:rPr>
        <w:t xml:space="preserve"> Journal of Natural Product and Medicine</w:t>
      </w:r>
      <w:r w:rsidRPr="00DD75DF">
        <w:rPr>
          <w:rFonts w:ascii="Garamond" w:hAnsi="Garamond" w:cs="Times New Roman"/>
          <w:sz w:val="26"/>
          <w:szCs w:val="26"/>
        </w:rPr>
        <w:t xml:space="preserve">. </w:t>
      </w:r>
      <w:r w:rsidRPr="00DD75DF">
        <w:rPr>
          <w:rFonts w:ascii="Garamond" w:hAnsi="Garamond" w:cs="Times New Roman"/>
          <w:b/>
          <w:sz w:val="26"/>
          <w:szCs w:val="26"/>
        </w:rPr>
        <w:t>1</w:t>
      </w:r>
      <w:r w:rsidRPr="00DD75DF">
        <w:rPr>
          <w:rFonts w:ascii="Garamond" w:hAnsi="Garamond" w:cs="Times New Roman"/>
          <w:sz w:val="26"/>
          <w:szCs w:val="26"/>
        </w:rPr>
        <w:t xml:space="preserve"> (1), 10-14.</w:t>
      </w:r>
    </w:p>
    <w:p w14:paraId="744DC275" w14:textId="77777777"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MT. Martin, M. Pais, AO. Ogundaini, JC. Ibewuike and FO. Ogungbamila (1997); Complete </w:t>
      </w:r>
      <w:r w:rsidRPr="00DD75DF">
        <w:rPr>
          <w:rFonts w:ascii="Garamond" w:hAnsi="Garamond" w:cs="Times New Roman"/>
          <w:position w:val="6"/>
          <w:sz w:val="26"/>
          <w:szCs w:val="26"/>
          <w:vertAlign w:val="superscript"/>
        </w:rPr>
        <w:t>1</w:t>
      </w:r>
      <w:r w:rsidRPr="00DD75DF">
        <w:rPr>
          <w:rFonts w:ascii="Garamond" w:hAnsi="Garamond" w:cs="Times New Roman"/>
          <w:sz w:val="26"/>
          <w:szCs w:val="26"/>
        </w:rPr>
        <w:t xml:space="preserve">H and </w:t>
      </w:r>
      <w:r w:rsidRPr="00DD75DF">
        <w:rPr>
          <w:rFonts w:ascii="Garamond" w:hAnsi="Garamond" w:cs="Times New Roman"/>
          <w:position w:val="6"/>
          <w:sz w:val="26"/>
          <w:szCs w:val="26"/>
          <w:vertAlign w:val="superscript"/>
        </w:rPr>
        <w:t>13</w:t>
      </w:r>
      <w:r w:rsidRPr="00DD75DF">
        <w:rPr>
          <w:rFonts w:ascii="Garamond" w:hAnsi="Garamond" w:cs="Times New Roman"/>
          <w:sz w:val="26"/>
          <w:szCs w:val="26"/>
        </w:rPr>
        <w:t xml:space="preserve">C NMR assignment of a Kaurane Diterpene from </w:t>
      </w:r>
      <w:r w:rsidRPr="00DD75DF">
        <w:rPr>
          <w:rFonts w:ascii="Garamond" w:hAnsi="Garamond" w:cs="Times New Roman"/>
          <w:i/>
          <w:sz w:val="26"/>
          <w:szCs w:val="26"/>
        </w:rPr>
        <w:t>Piliostigma thonningii</w:t>
      </w:r>
      <w:r w:rsidRPr="00DD75DF">
        <w:rPr>
          <w:rFonts w:ascii="Garamond" w:hAnsi="Garamond" w:cs="Times New Roman"/>
          <w:sz w:val="26"/>
          <w:szCs w:val="26"/>
        </w:rPr>
        <w:t xml:space="preserve">, </w:t>
      </w:r>
      <w:r w:rsidRPr="00DD75DF">
        <w:rPr>
          <w:rFonts w:ascii="Garamond" w:hAnsi="Garamond" w:cs="Times New Roman"/>
          <w:i/>
          <w:sz w:val="26"/>
          <w:szCs w:val="26"/>
        </w:rPr>
        <w:t>Magn. Resonance in Chemistry.</w:t>
      </w:r>
      <w:r w:rsidRPr="00DD75DF">
        <w:rPr>
          <w:rFonts w:ascii="Garamond" w:hAnsi="Garamond" w:cs="Times New Roman"/>
          <w:b/>
          <w:sz w:val="26"/>
          <w:szCs w:val="26"/>
        </w:rPr>
        <w:t xml:space="preserve"> 35</w:t>
      </w:r>
      <w:r w:rsidRPr="00DD75DF">
        <w:rPr>
          <w:rFonts w:ascii="Garamond" w:hAnsi="Garamond" w:cs="Times New Roman"/>
          <w:sz w:val="26"/>
          <w:szCs w:val="26"/>
        </w:rPr>
        <w:t>, 896-898.</w:t>
      </w:r>
    </w:p>
    <w:p w14:paraId="6629FB36" w14:textId="77777777" w:rsidR="006C22C4" w:rsidRPr="00DD75DF" w:rsidRDefault="006C22C4" w:rsidP="006C22C4">
      <w:pPr>
        <w:numPr>
          <w:ilvl w:val="0"/>
          <w:numId w:val="18"/>
        </w:numPr>
        <w:tabs>
          <w:tab w:val="clear" w:pos="360"/>
        </w:tabs>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IN. Okeke, AO. Ogundaini, FO. Ogungbamila (Late) and A. Lamikanra (1999); Antimicrobial Spectrum of </w:t>
      </w:r>
      <w:r w:rsidRPr="00DD75DF">
        <w:rPr>
          <w:rFonts w:ascii="Garamond" w:hAnsi="Garamond" w:cs="Times New Roman"/>
          <w:i/>
          <w:sz w:val="26"/>
          <w:szCs w:val="26"/>
        </w:rPr>
        <w:t>Alchornea cordifolia</w:t>
      </w:r>
      <w:r w:rsidRPr="00DD75DF">
        <w:rPr>
          <w:rFonts w:ascii="Garamond" w:hAnsi="Garamond" w:cs="Times New Roman"/>
          <w:sz w:val="26"/>
          <w:szCs w:val="26"/>
        </w:rPr>
        <w:t xml:space="preserve"> Leaf Extract, </w:t>
      </w:r>
      <w:r w:rsidRPr="00DD75DF">
        <w:rPr>
          <w:rFonts w:ascii="Garamond" w:hAnsi="Garamond" w:cs="Times New Roman"/>
          <w:i/>
          <w:sz w:val="26"/>
          <w:szCs w:val="26"/>
        </w:rPr>
        <w:t>Phytotherapy Research</w:t>
      </w:r>
      <w:r w:rsidRPr="00DD75DF">
        <w:rPr>
          <w:rFonts w:ascii="Garamond" w:hAnsi="Garamond" w:cs="Times New Roman"/>
          <w:sz w:val="26"/>
          <w:szCs w:val="26"/>
        </w:rPr>
        <w:t xml:space="preserve"> </w:t>
      </w:r>
      <w:r w:rsidRPr="00DD75DF">
        <w:rPr>
          <w:rFonts w:ascii="Garamond" w:hAnsi="Garamond" w:cs="Times New Roman"/>
          <w:b/>
          <w:sz w:val="26"/>
          <w:szCs w:val="26"/>
        </w:rPr>
        <w:t>13</w:t>
      </w:r>
      <w:r w:rsidRPr="00DD75DF">
        <w:rPr>
          <w:rFonts w:ascii="Garamond" w:hAnsi="Garamond" w:cs="Times New Roman"/>
          <w:sz w:val="26"/>
          <w:szCs w:val="26"/>
        </w:rPr>
        <w:t xml:space="preserve"> (1), 67-69.</w:t>
      </w:r>
    </w:p>
    <w:p w14:paraId="7397386E" w14:textId="77777777" w:rsidR="006C22C4" w:rsidRPr="00DD75DF" w:rsidRDefault="006C22C4" w:rsidP="006C22C4">
      <w:pPr>
        <w:numPr>
          <w:ilvl w:val="0"/>
          <w:numId w:val="19"/>
        </w:numPr>
        <w:tabs>
          <w:tab w:val="clear" w:pos="720"/>
        </w:tabs>
        <w:spacing w:after="0"/>
        <w:ind w:hanging="720"/>
        <w:jc w:val="both"/>
        <w:rPr>
          <w:rFonts w:ascii="Garamond" w:hAnsi="Garamond" w:cs="Times New Roman"/>
          <w:sz w:val="26"/>
          <w:szCs w:val="26"/>
        </w:rPr>
      </w:pPr>
      <w:r w:rsidRPr="00DD75DF">
        <w:rPr>
          <w:rFonts w:ascii="Garamond" w:hAnsi="Garamond" w:cs="Times New Roman"/>
          <w:sz w:val="26"/>
          <w:szCs w:val="26"/>
        </w:rPr>
        <w:t xml:space="preserve">OB. Fajana, FV. Alofe, GO. Onawunmi, AO. Ogundaini and TA. Olugbade (1999); Antimicrobial Studies on Nigerian higher fungi. </w:t>
      </w:r>
      <w:r w:rsidRPr="00DD75DF">
        <w:rPr>
          <w:rFonts w:ascii="Garamond" w:hAnsi="Garamond" w:cs="Times New Roman"/>
          <w:i/>
          <w:sz w:val="26"/>
          <w:szCs w:val="26"/>
        </w:rPr>
        <w:t>Nig. J. Nat. Prod. and Med</w:t>
      </w:r>
      <w:r w:rsidRPr="00DD75DF">
        <w:rPr>
          <w:rFonts w:ascii="Garamond" w:hAnsi="Garamond" w:cs="Times New Roman"/>
          <w:sz w:val="26"/>
          <w:szCs w:val="26"/>
        </w:rPr>
        <w:t xml:space="preserve">. </w:t>
      </w:r>
      <w:r w:rsidR="005573B3" w:rsidRPr="00DD75DF">
        <w:rPr>
          <w:rFonts w:ascii="Garamond" w:hAnsi="Garamond" w:cs="Times New Roman"/>
          <w:b/>
          <w:sz w:val="26"/>
          <w:szCs w:val="26"/>
        </w:rPr>
        <w:t>3</w:t>
      </w:r>
      <w:r w:rsidR="005573B3" w:rsidRPr="00DD75DF">
        <w:rPr>
          <w:rFonts w:ascii="Garamond" w:hAnsi="Garamond" w:cs="Times New Roman"/>
          <w:sz w:val="26"/>
          <w:szCs w:val="26"/>
        </w:rPr>
        <w:t>,</w:t>
      </w:r>
      <w:r w:rsidRPr="00DD75DF">
        <w:rPr>
          <w:rFonts w:ascii="Garamond" w:hAnsi="Garamond" w:cs="Times New Roman"/>
          <w:sz w:val="26"/>
          <w:szCs w:val="26"/>
        </w:rPr>
        <w:t xml:space="preserve"> 64-65.</w:t>
      </w:r>
    </w:p>
    <w:p w14:paraId="0B5CD0CC" w14:textId="77777777" w:rsidR="006C22C4" w:rsidRPr="00DD75DF" w:rsidRDefault="006C22C4" w:rsidP="006C22C4">
      <w:pPr>
        <w:numPr>
          <w:ilvl w:val="0"/>
          <w:numId w:val="19"/>
        </w:numPr>
        <w:tabs>
          <w:tab w:val="clear" w:pos="720"/>
        </w:tabs>
        <w:spacing w:after="0"/>
        <w:ind w:hanging="720"/>
        <w:jc w:val="both"/>
        <w:rPr>
          <w:rFonts w:ascii="Garamond" w:hAnsi="Garamond" w:cs="Times New Roman"/>
          <w:sz w:val="26"/>
          <w:szCs w:val="26"/>
        </w:rPr>
      </w:pPr>
      <w:r w:rsidRPr="00DD75DF">
        <w:rPr>
          <w:rFonts w:ascii="Garamond" w:hAnsi="Garamond" w:cs="Times New Roman"/>
          <w:sz w:val="26"/>
          <w:szCs w:val="26"/>
        </w:rPr>
        <w:t>Ogundaini A (1999); Antimicrobial Agents from Some Nigerian Plants</w:t>
      </w:r>
      <w:r w:rsidRPr="00DD75DF">
        <w:rPr>
          <w:rFonts w:ascii="Garamond" w:hAnsi="Garamond" w:cs="Times New Roman"/>
          <w:i/>
          <w:iCs/>
          <w:sz w:val="26"/>
          <w:szCs w:val="26"/>
        </w:rPr>
        <w:t>.</w:t>
      </w:r>
      <w:r w:rsidRPr="00DD75DF">
        <w:rPr>
          <w:rFonts w:ascii="Garamond" w:hAnsi="Garamond" w:cs="Times New Roman"/>
          <w:sz w:val="26"/>
          <w:szCs w:val="26"/>
        </w:rPr>
        <w:t xml:space="preserve"> </w:t>
      </w:r>
      <w:r w:rsidRPr="00DD75DF">
        <w:rPr>
          <w:rFonts w:ascii="Garamond" w:hAnsi="Garamond" w:cs="Times New Roman"/>
          <w:i/>
          <w:iCs/>
          <w:sz w:val="26"/>
          <w:szCs w:val="26"/>
        </w:rPr>
        <w:t>Nig J Nat Prod and Med</w:t>
      </w:r>
      <w:r w:rsidRPr="00DD75DF">
        <w:rPr>
          <w:rFonts w:ascii="Garamond" w:hAnsi="Garamond" w:cs="Times New Roman"/>
          <w:sz w:val="26"/>
          <w:szCs w:val="26"/>
        </w:rPr>
        <w:t xml:space="preserve">, </w:t>
      </w:r>
      <w:r w:rsidRPr="00DD75DF">
        <w:rPr>
          <w:rFonts w:ascii="Garamond" w:hAnsi="Garamond" w:cs="Times New Roman"/>
          <w:b/>
          <w:bCs/>
          <w:sz w:val="26"/>
          <w:szCs w:val="26"/>
        </w:rPr>
        <w:t>3</w:t>
      </w:r>
      <w:r w:rsidRPr="00DD75DF">
        <w:rPr>
          <w:rFonts w:ascii="Garamond" w:hAnsi="Garamond" w:cs="Times New Roman"/>
          <w:sz w:val="26"/>
          <w:szCs w:val="26"/>
        </w:rPr>
        <w:t>, 26-27</w:t>
      </w:r>
      <w:r w:rsidRPr="00DD75DF">
        <w:rPr>
          <w:rFonts w:ascii="Garamond" w:hAnsi="Garamond" w:cs="Times New Roman"/>
          <w:color w:val="000000"/>
          <w:sz w:val="26"/>
          <w:szCs w:val="26"/>
        </w:rPr>
        <w:t>.</w:t>
      </w:r>
    </w:p>
    <w:p w14:paraId="02C2C6E7" w14:textId="77777777" w:rsidR="006C22C4" w:rsidRPr="00DD75DF" w:rsidRDefault="006C22C4" w:rsidP="006C22C4">
      <w:pPr>
        <w:numPr>
          <w:ilvl w:val="0"/>
          <w:numId w:val="19"/>
        </w:numPr>
        <w:tabs>
          <w:tab w:val="clear" w:pos="720"/>
        </w:tabs>
        <w:spacing w:after="0"/>
        <w:ind w:hanging="720"/>
        <w:jc w:val="both"/>
        <w:rPr>
          <w:rFonts w:ascii="Garamond" w:hAnsi="Garamond" w:cs="Times New Roman"/>
          <w:sz w:val="26"/>
          <w:szCs w:val="26"/>
        </w:rPr>
      </w:pPr>
      <w:r w:rsidRPr="00DD75DF">
        <w:rPr>
          <w:rFonts w:ascii="Garamond" w:hAnsi="Garamond" w:cs="Times New Roman"/>
          <w:sz w:val="26"/>
          <w:szCs w:val="26"/>
        </w:rPr>
        <w:t xml:space="preserve">TA Olugbade, AO Ogundaini, N. Birlirakis, M. Païs and MT Martins (2000); Petersaponins III and IV, triterpenoid saponins from </w:t>
      </w:r>
      <w:r w:rsidRPr="00DD75DF">
        <w:rPr>
          <w:rFonts w:ascii="Garamond" w:hAnsi="Garamond" w:cs="Times New Roman"/>
          <w:i/>
          <w:sz w:val="26"/>
          <w:szCs w:val="26"/>
        </w:rPr>
        <w:t>Petersianthus macrocarpus</w:t>
      </w:r>
      <w:r w:rsidRPr="00DD75DF">
        <w:rPr>
          <w:rFonts w:ascii="Garamond" w:hAnsi="Garamond" w:cs="Times New Roman"/>
          <w:sz w:val="26"/>
          <w:szCs w:val="26"/>
        </w:rPr>
        <w:t xml:space="preserve"> (formerly </w:t>
      </w:r>
      <w:r w:rsidRPr="00DD75DF">
        <w:rPr>
          <w:rFonts w:ascii="Garamond" w:hAnsi="Garamond" w:cs="Times New Roman"/>
          <w:i/>
          <w:sz w:val="26"/>
          <w:szCs w:val="26"/>
        </w:rPr>
        <w:t>Combretodendron macrocarpum</w:t>
      </w:r>
      <w:r w:rsidRPr="00DD75DF">
        <w:rPr>
          <w:rFonts w:ascii="Garamond" w:hAnsi="Garamond" w:cs="Times New Roman"/>
          <w:sz w:val="26"/>
          <w:szCs w:val="26"/>
        </w:rPr>
        <w:t xml:space="preserve">) – </w:t>
      </w:r>
      <w:r w:rsidRPr="00DD75DF">
        <w:rPr>
          <w:rFonts w:ascii="Garamond" w:hAnsi="Garamond" w:cs="Times New Roman"/>
          <w:i/>
          <w:sz w:val="26"/>
          <w:szCs w:val="26"/>
        </w:rPr>
        <w:t xml:space="preserve">J. Nat. Prod. </w:t>
      </w:r>
      <w:r w:rsidRPr="00DD75DF">
        <w:rPr>
          <w:rFonts w:ascii="Garamond" w:hAnsi="Garamond" w:cs="Times New Roman"/>
          <w:b/>
          <w:sz w:val="26"/>
          <w:szCs w:val="26"/>
        </w:rPr>
        <w:t>63</w:t>
      </w:r>
      <w:r w:rsidRPr="00DD75DF">
        <w:rPr>
          <w:rFonts w:ascii="Garamond" w:hAnsi="Garamond" w:cs="Times New Roman"/>
          <w:sz w:val="26"/>
          <w:szCs w:val="26"/>
        </w:rPr>
        <w:t xml:space="preserve"> (5), 716-719.</w:t>
      </w:r>
    </w:p>
    <w:p w14:paraId="337EEB15" w14:textId="77777777" w:rsidR="006C22C4" w:rsidRPr="00DD75DF" w:rsidRDefault="006C22C4" w:rsidP="006C22C4">
      <w:pPr>
        <w:numPr>
          <w:ilvl w:val="0"/>
          <w:numId w:val="19"/>
        </w:numPr>
        <w:tabs>
          <w:tab w:val="clear" w:pos="720"/>
        </w:tabs>
        <w:spacing w:after="0"/>
        <w:ind w:hanging="720"/>
        <w:jc w:val="both"/>
        <w:rPr>
          <w:rFonts w:ascii="Garamond" w:hAnsi="Garamond" w:cs="Times New Roman"/>
          <w:sz w:val="26"/>
          <w:szCs w:val="26"/>
        </w:rPr>
      </w:pPr>
      <w:r w:rsidRPr="00DD75DF">
        <w:rPr>
          <w:rFonts w:ascii="Garamond" w:hAnsi="Garamond" w:cs="Times New Roman"/>
          <w:sz w:val="26"/>
          <w:szCs w:val="26"/>
        </w:rPr>
        <w:lastRenderedPageBreak/>
        <w:t xml:space="preserve">SK. Adesina, O. Idowu, AO. Ogundaini, H. Oladimeji, TA. </w:t>
      </w:r>
      <w:proofErr w:type="gramStart"/>
      <w:r w:rsidRPr="00DD75DF">
        <w:rPr>
          <w:rFonts w:ascii="Garamond" w:hAnsi="Garamond" w:cs="Times New Roman"/>
          <w:sz w:val="26"/>
          <w:szCs w:val="26"/>
        </w:rPr>
        <w:t>Olugbade</w:t>
      </w:r>
      <w:r w:rsidRPr="00DD75DF">
        <w:rPr>
          <w:rFonts w:ascii="Garamond" w:hAnsi="Garamond" w:cs="Times New Roman"/>
          <w:position w:val="6"/>
          <w:sz w:val="26"/>
          <w:szCs w:val="26"/>
        </w:rPr>
        <w:t xml:space="preserve"> </w:t>
      </w:r>
      <w:r w:rsidRPr="00DD75DF">
        <w:rPr>
          <w:rFonts w:ascii="Garamond" w:hAnsi="Garamond" w:cs="Times New Roman"/>
          <w:sz w:val="26"/>
          <w:szCs w:val="26"/>
        </w:rPr>
        <w:t>,</w:t>
      </w:r>
      <w:proofErr w:type="gramEnd"/>
      <w:r w:rsidRPr="00DD75DF">
        <w:rPr>
          <w:rFonts w:ascii="Garamond" w:hAnsi="Garamond" w:cs="Times New Roman"/>
          <w:sz w:val="26"/>
          <w:szCs w:val="26"/>
        </w:rPr>
        <w:t xml:space="preserve"> GO. Onawunmi and M. Païs (2000), Antimicrobial Constituents of the Leaves of </w:t>
      </w:r>
      <w:r w:rsidRPr="00DD75DF">
        <w:rPr>
          <w:rFonts w:ascii="Garamond" w:hAnsi="Garamond" w:cs="Times New Roman"/>
          <w:i/>
          <w:sz w:val="26"/>
          <w:szCs w:val="26"/>
        </w:rPr>
        <w:t>Acalypha wilkesiana</w:t>
      </w:r>
      <w:r w:rsidRPr="00DD75DF">
        <w:rPr>
          <w:rFonts w:ascii="Garamond" w:hAnsi="Garamond" w:cs="Times New Roman"/>
          <w:sz w:val="26"/>
          <w:szCs w:val="26"/>
        </w:rPr>
        <w:t xml:space="preserve"> and </w:t>
      </w:r>
      <w:r w:rsidRPr="00DD75DF">
        <w:rPr>
          <w:rFonts w:ascii="Garamond" w:hAnsi="Garamond" w:cs="Times New Roman"/>
          <w:i/>
          <w:sz w:val="26"/>
          <w:szCs w:val="26"/>
        </w:rPr>
        <w:t>Acalypha hispida, Phytotherapy Research.</w:t>
      </w:r>
      <w:r w:rsidRPr="00DD75DF">
        <w:rPr>
          <w:rFonts w:ascii="Garamond" w:hAnsi="Garamond" w:cs="Times New Roman"/>
          <w:sz w:val="26"/>
          <w:szCs w:val="26"/>
        </w:rPr>
        <w:t xml:space="preserve"> </w:t>
      </w:r>
      <w:r w:rsidRPr="00DD75DF">
        <w:rPr>
          <w:rFonts w:ascii="Garamond" w:hAnsi="Garamond" w:cs="Times New Roman"/>
          <w:b/>
          <w:sz w:val="26"/>
          <w:szCs w:val="26"/>
        </w:rPr>
        <w:t>14</w:t>
      </w:r>
      <w:r w:rsidRPr="00DD75DF">
        <w:rPr>
          <w:rFonts w:ascii="Garamond" w:hAnsi="Garamond" w:cs="Times New Roman"/>
          <w:sz w:val="26"/>
          <w:szCs w:val="26"/>
        </w:rPr>
        <w:t xml:space="preserve"> (5), 371-374.</w:t>
      </w:r>
    </w:p>
    <w:p w14:paraId="270D46C8" w14:textId="77777777" w:rsidR="006C22C4" w:rsidRPr="00DD75DF" w:rsidRDefault="006C22C4" w:rsidP="00974F3A">
      <w:pPr>
        <w:spacing w:after="0"/>
        <w:ind w:left="720" w:hanging="720"/>
        <w:jc w:val="both"/>
        <w:rPr>
          <w:rFonts w:ascii="Garamond" w:hAnsi="Garamond" w:cs="Times New Roman"/>
          <w:sz w:val="26"/>
          <w:szCs w:val="26"/>
        </w:rPr>
      </w:pPr>
      <w:r w:rsidRPr="00DD75DF">
        <w:rPr>
          <w:rFonts w:ascii="Garamond" w:hAnsi="Garamond" w:cs="Times New Roman"/>
          <w:sz w:val="26"/>
          <w:szCs w:val="26"/>
        </w:rPr>
        <w:t>23</w:t>
      </w:r>
      <w:r w:rsidRPr="00DD75DF">
        <w:rPr>
          <w:rFonts w:ascii="Garamond" w:hAnsi="Garamond" w:cs="Times New Roman"/>
          <w:sz w:val="26"/>
          <w:szCs w:val="26"/>
        </w:rPr>
        <w:tab/>
        <w:t xml:space="preserve">DA Sogbaike, AO Ogundaini and SA Adesanya (2002); The effect of some synthesized stilbene analogues on </w:t>
      </w:r>
      <w:r w:rsidRPr="00DD75DF">
        <w:rPr>
          <w:rFonts w:ascii="Garamond" w:hAnsi="Garamond" w:cs="Times New Roman"/>
          <w:i/>
          <w:iCs/>
          <w:sz w:val="26"/>
          <w:szCs w:val="26"/>
        </w:rPr>
        <w:t>Artemisia salina</w:t>
      </w:r>
      <w:r w:rsidRPr="00DD75DF">
        <w:rPr>
          <w:rFonts w:ascii="Garamond" w:hAnsi="Garamond" w:cs="Times New Roman"/>
          <w:sz w:val="26"/>
          <w:szCs w:val="26"/>
        </w:rPr>
        <w:t xml:space="preserve"> nauplii and germination</w:t>
      </w:r>
      <w:r w:rsidRPr="00DD75DF">
        <w:rPr>
          <w:rFonts w:ascii="Garamond" w:hAnsi="Garamond" w:cs="Times New Roman"/>
          <w:b/>
          <w:bCs/>
          <w:sz w:val="26"/>
          <w:szCs w:val="26"/>
        </w:rPr>
        <w:t xml:space="preserve"> </w:t>
      </w:r>
      <w:r w:rsidRPr="00DD75DF">
        <w:rPr>
          <w:rFonts w:ascii="Garamond" w:hAnsi="Garamond" w:cs="Times New Roman"/>
          <w:sz w:val="26"/>
          <w:szCs w:val="26"/>
        </w:rPr>
        <w:t xml:space="preserve">of </w:t>
      </w:r>
      <w:r w:rsidRPr="00DD75DF">
        <w:rPr>
          <w:rFonts w:ascii="Garamond" w:hAnsi="Garamond" w:cs="Times New Roman"/>
          <w:i/>
          <w:iCs/>
          <w:sz w:val="26"/>
          <w:szCs w:val="26"/>
        </w:rPr>
        <w:t>Sorghum bicolor</w:t>
      </w:r>
      <w:r w:rsidRPr="00DD75DF">
        <w:rPr>
          <w:rFonts w:ascii="Garamond" w:hAnsi="Garamond" w:cs="Times New Roman"/>
          <w:b/>
          <w:bCs/>
          <w:sz w:val="26"/>
          <w:szCs w:val="26"/>
        </w:rPr>
        <w:t xml:space="preserve"> </w:t>
      </w:r>
      <w:r w:rsidRPr="00DD75DF">
        <w:rPr>
          <w:rFonts w:ascii="Garamond" w:hAnsi="Garamond" w:cs="Times New Roman"/>
          <w:sz w:val="26"/>
          <w:szCs w:val="26"/>
        </w:rPr>
        <w:t>seeds</w:t>
      </w:r>
      <w:r w:rsidRPr="00DD75DF">
        <w:rPr>
          <w:rFonts w:ascii="Garamond" w:hAnsi="Garamond" w:cs="Times New Roman"/>
          <w:b/>
          <w:bCs/>
          <w:sz w:val="26"/>
          <w:szCs w:val="26"/>
        </w:rPr>
        <w:t>.</w:t>
      </w:r>
      <w:r w:rsidRPr="00DD75DF">
        <w:rPr>
          <w:rFonts w:ascii="Garamond" w:hAnsi="Garamond" w:cs="Times New Roman"/>
          <w:sz w:val="26"/>
          <w:szCs w:val="26"/>
        </w:rPr>
        <w:t xml:space="preserve"> - </w:t>
      </w:r>
      <w:r w:rsidRPr="00DD75DF">
        <w:rPr>
          <w:rFonts w:ascii="Garamond" w:hAnsi="Garamond" w:cs="Times New Roman"/>
          <w:i/>
          <w:iCs/>
          <w:sz w:val="26"/>
          <w:szCs w:val="26"/>
        </w:rPr>
        <w:t>Nig. J. Nat. Prod. and Med</w:t>
      </w:r>
      <w:r w:rsidRPr="00DD75DF">
        <w:rPr>
          <w:rFonts w:ascii="Garamond" w:hAnsi="Garamond" w:cs="Times New Roman"/>
          <w:sz w:val="26"/>
          <w:szCs w:val="26"/>
        </w:rPr>
        <w:t xml:space="preserve">. </w:t>
      </w:r>
      <w:r w:rsidRPr="00DD75DF">
        <w:rPr>
          <w:rFonts w:ascii="Garamond" w:hAnsi="Garamond" w:cs="Times New Roman"/>
          <w:b/>
          <w:sz w:val="26"/>
          <w:szCs w:val="26"/>
        </w:rPr>
        <w:t>6</w:t>
      </w:r>
      <w:r w:rsidRPr="00DD75DF">
        <w:rPr>
          <w:rFonts w:ascii="Garamond" w:hAnsi="Garamond" w:cs="Times New Roman"/>
          <w:sz w:val="26"/>
          <w:szCs w:val="26"/>
        </w:rPr>
        <w:t>, 19-25.</w:t>
      </w:r>
    </w:p>
    <w:p w14:paraId="43614029" w14:textId="77777777" w:rsidR="006C22C4" w:rsidRPr="00DD75DF" w:rsidRDefault="006C22C4" w:rsidP="00974F3A">
      <w:pPr>
        <w:spacing w:after="0"/>
        <w:ind w:left="720" w:hanging="720"/>
        <w:jc w:val="both"/>
        <w:rPr>
          <w:rFonts w:ascii="Garamond" w:hAnsi="Garamond" w:cs="Times New Roman"/>
          <w:sz w:val="26"/>
          <w:szCs w:val="26"/>
        </w:rPr>
      </w:pPr>
      <w:r w:rsidRPr="00DD75DF">
        <w:rPr>
          <w:rFonts w:ascii="Garamond" w:hAnsi="Garamond" w:cs="Times New Roman"/>
          <w:sz w:val="26"/>
          <w:szCs w:val="26"/>
        </w:rPr>
        <w:t>24.</w:t>
      </w:r>
      <w:r w:rsidRPr="00DD75DF">
        <w:rPr>
          <w:rFonts w:ascii="Garamond" w:hAnsi="Garamond" w:cs="Times New Roman"/>
          <w:sz w:val="26"/>
          <w:szCs w:val="26"/>
        </w:rPr>
        <w:tab/>
        <w:t xml:space="preserve">OA Oyelami, O. Onayemi, FA Oladimeji, AO Ogundaini, TA Olugbade, and </w:t>
      </w:r>
      <w:r w:rsidRPr="00DD75DF">
        <w:rPr>
          <w:rFonts w:ascii="Garamond" w:hAnsi="Garamond" w:cs="Times New Roman"/>
          <w:bCs/>
          <w:sz w:val="26"/>
          <w:szCs w:val="26"/>
        </w:rPr>
        <w:t xml:space="preserve">GO Onawunmi (2003); </w:t>
      </w:r>
      <w:r w:rsidRPr="00DD75DF">
        <w:rPr>
          <w:rFonts w:ascii="Garamond" w:hAnsi="Garamond" w:cs="Times New Roman"/>
          <w:sz w:val="26"/>
          <w:szCs w:val="26"/>
        </w:rPr>
        <w:t xml:space="preserve">Clinical evaluation of </w:t>
      </w:r>
      <w:r w:rsidRPr="00DD75DF">
        <w:rPr>
          <w:rFonts w:ascii="Garamond" w:hAnsi="Garamond" w:cs="Times New Roman"/>
          <w:i/>
          <w:iCs/>
          <w:sz w:val="26"/>
          <w:szCs w:val="26"/>
        </w:rPr>
        <w:t>Acalypha</w:t>
      </w:r>
      <w:r w:rsidRPr="00DD75DF">
        <w:rPr>
          <w:rFonts w:ascii="Garamond" w:hAnsi="Garamond" w:cs="Times New Roman"/>
          <w:sz w:val="26"/>
          <w:szCs w:val="26"/>
        </w:rPr>
        <w:t xml:space="preserve"> ointment in the treatment of superficial fungal skin diseases. </w:t>
      </w:r>
      <w:r w:rsidRPr="00DD75DF">
        <w:rPr>
          <w:rFonts w:ascii="Garamond" w:hAnsi="Garamond" w:cs="Times New Roman"/>
          <w:i/>
          <w:iCs/>
          <w:sz w:val="26"/>
          <w:szCs w:val="26"/>
        </w:rPr>
        <w:t>Phytotherapy Research</w:t>
      </w:r>
      <w:r w:rsidRPr="00DD75DF">
        <w:rPr>
          <w:rFonts w:ascii="Garamond" w:hAnsi="Garamond" w:cs="Times New Roman"/>
          <w:sz w:val="26"/>
          <w:szCs w:val="26"/>
        </w:rPr>
        <w:t xml:space="preserve"> </w:t>
      </w:r>
      <w:r w:rsidRPr="00DD75DF">
        <w:rPr>
          <w:rFonts w:ascii="Garamond" w:hAnsi="Garamond" w:cs="Times New Roman"/>
          <w:b/>
          <w:sz w:val="26"/>
          <w:szCs w:val="26"/>
        </w:rPr>
        <w:t>17</w:t>
      </w:r>
      <w:r w:rsidRPr="00DD75DF">
        <w:rPr>
          <w:rFonts w:ascii="Garamond" w:hAnsi="Garamond" w:cs="Times New Roman"/>
          <w:sz w:val="26"/>
          <w:szCs w:val="26"/>
        </w:rPr>
        <w:t>, 555-557.</w:t>
      </w:r>
    </w:p>
    <w:p w14:paraId="04E72A65" w14:textId="77777777" w:rsidR="006C22C4" w:rsidRPr="00DD75DF" w:rsidRDefault="006C22C4" w:rsidP="00974F3A">
      <w:pPr>
        <w:spacing w:after="0"/>
        <w:ind w:left="720" w:hanging="720"/>
        <w:jc w:val="both"/>
        <w:rPr>
          <w:rFonts w:ascii="Garamond" w:hAnsi="Garamond" w:cs="Times New Roman"/>
          <w:sz w:val="26"/>
          <w:szCs w:val="26"/>
        </w:rPr>
      </w:pPr>
      <w:r w:rsidRPr="00DD75DF">
        <w:rPr>
          <w:rFonts w:ascii="Garamond" w:hAnsi="Garamond" w:cs="Times New Roman"/>
          <w:sz w:val="26"/>
          <w:szCs w:val="26"/>
        </w:rPr>
        <w:t>25</w:t>
      </w:r>
      <w:r w:rsidRPr="00DD75DF">
        <w:rPr>
          <w:rFonts w:ascii="Garamond" w:hAnsi="Garamond" w:cs="Times New Roman"/>
          <w:sz w:val="26"/>
          <w:szCs w:val="26"/>
        </w:rPr>
        <w:tab/>
        <w:t xml:space="preserve">Amos S, Akah PA, Binda L, Enwerem NM, Ogundaini A, Wambebe C, Hussaini IM, Gamaniel KS (2003); Hypotensive activity of the ethanol extract of </w:t>
      </w:r>
      <w:r w:rsidRPr="00DD75DF">
        <w:rPr>
          <w:rFonts w:ascii="Garamond" w:hAnsi="Garamond" w:cs="Times New Roman"/>
          <w:i/>
          <w:iCs/>
          <w:sz w:val="26"/>
          <w:szCs w:val="26"/>
        </w:rPr>
        <w:t>Pavetta cras</w:t>
      </w:r>
      <w:r w:rsidRPr="00DD75DF">
        <w:rPr>
          <w:rFonts w:ascii="Garamond" w:hAnsi="Garamond" w:cs="Times New Roman"/>
          <w:sz w:val="26"/>
          <w:szCs w:val="26"/>
        </w:rPr>
        <w:t>si</w:t>
      </w:r>
      <w:r w:rsidRPr="00DD75DF">
        <w:rPr>
          <w:rFonts w:ascii="Garamond" w:hAnsi="Garamond" w:cs="Times New Roman"/>
          <w:i/>
          <w:iCs/>
          <w:sz w:val="26"/>
          <w:szCs w:val="26"/>
        </w:rPr>
        <w:t xml:space="preserve">pes </w:t>
      </w:r>
      <w:r w:rsidRPr="00DD75DF">
        <w:rPr>
          <w:rFonts w:ascii="Garamond" w:hAnsi="Garamond" w:cs="Times New Roman"/>
          <w:sz w:val="26"/>
          <w:szCs w:val="26"/>
        </w:rPr>
        <w:t>leaves</w:t>
      </w:r>
      <w:r w:rsidRPr="00DD75DF">
        <w:rPr>
          <w:rFonts w:ascii="Garamond" w:hAnsi="Garamond" w:cs="Times New Roman"/>
          <w:i/>
          <w:iCs/>
          <w:sz w:val="26"/>
          <w:szCs w:val="26"/>
        </w:rPr>
        <w:t>, Biol Pharm Bull</w:t>
      </w:r>
      <w:r w:rsidRPr="00DD75DF">
        <w:rPr>
          <w:rFonts w:ascii="Garamond" w:hAnsi="Garamond" w:cs="Times New Roman"/>
          <w:sz w:val="26"/>
          <w:szCs w:val="26"/>
        </w:rPr>
        <w:t xml:space="preserve">. </w:t>
      </w:r>
      <w:r w:rsidRPr="00DD75DF">
        <w:rPr>
          <w:rFonts w:ascii="Garamond" w:hAnsi="Garamond" w:cs="Times New Roman"/>
          <w:b/>
          <w:sz w:val="26"/>
          <w:szCs w:val="26"/>
        </w:rPr>
        <w:t>26</w:t>
      </w:r>
      <w:r w:rsidRPr="00DD75DF">
        <w:rPr>
          <w:rFonts w:ascii="Garamond" w:hAnsi="Garamond" w:cs="Times New Roman"/>
          <w:sz w:val="26"/>
          <w:szCs w:val="26"/>
        </w:rPr>
        <w:t>(12): 1674-80.</w:t>
      </w:r>
    </w:p>
    <w:p w14:paraId="3352170B" w14:textId="77777777" w:rsidR="006C22C4" w:rsidRPr="00DD75DF" w:rsidRDefault="006C22C4" w:rsidP="005573B3">
      <w:pPr>
        <w:spacing w:after="0"/>
        <w:ind w:left="720" w:hanging="720"/>
        <w:jc w:val="both"/>
        <w:rPr>
          <w:rFonts w:ascii="Garamond" w:hAnsi="Garamond" w:cs="Times New Roman"/>
          <w:sz w:val="26"/>
          <w:szCs w:val="26"/>
        </w:rPr>
      </w:pPr>
      <w:r w:rsidRPr="00DD75DF">
        <w:rPr>
          <w:rFonts w:ascii="Garamond" w:hAnsi="Garamond" w:cs="Times New Roman"/>
          <w:sz w:val="26"/>
          <w:szCs w:val="26"/>
        </w:rPr>
        <w:t>26</w:t>
      </w:r>
      <w:r w:rsidRPr="00DD75DF">
        <w:rPr>
          <w:rFonts w:ascii="Garamond" w:hAnsi="Garamond" w:cs="Times New Roman"/>
          <w:sz w:val="26"/>
          <w:szCs w:val="26"/>
        </w:rPr>
        <w:tab/>
        <w:t xml:space="preserve">Idowu TB, </w:t>
      </w:r>
      <w:r w:rsidRPr="00DD75DF">
        <w:rPr>
          <w:rFonts w:ascii="Garamond" w:hAnsi="Garamond" w:cs="Times New Roman"/>
          <w:bCs/>
          <w:sz w:val="26"/>
          <w:szCs w:val="26"/>
        </w:rPr>
        <w:t>Onawunmi GO,</w:t>
      </w:r>
      <w:r w:rsidRPr="00DD75DF">
        <w:rPr>
          <w:rFonts w:ascii="Garamond" w:hAnsi="Garamond" w:cs="Times New Roman"/>
          <w:sz w:val="26"/>
          <w:szCs w:val="26"/>
        </w:rPr>
        <w:t xml:space="preserve"> Ogundaini AO and Adesanya SA (2003</w:t>
      </w:r>
      <w:r w:rsidR="005573B3" w:rsidRPr="00DD75DF">
        <w:rPr>
          <w:rFonts w:ascii="Garamond" w:hAnsi="Garamond" w:cs="Times New Roman"/>
          <w:sz w:val="26"/>
          <w:szCs w:val="26"/>
        </w:rPr>
        <w:t>) Antimicrobial</w:t>
      </w:r>
      <w:r w:rsidRPr="00DD75DF">
        <w:rPr>
          <w:rFonts w:ascii="Garamond" w:hAnsi="Garamond" w:cs="Times New Roman"/>
          <w:sz w:val="26"/>
          <w:szCs w:val="26"/>
        </w:rPr>
        <w:t xml:space="preserve"> constituents </w:t>
      </w:r>
      <w:r w:rsidR="005573B3" w:rsidRPr="00DD75DF">
        <w:rPr>
          <w:rFonts w:ascii="Garamond" w:hAnsi="Garamond" w:cs="Times New Roman"/>
          <w:sz w:val="26"/>
          <w:szCs w:val="26"/>
        </w:rPr>
        <w:t xml:space="preserve">of </w:t>
      </w:r>
      <w:r w:rsidR="005573B3" w:rsidRPr="00DD75DF">
        <w:rPr>
          <w:rFonts w:ascii="Garamond" w:hAnsi="Garamond" w:cs="Times New Roman"/>
          <w:i/>
          <w:sz w:val="26"/>
          <w:szCs w:val="26"/>
        </w:rPr>
        <w:t>Chrysophyllum</w:t>
      </w:r>
      <w:r w:rsidRPr="00DD75DF">
        <w:rPr>
          <w:rFonts w:ascii="Garamond" w:hAnsi="Garamond" w:cs="Times New Roman"/>
          <w:i/>
          <w:iCs/>
          <w:sz w:val="26"/>
          <w:szCs w:val="26"/>
        </w:rPr>
        <w:t xml:space="preserve"> albidum </w:t>
      </w:r>
      <w:r w:rsidRPr="00DD75DF">
        <w:rPr>
          <w:rFonts w:ascii="Garamond" w:hAnsi="Garamond" w:cs="Times New Roman"/>
          <w:sz w:val="26"/>
          <w:szCs w:val="26"/>
        </w:rPr>
        <w:t>seed cotyledons.</w:t>
      </w:r>
      <w:r w:rsidRPr="00DD75DF">
        <w:rPr>
          <w:rFonts w:ascii="Garamond" w:hAnsi="Garamond" w:cs="Times New Roman"/>
          <w:i/>
          <w:iCs/>
          <w:sz w:val="26"/>
          <w:szCs w:val="26"/>
        </w:rPr>
        <w:t xml:space="preserve"> Nig. J. Nat. Prod. And Med</w:t>
      </w:r>
      <w:r w:rsidRPr="00DD75DF">
        <w:rPr>
          <w:rFonts w:ascii="Garamond" w:hAnsi="Garamond" w:cs="Times New Roman"/>
          <w:sz w:val="26"/>
          <w:szCs w:val="26"/>
        </w:rPr>
        <w:t xml:space="preserve">. </w:t>
      </w:r>
      <w:r w:rsidRPr="00DD75DF">
        <w:rPr>
          <w:rFonts w:ascii="Garamond" w:hAnsi="Garamond" w:cs="Times New Roman"/>
          <w:b/>
          <w:sz w:val="26"/>
          <w:szCs w:val="26"/>
        </w:rPr>
        <w:t>7</w:t>
      </w:r>
      <w:r w:rsidRPr="00DD75DF">
        <w:rPr>
          <w:rFonts w:ascii="Garamond" w:hAnsi="Garamond" w:cs="Times New Roman"/>
          <w:sz w:val="26"/>
          <w:szCs w:val="26"/>
        </w:rPr>
        <w:t xml:space="preserve"> 33-36.</w:t>
      </w:r>
    </w:p>
    <w:p w14:paraId="6F4ADD3B" w14:textId="77777777" w:rsidR="006C22C4" w:rsidRPr="00DD75DF" w:rsidRDefault="006C22C4" w:rsidP="006C22C4">
      <w:pPr>
        <w:numPr>
          <w:ilvl w:val="0"/>
          <w:numId w:val="20"/>
        </w:numPr>
        <w:tabs>
          <w:tab w:val="clear" w:pos="720"/>
        </w:tabs>
        <w:spacing w:after="0"/>
        <w:ind w:hanging="720"/>
        <w:jc w:val="both"/>
        <w:rPr>
          <w:rFonts w:ascii="Garamond" w:hAnsi="Garamond" w:cs="Times New Roman"/>
          <w:sz w:val="26"/>
          <w:szCs w:val="26"/>
        </w:rPr>
      </w:pPr>
      <w:r w:rsidRPr="00DD75DF">
        <w:rPr>
          <w:rFonts w:ascii="Garamond" w:hAnsi="Garamond" w:cs="Times New Roman"/>
          <w:sz w:val="26"/>
          <w:szCs w:val="26"/>
        </w:rPr>
        <w:t xml:space="preserve">Aderogba MA, Okoh EK, Ogundaini AO and Abegaz BM (2003); 6-C-methylquercetin-3,3',4'-trimethyl ether from leaves of </w:t>
      </w:r>
      <w:r w:rsidRPr="00DD75DF">
        <w:rPr>
          <w:rFonts w:ascii="Garamond" w:hAnsi="Garamond" w:cs="Times New Roman"/>
          <w:i/>
          <w:iCs/>
          <w:sz w:val="26"/>
          <w:szCs w:val="26"/>
        </w:rPr>
        <w:t>Piliostigma reticulatum</w:t>
      </w:r>
      <w:r w:rsidRPr="00DD75DF">
        <w:rPr>
          <w:rFonts w:ascii="Garamond" w:hAnsi="Garamond" w:cs="Times New Roman"/>
          <w:sz w:val="26"/>
          <w:szCs w:val="26"/>
        </w:rPr>
        <w:t xml:space="preserve"> - </w:t>
      </w:r>
      <w:r w:rsidRPr="00DD75DF">
        <w:rPr>
          <w:rFonts w:ascii="Garamond" w:hAnsi="Garamond" w:cs="Times New Roman"/>
          <w:i/>
          <w:iCs/>
          <w:sz w:val="26"/>
          <w:szCs w:val="26"/>
        </w:rPr>
        <w:t>Nig. J. Nat. Prod. and Med</w:t>
      </w:r>
      <w:r w:rsidRPr="00DD75DF">
        <w:rPr>
          <w:rFonts w:ascii="Garamond" w:hAnsi="Garamond" w:cs="Times New Roman"/>
          <w:sz w:val="26"/>
          <w:szCs w:val="26"/>
        </w:rPr>
        <w:t xml:space="preserve">. </w:t>
      </w:r>
      <w:r w:rsidRPr="00DD75DF">
        <w:rPr>
          <w:rFonts w:ascii="Garamond" w:hAnsi="Garamond" w:cs="Times New Roman"/>
          <w:b/>
          <w:bCs/>
          <w:sz w:val="26"/>
          <w:szCs w:val="26"/>
        </w:rPr>
        <w:t>7</w:t>
      </w:r>
      <w:r w:rsidRPr="00DD75DF">
        <w:rPr>
          <w:rFonts w:ascii="Garamond" w:hAnsi="Garamond" w:cs="Times New Roman"/>
          <w:sz w:val="26"/>
          <w:szCs w:val="26"/>
        </w:rPr>
        <w:t>, 37-38.</w:t>
      </w:r>
    </w:p>
    <w:p w14:paraId="26161147" w14:textId="77777777" w:rsidR="006C22C4" w:rsidRPr="00DD75DF" w:rsidRDefault="006C22C4" w:rsidP="006C22C4">
      <w:pPr>
        <w:numPr>
          <w:ilvl w:val="0"/>
          <w:numId w:val="20"/>
        </w:numPr>
        <w:tabs>
          <w:tab w:val="clear" w:pos="720"/>
        </w:tabs>
        <w:spacing w:after="0"/>
        <w:ind w:hanging="720"/>
        <w:jc w:val="both"/>
        <w:rPr>
          <w:rFonts w:ascii="Garamond" w:hAnsi="Garamond" w:cs="Times New Roman"/>
          <w:sz w:val="26"/>
          <w:szCs w:val="26"/>
        </w:rPr>
      </w:pPr>
      <w:r w:rsidRPr="00DD75DF">
        <w:rPr>
          <w:rFonts w:ascii="Garamond" w:hAnsi="Garamond" w:cs="Times New Roman"/>
          <w:sz w:val="26"/>
          <w:szCs w:val="26"/>
        </w:rPr>
        <w:t xml:space="preserve">Adeloye AO, Aderogba MA, Idowu TO, Obuotor EM and Ogundaini AO (2005); Investigation of the antioxidant activity of </w:t>
      </w:r>
      <w:r w:rsidRPr="00DD75DF">
        <w:rPr>
          <w:rFonts w:ascii="Garamond" w:hAnsi="Garamond" w:cs="Times New Roman"/>
          <w:i/>
          <w:sz w:val="26"/>
          <w:szCs w:val="26"/>
        </w:rPr>
        <w:t>Alchornea laxiflora</w:t>
      </w:r>
      <w:r w:rsidRPr="00DD75DF">
        <w:rPr>
          <w:rFonts w:ascii="Garamond" w:hAnsi="Garamond" w:cs="Times New Roman"/>
          <w:sz w:val="26"/>
          <w:szCs w:val="26"/>
        </w:rPr>
        <w:t xml:space="preserve"> (Benth) and its constituents </w:t>
      </w:r>
      <w:r w:rsidRPr="00DD75DF">
        <w:rPr>
          <w:rFonts w:ascii="Garamond" w:hAnsi="Garamond" w:cs="Times New Roman"/>
          <w:i/>
          <w:iCs/>
          <w:sz w:val="26"/>
          <w:szCs w:val="26"/>
        </w:rPr>
        <w:t xml:space="preserve">Journal of Food Technology </w:t>
      </w:r>
      <w:r w:rsidRPr="00DD75DF">
        <w:rPr>
          <w:rFonts w:ascii="Garamond" w:hAnsi="Garamond" w:cs="Times New Roman"/>
          <w:b/>
          <w:iCs/>
          <w:sz w:val="26"/>
          <w:szCs w:val="26"/>
        </w:rPr>
        <w:t>3</w:t>
      </w:r>
      <w:r w:rsidRPr="00DD75DF">
        <w:rPr>
          <w:rFonts w:ascii="Garamond" w:hAnsi="Garamond" w:cs="Times New Roman"/>
          <w:iCs/>
          <w:sz w:val="26"/>
          <w:szCs w:val="26"/>
        </w:rPr>
        <w:t>(3), 365-369</w:t>
      </w:r>
      <w:r w:rsidRPr="00DD75DF">
        <w:rPr>
          <w:rFonts w:ascii="Garamond" w:hAnsi="Garamond" w:cs="Times New Roman"/>
          <w:sz w:val="26"/>
          <w:szCs w:val="26"/>
        </w:rPr>
        <w:t>.</w:t>
      </w:r>
    </w:p>
    <w:p w14:paraId="37A1998D" w14:textId="77777777" w:rsidR="006C22C4" w:rsidRPr="00DD75DF" w:rsidRDefault="006C22C4" w:rsidP="006C22C4">
      <w:pPr>
        <w:numPr>
          <w:ilvl w:val="0"/>
          <w:numId w:val="20"/>
        </w:numPr>
        <w:tabs>
          <w:tab w:val="clear" w:pos="720"/>
        </w:tabs>
        <w:spacing w:after="0"/>
        <w:ind w:hanging="720"/>
        <w:jc w:val="both"/>
        <w:rPr>
          <w:rFonts w:ascii="Garamond" w:hAnsi="Garamond" w:cs="Times New Roman"/>
          <w:sz w:val="26"/>
          <w:szCs w:val="26"/>
        </w:rPr>
      </w:pPr>
      <w:r w:rsidRPr="00DD75DF">
        <w:rPr>
          <w:rFonts w:ascii="Garamond" w:hAnsi="Garamond" w:cs="Times New Roman"/>
          <w:sz w:val="26"/>
          <w:szCs w:val="26"/>
        </w:rPr>
        <w:t xml:space="preserve">Shittu OB, Alofe VF, Onawunmi GO, Ogundaini AO and Olugbade TA (2005); Mycelial growth and antibacterial metabolite production by wild mushrooms, </w:t>
      </w:r>
      <w:r w:rsidRPr="00DD75DF">
        <w:rPr>
          <w:rFonts w:ascii="Garamond" w:hAnsi="Garamond" w:cs="Times New Roman"/>
          <w:i/>
          <w:sz w:val="26"/>
          <w:szCs w:val="26"/>
        </w:rPr>
        <w:t>African Journal of Biomedical Research</w:t>
      </w:r>
      <w:r w:rsidRPr="00DD75DF">
        <w:rPr>
          <w:rFonts w:ascii="Garamond" w:hAnsi="Garamond" w:cs="Times New Roman"/>
          <w:sz w:val="26"/>
          <w:szCs w:val="26"/>
        </w:rPr>
        <w:t xml:space="preserve"> </w:t>
      </w:r>
      <w:r w:rsidRPr="00DD75DF">
        <w:rPr>
          <w:rFonts w:ascii="Garamond" w:hAnsi="Garamond" w:cs="Times New Roman"/>
          <w:b/>
          <w:sz w:val="26"/>
          <w:szCs w:val="26"/>
        </w:rPr>
        <w:t>8</w:t>
      </w:r>
      <w:r w:rsidRPr="00DD75DF">
        <w:rPr>
          <w:rFonts w:ascii="Garamond" w:hAnsi="Garamond" w:cs="Times New Roman"/>
          <w:sz w:val="26"/>
          <w:szCs w:val="26"/>
        </w:rPr>
        <w:t>(3), 157-162.</w:t>
      </w:r>
    </w:p>
    <w:p w14:paraId="4D8C7802" w14:textId="77777777" w:rsidR="006C22C4" w:rsidRPr="00DD75DF" w:rsidRDefault="006C22C4" w:rsidP="006C22C4">
      <w:pPr>
        <w:numPr>
          <w:ilvl w:val="0"/>
          <w:numId w:val="20"/>
        </w:numPr>
        <w:tabs>
          <w:tab w:val="clear" w:pos="720"/>
        </w:tabs>
        <w:spacing w:after="0"/>
        <w:ind w:hanging="720"/>
        <w:jc w:val="both"/>
        <w:rPr>
          <w:rFonts w:ascii="Garamond" w:hAnsi="Garamond" w:cs="Times New Roman"/>
          <w:sz w:val="26"/>
          <w:szCs w:val="26"/>
        </w:rPr>
      </w:pPr>
      <w:r w:rsidRPr="00DD75DF">
        <w:rPr>
          <w:rFonts w:ascii="Garamond" w:hAnsi="Garamond" w:cs="Times New Roman"/>
          <w:sz w:val="26"/>
          <w:szCs w:val="26"/>
        </w:rPr>
        <w:t xml:space="preserve">TO Idowu, EO Iwalewa, MA Aderogba, BA Akinpelu and AO Ogundaini (2006); Biochemical and behavioural effects of eleagnine from </w:t>
      </w:r>
      <w:r w:rsidRPr="00DD75DF">
        <w:rPr>
          <w:rFonts w:ascii="Garamond" w:hAnsi="Garamond" w:cs="Times New Roman"/>
          <w:i/>
          <w:sz w:val="26"/>
          <w:szCs w:val="26"/>
        </w:rPr>
        <w:t>Chysophyllum albidum</w:t>
      </w:r>
      <w:r w:rsidRPr="00DD75DF">
        <w:rPr>
          <w:rFonts w:ascii="Garamond" w:hAnsi="Garamond" w:cs="Times New Roman"/>
          <w:sz w:val="26"/>
          <w:szCs w:val="26"/>
        </w:rPr>
        <w:t xml:space="preserve">, </w:t>
      </w:r>
      <w:r w:rsidRPr="00DD75DF">
        <w:rPr>
          <w:rFonts w:ascii="Garamond" w:hAnsi="Garamond" w:cs="Times New Roman"/>
          <w:i/>
          <w:sz w:val="26"/>
          <w:szCs w:val="26"/>
        </w:rPr>
        <w:t>J. Biol. Sci</w:t>
      </w:r>
      <w:r w:rsidRPr="00DD75DF">
        <w:rPr>
          <w:rFonts w:ascii="Garamond" w:hAnsi="Garamond" w:cs="Times New Roman"/>
          <w:sz w:val="26"/>
          <w:szCs w:val="26"/>
        </w:rPr>
        <w:t xml:space="preserve"> </w:t>
      </w:r>
      <w:r w:rsidRPr="00DD75DF">
        <w:rPr>
          <w:rFonts w:ascii="Garamond" w:hAnsi="Garamond" w:cs="Times New Roman"/>
          <w:b/>
          <w:sz w:val="26"/>
          <w:szCs w:val="26"/>
        </w:rPr>
        <w:t>6</w:t>
      </w:r>
      <w:r w:rsidRPr="00DD75DF">
        <w:rPr>
          <w:rFonts w:ascii="Garamond" w:hAnsi="Garamond" w:cs="Times New Roman"/>
          <w:sz w:val="26"/>
          <w:szCs w:val="26"/>
        </w:rPr>
        <w:t>(6), 1029-1034.</w:t>
      </w:r>
    </w:p>
    <w:p w14:paraId="20E4D100" w14:textId="77777777" w:rsidR="006C22C4" w:rsidRPr="00DD75DF" w:rsidRDefault="006C22C4" w:rsidP="006C22C4">
      <w:pPr>
        <w:numPr>
          <w:ilvl w:val="0"/>
          <w:numId w:val="20"/>
        </w:numPr>
        <w:tabs>
          <w:tab w:val="clear" w:pos="720"/>
        </w:tabs>
        <w:spacing w:after="0"/>
        <w:ind w:hanging="720"/>
        <w:jc w:val="both"/>
        <w:rPr>
          <w:rFonts w:ascii="Garamond" w:hAnsi="Garamond" w:cs="Times New Roman"/>
          <w:sz w:val="26"/>
          <w:szCs w:val="26"/>
        </w:rPr>
      </w:pPr>
      <w:r w:rsidRPr="00DD75DF">
        <w:rPr>
          <w:rFonts w:ascii="Garamond" w:hAnsi="Garamond" w:cs="Times New Roman"/>
          <w:sz w:val="26"/>
          <w:szCs w:val="26"/>
        </w:rPr>
        <w:t xml:space="preserve">OB Shittu, FV Alofe, GO Onawunmi, AO Ogundaini and TA Olugbade (2006); Bioautographic evaluation of antimicrobial metabolite production by wild mushrooms, </w:t>
      </w:r>
      <w:r w:rsidRPr="00DD75DF">
        <w:rPr>
          <w:rFonts w:ascii="Garamond" w:hAnsi="Garamond" w:cs="Times New Roman"/>
          <w:i/>
          <w:sz w:val="26"/>
          <w:szCs w:val="26"/>
        </w:rPr>
        <w:t>African Journal of Biomedical Research</w:t>
      </w:r>
      <w:r w:rsidRPr="00DD75DF">
        <w:rPr>
          <w:rFonts w:ascii="Garamond" w:hAnsi="Garamond" w:cs="Times New Roman"/>
          <w:sz w:val="26"/>
          <w:szCs w:val="26"/>
        </w:rPr>
        <w:t xml:space="preserve"> </w:t>
      </w:r>
      <w:r w:rsidRPr="00DD75DF">
        <w:rPr>
          <w:rFonts w:ascii="Garamond" w:hAnsi="Garamond" w:cs="Times New Roman"/>
          <w:b/>
          <w:sz w:val="26"/>
          <w:szCs w:val="26"/>
        </w:rPr>
        <w:t>9</w:t>
      </w:r>
      <w:r w:rsidRPr="00DD75DF">
        <w:rPr>
          <w:rFonts w:ascii="Garamond" w:hAnsi="Garamond" w:cs="Times New Roman"/>
          <w:sz w:val="26"/>
          <w:szCs w:val="26"/>
        </w:rPr>
        <w:t>(1), 57-62.</w:t>
      </w:r>
    </w:p>
    <w:p w14:paraId="0532B28A" w14:textId="77777777" w:rsidR="006C22C4" w:rsidRPr="00DD75DF" w:rsidRDefault="006C22C4" w:rsidP="006C22C4">
      <w:pPr>
        <w:numPr>
          <w:ilvl w:val="0"/>
          <w:numId w:val="20"/>
        </w:numPr>
        <w:tabs>
          <w:tab w:val="clear" w:pos="720"/>
        </w:tabs>
        <w:spacing w:after="0"/>
        <w:ind w:hanging="720"/>
        <w:jc w:val="both"/>
        <w:rPr>
          <w:rFonts w:ascii="Garamond" w:hAnsi="Garamond" w:cs="Times New Roman"/>
          <w:sz w:val="26"/>
          <w:szCs w:val="26"/>
        </w:rPr>
      </w:pPr>
      <w:r w:rsidRPr="00DD75DF">
        <w:rPr>
          <w:rFonts w:ascii="Garamond" w:hAnsi="Garamond" w:cs="Times New Roman"/>
          <w:sz w:val="26"/>
          <w:szCs w:val="26"/>
        </w:rPr>
        <w:t xml:space="preserve">Aderogba MA, Okoh EK, Okeke IN, Olajide AO, and Ogundaini AO (2006); Antimicrobial and anti-inflammatory effects of </w:t>
      </w:r>
      <w:r w:rsidRPr="00DD75DF">
        <w:rPr>
          <w:rFonts w:ascii="Garamond" w:hAnsi="Garamond" w:cs="Times New Roman"/>
          <w:i/>
          <w:sz w:val="26"/>
          <w:szCs w:val="26"/>
        </w:rPr>
        <w:t>Piliostigma reticulatum</w:t>
      </w:r>
      <w:r w:rsidRPr="00DD75DF">
        <w:rPr>
          <w:rFonts w:ascii="Garamond" w:hAnsi="Garamond" w:cs="Times New Roman"/>
          <w:sz w:val="26"/>
          <w:szCs w:val="26"/>
        </w:rPr>
        <w:t xml:space="preserve"> leaf extract – </w:t>
      </w:r>
      <w:r w:rsidRPr="00DD75DF">
        <w:rPr>
          <w:rFonts w:ascii="Garamond" w:hAnsi="Garamond" w:cs="Times New Roman"/>
          <w:i/>
          <w:iCs/>
          <w:sz w:val="26"/>
          <w:szCs w:val="26"/>
        </w:rPr>
        <w:t xml:space="preserve">International Journal of Pharmacology </w:t>
      </w:r>
      <w:r w:rsidRPr="00DD75DF">
        <w:rPr>
          <w:rFonts w:ascii="Garamond" w:hAnsi="Garamond" w:cs="Times New Roman"/>
          <w:b/>
          <w:iCs/>
          <w:sz w:val="26"/>
          <w:szCs w:val="26"/>
        </w:rPr>
        <w:t>2</w:t>
      </w:r>
      <w:r w:rsidRPr="00DD75DF">
        <w:rPr>
          <w:rFonts w:ascii="Garamond" w:hAnsi="Garamond" w:cs="Times New Roman"/>
          <w:iCs/>
          <w:sz w:val="26"/>
          <w:szCs w:val="26"/>
        </w:rPr>
        <w:t>(1), 70-74.</w:t>
      </w:r>
    </w:p>
    <w:p w14:paraId="04F7FAD4" w14:textId="6747E81D" w:rsidR="006C22C4" w:rsidRPr="00DD75DF" w:rsidRDefault="006C22C4" w:rsidP="006C22C4">
      <w:pPr>
        <w:numPr>
          <w:ilvl w:val="0"/>
          <w:numId w:val="20"/>
        </w:numPr>
        <w:tabs>
          <w:tab w:val="clear" w:pos="720"/>
        </w:tabs>
        <w:spacing w:after="0"/>
        <w:ind w:hanging="720"/>
        <w:jc w:val="both"/>
        <w:rPr>
          <w:rFonts w:ascii="Garamond" w:hAnsi="Garamond" w:cs="Times New Roman"/>
          <w:sz w:val="26"/>
          <w:szCs w:val="26"/>
        </w:rPr>
      </w:pPr>
      <w:r w:rsidRPr="00DD75DF">
        <w:rPr>
          <w:rFonts w:ascii="Garamond" w:hAnsi="Garamond" w:cs="Times New Roman"/>
          <w:bCs/>
          <w:color w:val="000000"/>
          <w:sz w:val="26"/>
          <w:szCs w:val="26"/>
        </w:rPr>
        <w:t xml:space="preserve">Aderogba MA, Ogundaini </w:t>
      </w:r>
      <w:r w:rsidR="009C5805" w:rsidRPr="00DD75DF">
        <w:rPr>
          <w:rFonts w:ascii="Garamond" w:hAnsi="Garamond" w:cs="Times New Roman"/>
          <w:bCs/>
          <w:color w:val="000000"/>
          <w:sz w:val="26"/>
          <w:szCs w:val="26"/>
        </w:rPr>
        <w:t xml:space="preserve">AO </w:t>
      </w:r>
      <w:r w:rsidR="009C5805">
        <w:rPr>
          <w:rFonts w:ascii="Garamond" w:hAnsi="Garamond" w:cs="Times New Roman"/>
          <w:bCs/>
          <w:color w:val="000000"/>
          <w:sz w:val="26"/>
          <w:szCs w:val="26"/>
        </w:rPr>
        <w:t xml:space="preserve">and </w:t>
      </w:r>
      <w:r w:rsidRPr="00DD75DF">
        <w:rPr>
          <w:rFonts w:ascii="Garamond" w:hAnsi="Garamond" w:cs="Times New Roman"/>
          <w:bCs/>
          <w:color w:val="000000"/>
          <w:sz w:val="26"/>
          <w:szCs w:val="26"/>
        </w:rPr>
        <w:t>Eloff JN (2006</w:t>
      </w:r>
      <w:r w:rsidR="007050D9" w:rsidRPr="00DD75DF">
        <w:rPr>
          <w:rFonts w:ascii="Garamond" w:hAnsi="Garamond" w:cs="Times New Roman"/>
          <w:bCs/>
          <w:color w:val="000000"/>
          <w:sz w:val="26"/>
          <w:szCs w:val="26"/>
        </w:rPr>
        <w:t>); Isolation</w:t>
      </w:r>
      <w:r w:rsidRPr="00DD75DF">
        <w:rPr>
          <w:rFonts w:ascii="Garamond" w:hAnsi="Garamond" w:cs="Times New Roman"/>
          <w:color w:val="000000"/>
          <w:sz w:val="26"/>
          <w:szCs w:val="26"/>
        </w:rPr>
        <w:t xml:space="preserve"> of two flavonoids from </w:t>
      </w:r>
      <w:r w:rsidRPr="00DD75DF">
        <w:rPr>
          <w:rFonts w:ascii="Garamond" w:hAnsi="Garamond" w:cs="Times New Roman"/>
          <w:i/>
          <w:iCs/>
          <w:color w:val="000000"/>
          <w:sz w:val="26"/>
          <w:szCs w:val="26"/>
        </w:rPr>
        <w:t xml:space="preserve">Bauhinia monandra </w:t>
      </w:r>
      <w:r w:rsidRPr="00DD75DF">
        <w:rPr>
          <w:rFonts w:ascii="Garamond" w:hAnsi="Garamond" w:cs="Times New Roman"/>
          <w:color w:val="000000"/>
          <w:sz w:val="26"/>
          <w:szCs w:val="26"/>
        </w:rPr>
        <w:t xml:space="preserve">(Kurz) leaves and their antioxidative effects - </w:t>
      </w:r>
      <w:r w:rsidRPr="00DD75DF">
        <w:rPr>
          <w:rFonts w:ascii="Garamond" w:hAnsi="Garamond" w:cs="Times New Roman"/>
          <w:i/>
          <w:iCs/>
          <w:color w:val="000000"/>
          <w:sz w:val="26"/>
          <w:szCs w:val="26"/>
        </w:rPr>
        <w:t>Afr. J. Trad. CAM</w:t>
      </w:r>
      <w:r w:rsidRPr="00DD75DF">
        <w:rPr>
          <w:rFonts w:ascii="Garamond" w:hAnsi="Garamond" w:cs="Times New Roman"/>
          <w:color w:val="000000"/>
          <w:sz w:val="26"/>
          <w:szCs w:val="26"/>
        </w:rPr>
        <w:t xml:space="preserve"> </w:t>
      </w:r>
      <w:r w:rsidRPr="00DD75DF">
        <w:rPr>
          <w:rFonts w:ascii="Garamond" w:hAnsi="Garamond" w:cs="Times New Roman"/>
          <w:b/>
          <w:bCs/>
          <w:color w:val="000000"/>
          <w:sz w:val="26"/>
          <w:szCs w:val="26"/>
        </w:rPr>
        <w:t xml:space="preserve">3 (4): </w:t>
      </w:r>
      <w:r w:rsidRPr="00DD75DF">
        <w:rPr>
          <w:rFonts w:ascii="Garamond" w:hAnsi="Garamond" w:cs="Times New Roman"/>
          <w:color w:val="000000"/>
          <w:sz w:val="26"/>
          <w:szCs w:val="26"/>
        </w:rPr>
        <w:t>59 – 65.</w:t>
      </w:r>
    </w:p>
    <w:p w14:paraId="385E4E50" w14:textId="77777777" w:rsidR="006C22C4" w:rsidRPr="00DD75DF" w:rsidRDefault="006C22C4" w:rsidP="00974F3A">
      <w:pPr>
        <w:spacing w:after="0"/>
        <w:ind w:left="720" w:hanging="720"/>
        <w:jc w:val="both"/>
        <w:rPr>
          <w:rFonts w:ascii="Garamond" w:hAnsi="Garamond" w:cs="Times New Roman"/>
          <w:bCs/>
          <w:color w:val="000000"/>
          <w:sz w:val="26"/>
          <w:szCs w:val="26"/>
        </w:rPr>
      </w:pPr>
      <w:r w:rsidRPr="00DD75DF">
        <w:rPr>
          <w:rFonts w:ascii="Garamond" w:hAnsi="Garamond" w:cs="Times New Roman"/>
          <w:bCs/>
          <w:color w:val="000000"/>
          <w:sz w:val="26"/>
          <w:szCs w:val="26"/>
        </w:rPr>
        <w:t xml:space="preserve">34. </w:t>
      </w:r>
      <w:r w:rsidRPr="00DD75DF">
        <w:rPr>
          <w:rFonts w:ascii="Garamond" w:hAnsi="Garamond" w:cs="Times New Roman"/>
          <w:bCs/>
          <w:color w:val="000000"/>
          <w:sz w:val="26"/>
          <w:szCs w:val="26"/>
        </w:rPr>
        <w:tab/>
        <w:t xml:space="preserve">Taiwo BJ, Aderogba MA and Ogundaini AO (2006); Antioxidant lignans from the leaves of </w:t>
      </w:r>
      <w:r w:rsidRPr="00DD75DF">
        <w:rPr>
          <w:rFonts w:ascii="Garamond" w:hAnsi="Garamond" w:cs="Times New Roman"/>
          <w:bCs/>
          <w:i/>
          <w:color w:val="000000"/>
          <w:sz w:val="26"/>
          <w:szCs w:val="26"/>
        </w:rPr>
        <w:t>Ficus exasperata.</w:t>
      </w:r>
      <w:r w:rsidRPr="00DD75DF">
        <w:rPr>
          <w:rFonts w:ascii="Garamond" w:hAnsi="Garamond" w:cs="Times New Roman"/>
          <w:bCs/>
          <w:color w:val="000000"/>
          <w:sz w:val="26"/>
          <w:szCs w:val="26"/>
        </w:rPr>
        <w:t xml:space="preserve"> </w:t>
      </w:r>
      <w:r w:rsidRPr="00DD75DF">
        <w:rPr>
          <w:rFonts w:ascii="Garamond" w:hAnsi="Garamond" w:cs="Times New Roman"/>
          <w:bCs/>
          <w:i/>
          <w:color w:val="000000"/>
          <w:sz w:val="26"/>
          <w:szCs w:val="26"/>
        </w:rPr>
        <w:t>Nig. J. Nat. Prod. and Med.</w:t>
      </w:r>
      <w:r w:rsidRPr="00DD75DF">
        <w:rPr>
          <w:rFonts w:ascii="Garamond" w:hAnsi="Garamond" w:cs="Times New Roman"/>
          <w:bCs/>
          <w:color w:val="000000"/>
          <w:sz w:val="26"/>
          <w:szCs w:val="26"/>
        </w:rPr>
        <w:t xml:space="preserve"> </w:t>
      </w:r>
      <w:r w:rsidRPr="00DD75DF">
        <w:rPr>
          <w:rFonts w:ascii="Garamond" w:hAnsi="Garamond" w:cs="Times New Roman"/>
          <w:b/>
          <w:bCs/>
          <w:color w:val="000000"/>
          <w:sz w:val="26"/>
          <w:szCs w:val="26"/>
        </w:rPr>
        <w:t>10</w:t>
      </w:r>
      <w:r w:rsidRPr="00DD75DF">
        <w:rPr>
          <w:rFonts w:ascii="Garamond" w:hAnsi="Garamond" w:cs="Times New Roman"/>
          <w:bCs/>
          <w:color w:val="000000"/>
          <w:sz w:val="26"/>
          <w:szCs w:val="26"/>
        </w:rPr>
        <w:t xml:space="preserve"> :111-113.</w:t>
      </w:r>
    </w:p>
    <w:p w14:paraId="14EF2EDA" w14:textId="77777777" w:rsidR="006C22C4" w:rsidRPr="00DD75DF" w:rsidRDefault="006C22C4" w:rsidP="00974F3A">
      <w:pPr>
        <w:spacing w:after="0"/>
        <w:ind w:left="720" w:hanging="720"/>
        <w:jc w:val="both"/>
        <w:rPr>
          <w:rFonts w:ascii="Garamond" w:hAnsi="Garamond" w:cs="Times New Roman"/>
          <w:bCs/>
          <w:color w:val="000000"/>
          <w:sz w:val="26"/>
          <w:szCs w:val="26"/>
        </w:rPr>
      </w:pPr>
      <w:r w:rsidRPr="00DD75DF">
        <w:rPr>
          <w:rFonts w:ascii="Garamond" w:hAnsi="Garamond" w:cs="Times New Roman"/>
          <w:bCs/>
          <w:color w:val="000000"/>
          <w:sz w:val="26"/>
          <w:szCs w:val="26"/>
        </w:rPr>
        <w:t>35.</w:t>
      </w:r>
      <w:r w:rsidRPr="00DD75DF">
        <w:rPr>
          <w:rFonts w:ascii="Garamond" w:hAnsi="Garamond" w:cs="Times New Roman"/>
          <w:bCs/>
          <w:color w:val="000000"/>
          <w:sz w:val="26"/>
          <w:szCs w:val="26"/>
        </w:rPr>
        <w:tab/>
        <w:t xml:space="preserve">TO Idowu, EO Iwalewa, MA Aderogba, BA Akinpelu and AO Ogundaini (2006); Antinoceptive, anti-inflammatory and antioxidant activities of eleagnine: An </w:t>
      </w:r>
      <w:r w:rsidRPr="00DD75DF">
        <w:rPr>
          <w:rFonts w:ascii="Garamond" w:hAnsi="Garamond" w:cs="Times New Roman"/>
          <w:bCs/>
          <w:color w:val="000000"/>
          <w:sz w:val="26"/>
          <w:szCs w:val="26"/>
        </w:rPr>
        <w:lastRenderedPageBreak/>
        <w:t xml:space="preserve">alkaloid isolated from </w:t>
      </w:r>
      <w:r w:rsidRPr="00DD75DF">
        <w:rPr>
          <w:rFonts w:ascii="Garamond" w:hAnsi="Garamond" w:cs="Times New Roman"/>
          <w:bCs/>
          <w:i/>
          <w:color w:val="000000"/>
          <w:sz w:val="26"/>
          <w:szCs w:val="26"/>
        </w:rPr>
        <w:t>Chyrsophyllum albidum</w:t>
      </w:r>
      <w:r w:rsidRPr="00DD75DF">
        <w:rPr>
          <w:rFonts w:ascii="Garamond" w:hAnsi="Garamond" w:cs="Times New Roman"/>
          <w:bCs/>
          <w:color w:val="000000"/>
          <w:sz w:val="26"/>
          <w:szCs w:val="26"/>
        </w:rPr>
        <w:t xml:space="preserve"> seed cotyledons, </w:t>
      </w:r>
      <w:r w:rsidRPr="00DD75DF">
        <w:rPr>
          <w:rFonts w:ascii="Garamond" w:hAnsi="Garamond" w:cs="Times New Roman"/>
          <w:bCs/>
          <w:i/>
          <w:color w:val="000000"/>
          <w:sz w:val="26"/>
          <w:szCs w:val="26"/>
        </w:rPr>
        <w:t>J. Biol. Sci.</w:t>
      </w:r>
      <w:r w:rsidRPr="00DD75DF">
        <w:rPr>
          <w:rFonts w:ascii="Garamond" w:hAnsi="Garamond" w:cs="Times New Roman"/>
          <w:bCs/>
          <w:color w:val="000000"/>
          <w:sz w:val="26"/>
          <w:szCs w:val="26"/>
        </w:rPr>
        <w:t xml:space="preserve"> </w:t>
      </w:r>
      <w:r w:rsidRPr="00DD75DF">
        <w:rPr>
          <w:rFonts w:ascii="Garamond" w:hAnsi="Garamond" w:cs="Times New Roman"/>
          <w:b/>
          <w:bCs/>
          <w:color w:val="000000"/>
          <w:sz w:val="26"/>
          <w:szCs w:val="26"/>
        </w:rPr>
        <w:t>6</w:t>
      </w:r>
      <w:r w:rsidRPr="00DD75DF">
        <w:rPr>
          <w:rFonts w:ascii="Garamond" w:hAnsi="Garamond" w:cs="Times New Roman"/>
          <w:bCs/>
          <w:color w:val="000000"/>
          <w:sz w:val="26"/>
          <w:szCs w:val="26"/>
        </w:rPr>
        <w:t xml:space="preserve">(6), 1029-1034 </w:t>
      </w:r>
    </w:p>
    <w:p w14:paraId="36E5283A" w14:textId="77777777" w:rsidR="006C22C4" w:rsidRPr="00DD75DF" w:rsidRDefault="006C22C4" w:rsidP="00974F3A">
      <w:pPr>
        <w:spacing w:after="0"/>
        <w:ind w:left="720" w:hanging="720"/>
        <w:jc w:val="both"/>
        <w:rPr>
          <w:rFonts w:ascii="Garamond" w:hAnsi="Garamond" w:cs="Times New Roman"/>
          <w:sz w:val="26"/>
          <w:szCs w:val="26"/>
        </w:rPr>
      </w:pPr>
      <w:r w:rsidRPr="00DD75DF">
        <w:rPr>
          <w:rFonts w:ascii="Garamond" w:hAnsi="Garamond" w:cs="Times New Roman"/>
          <w:bCs/>
          <w:color w:val="000000"/>
          <w:sz w:val="26"/>
          <w:szCs w:val="26"/>
        </w:rPr>
        <w:t>36.</w:t>
      </w:r>
      <w:r w:rsidRPr="00DD75DF">
        <w:rPr>
          <w:rFonts w:ascii="Garamond" w:hAnsi="Garamond" w:cs="Times New Roman"/>
          <w:bCs/>
          <w:color w:val="000000"/>
          <w:sz w:val="26"/>
          <w:szCs w:val="26"/>
        </w:rPr>
        <w:tab/>
      </w:r>
      <w:r w:rsidRPr="00DD75DF">
        <w:rPr>
          <w:rFonts w:ascii="Garamond" w:hAnsi="Garamond" w:cs="Times New Roman"/>
          <w:sz w:val="26"/>
          <w:szCs w:val="26"/>
        </w:rPr>
        <w:t xml:space="preserve">MA Aderogba, LJ Mcgraw, AO Ogundaini and JN Eloff (2007); Antioxidant activity and cytotoxicity study of the flavonol glycosides from </w:t>
      </w:r>
      <w:r w:rsidRPr="00DD75DF">
        <w:rPr>
          <w:rFonts w:ascii="Garamond" w:hAnsi="Garamond" w:cs="Times New Roman"/>
          <w:i/>
          <w:iCs/>
          <w:sz w:val="26"/>
          <w:szCs w:val="26"/>
        </w:rPr>
        <w:t xml:space="preserve">Bauhinia galpinii. </w:t>
      </w:r>
      <w:hyperlink r:id="rId10" w:tgtFrame="_top" w:tooltip="Click to go to publication home" w:history="1">
        <w:r w:rsidRPr="00DD75DF">
          <w:rPr>
            <w:rStyle w:val="Hyperlink"/>
            <w:rFonts w:ascii="Garamond" w:hAnsi="Garamond" w:cs="Times New Roman"/>
            <w:i/>
            <w:color w:val="auto"/>
            <w:sz w:val="26"/>
            <w:szCs w:val="26"/>
            <w:u w:val="none"/>
          </w:rPr>
          <w:t>Natural Product Research</w:t>
        </w:r>
      </w:hyperlink>
      <w:r w:rsidRPr="00DD75DF">
        <w:rPr>
          <w:rFonts w:ascii="Garamond" w:hAnsi="Garamond" w:cs="Times New Roman"/>
          <w:sz w:val="26"/>
          <w:szCs w:val="26"/>
        </w:rPr>
        <w:t xml:space="preserve">, </w:t>
      </w:r>
      <w:hyperlink r:id="rId11" w:anchor="v21" w:tgtFrame="_top" w:tooltip="Click to view volume" w:history="1">
        <w:r w:rsidRPr="00DD75DF">
          <w:rPr>
            <w:rStyle w:val="Hyperlink"/>
            <w:rFonts w:ascii="Garamond" w:hAnsi="Garamond" w:cs="Times New Roman"/>
            <w:b/>
            <w:color w:val="auto"/>
            <w:sz w:val="26"/>
            <w:szCs w:val="26"/>
            <w:u w:val="none"/>
          </w:rPr>
          <w:t>21</w:t>
        </w:r>
      </w:hyperlink>
      <w:r w:rsidRPr="00DD75DF">
        <w:rPr>
          <w:rFonts w:ascii="Garamond" w:hAnsi="Garamond" w:cs="Times New Roman"/>
          <w:sz w:val="26"/>
          <w:szCs w:val="26"/>
        </w:rPr>
        <w:t>, (</w:t>
      </w:r>
      <w:hyperlink r:id="rId12" w:tgtFrame="_top" w:tooltip="Click to view issue" w:history="1">
        <w:r w:rsidRPr="00DD75DF">
          <w:rPr>
            <w:rStyle w:val="Hyperlink"/>
            <w:rFonts w:ascii="Garamond" w:hAnsi="Garamond" w:cs="Times New Roman"/>
            <w:color w:val="auto"/>
            <w:sz w:val="26"/>
            <w:szCs w:val="26"/>
            <w:u w:val="none"/>
          </w:rPr>
          <w:t>7</w:t>
        </w:r>
      </w:hyperlink>
      <w:r w:rsidRPr="00DD75DF">
        <w:rPr>
          <w:rFonts w:ascii="Garamond" w:hAnsi="Garamond" w:cs="Times New Roman"/>
          <w:sz w:val="26"/>
          <w:szCs w:val="26"/>
        </w:rPr>
        <w:t>) 591 – 599.</w:t>
      </w:r>
    </w:p>
    <w:p w14:paraId="10451A68" w14:textId="77777777" w:rsidR="006C22C4" w:rsidRPr="00DD75DF" w:rsidRDefault="006C22C4" w:rsidP="006C22C4">
      <w:pPr>
        <w:numPr>
          <w:ilvl w:val="0"/>
          <w:numId w:val="21"/>
        </w:numPr>
        <w:spacing w:after="0"/>
        <w:ind w:hanging="720"/>
        <w:jc w:val="both"/>
        <w:rPr>
          <w:rFonts w:ascii="Garamond" w:hAnsi="Garamond" w:cs="Times New Roman"/>
          <w:bCs/>
          <w:color w:val="000000"/>
          <w:sz w:val="26"/>
          <w:szCs w:val="26"/>
        </w:rPr>
      </w:pPr>
      <w:r w:rsidRPr="00DD75DF">
        <w:rPr>
          <w:rFonts w:ascii="Garamond" w:hAnsi="Garamond" w:cs="Times New Roman"/>
          <w:sz w:val="26"/>
          <w:szCs w:val="26"/>
        </w:rPr>
        <w:t xml:space="preserve">MA. Aderogba, LJ Mcgraw, AO Ogundaini and JN. Eloff (2008); Cytotoxicity study of antioxidant flavonoids from </w:t>
      </w:r>
      <w:r w:rsidRPr="00DD75DF">
        <w:rPr>
          <w:rFonts w:ascii="Garamond" w:hAnsi="Garamond" w:cs="Times New Roman"/>
          <w:i/>
          <w:iCs/>
          <w:sz w:val="26"/>
          <w:szCs w:val="26"/>
        </w:rPr>
        <w:t xml:space="preserve">Bauhinia tomentosa </w:t>
      </w:r>
      <w:r w:rsidRPr="00DD75DF">
        <w:rPr>
          <w:rFonts w:ascii="Garamond" w:hAnsi="Garamond" w:cs="Times New Roman"/>
          <w:iCs/>
          <w:sz w:val="26"/>
          <w:szCs w:val="26"/>
        </w:rPr>
        <w:t>leaf extract</w:t>
      </w:r>
      <w:r w:rsidRPr="00DD75DF">
        <w:rPr>
          <w:rFonts w:ascii="Garamond" w:hAnsi="Garamond" w:cs="Times New Roman"/>
          <w:i/>
          <w:iCs/>
          <w:sz w:val="26"/>
          <w:szCs w:val="26"/>
        </w:rPr>
        <w:t xml:space="preserve">. </w:t>
      </w:r>
      <w:hyperlink r:id="rId13" w:tgtFrame="_top" w:tooltip="Click to go to publication home" w:history="1">
        <w:r w:rsidRPr="00DD75DF">
          <w:rPr>
            <w:rStyle w:val="Hyperlink"/>
            <w:rFonts w:ascii="Garamond" w:hAnsi="Garamond" w:cs="Times New Roman"/>
            <w:i/>
            <w:color w:val="auto"/>
            <w:sz w:val="26"/>
            <w:szCs w:val="26"/>
            <w:u w:val="none"/>
          </w:rPr>
          <w:t>Nig.</w:t>
        </w:r>
      </w:hyperlink>
      <w:r w:rsidRPr="00DD75DF">
        <w:rPr>
          <w:rFonts w:ascii="Garamond" w:hAnsi="Garamond" w:cs="Times New Roman"/>
          <w:i/>
          <w:sz w:val="26"/>
          <w:szCs w:val="26"/>
        </w:rPr>
        <w:t xml:space="preserve"> J. Nat. Prod. And Med.</w:t>
      </w:r>
      <w:r w:rsidRPr="00DD75DF">
        <w:rPr>
          <w:rFonts w:ascii="Garamond" w:hAnsi="Garamond" w:cs="Times New Roman"/>
          <w:sz w:val="26"/>
          <w:szCs w:val="26"/>
        </w:rPr>
        <w:t xml:space="preserve">, </w:t>
      </w:r>
      <w:hyperlink r:id="rId14" w:anchor="v21" w:tgtFrame="_top" w:tooltip="Click to view volume" w:history="1">
        <w:r w:rsidRPr="00DD75DF">
          <w:rPr>
            <w:rStyle w:val="Hyperlink"/>
            <w:rFonts w:ascii="Garamond" w:hAnsi="Garamond" w:cs="Times New Roman"/>
            <w:b/>
            <w:color w:val="000000" w:themeColor="text1"/>
            <w:sz w:val="26"/>
            <w:szCs w:val="26"/>
            <w:u w:val="none"/>
          </w:rPr>
          <w:t>12</w:t>
        </w:r>
      </w:hyperlink>
      <w:r w:rsidRPr="00DD75DF">
        <w:rPr>
          <w:rFonts w:ascii="Garamond" w:hAnsi="Garamond" w:cs="Times New Roman"/>
          <w:sz w:val="26"/>
          <w:szCs w:val="26"/>
        </w:rPr>
        <w:t>, 50-54.</w:t>
      </w:r>
    </w:p>
    <w:p w14:paraId="4612B962" w14:textId="77777777" w:rsidR="006C22C4" w:rsidRPr="00DD75DF" w:rsidRDefault="006C22C4" w:rsidP="006C22C4">
      <w:pPr>
        <w:numPr>
          <w:ilvl w:val="0"/>
          <w:numId w:val="21"/>
        </w:numPr>
        <w:spacing w:after="0"/>
        <w:ind w:hanging="720"/>
        <w:jc w:val="both"/>
        <w:rPr>
          <w:rFonts w:ascii="Garamond" w:hAnsi="Garamond" w:cs="Times New Roman"/>
          <w:bCs/>
          <w:color w:val="000000"/>
          <w:sz w:val="26"/>
          <w:szCs w:val="26"/>
        </w:rPr>
      </w:pPr>
      <w:r w:rsidRPr="00DD75DF">
        <w:rPr>
          <w:rFonts w:ascii="Garamond" w:hAnsi="Garamond" w:cs="Times New Roman"/>
          <w:bCs/>
          <w:color w:val="000000"/>
          <w:sz w:val="26"/>
          <w:szCs w:val="26"/>
        </w:rPr>
        <w:t xml:space="preserve">Soyinka JO, Oguntade TO, Onawunmi GO, Idowu TO and Ogundaini, AO (2009); Antioxidant and antimicrobial constituents of </w:t>
      </w:r>
      <w:r w:rsidRPr="00DD75DF">
        <w:rPr>
          <w:rFonts w:ascii="Garamond" w:hAnsi="Garamond" w:cs="Times New Roman"/>
          <w:bCs/>
          <w:i/>
          <w:color w:val="000000"/>
          <w:sz w:val="26"/>
          <w:szCs w:val="26"/>
        </w:rPr>
        <w:t>Dissotis erecta</w:t>
      </w:r>
      <w:r w:rsidRPr="00DD75DF">
        <w:rPr>
          <w:rFonts w:ascii="Garamond" w:hAnsi="Garamond" w:cs="Times New Roman"/>
          <w:bCs/>
          <w:color w:val="000000"/>
          <w:sz w:val="26"/>
          <w:szCs w:val="26"/>
        </w:rPr>
        <w:t xml:space="preserve"> and </w:t>
      </w:r>
      <w:r w:rsidRPr="00DD75DF">
        <w:rPr>
          <w:rFonts w:ascii="Garamond" w:hAnsi="Garamond" w:cs="Times New Roman"/>
          <w:bCs/>
          <w:i/>
          <w:color w:val="000000"/>
          <w:sz w:val="26"/>
          <w:szCs w:val="26"/>
        </w:rPr>
        <w:t>Dissotis rotundifolia</w:t>
      </w:r>
      <w:r w:rsidRPr="00DD75DF">
        <w:rPr>
          <w:rFonts w:ascii="Garamond" w:hAnsi="Garamond" w:cs="Times New Roman"/>
          <w:bCs/>
          <w:color w:val="000000"/>
          <w:sz w:val="26"/>
          <w:szCs w:val="26"/>
        </w:rPr>
        <w:t xml:space="preserve">.  </w:t>
      </w:r>
      <w:r w:rsidRPr="00DD75DF">
        <w:rPr>
          <w:rFonts w:ascii="Garamond" w:hAnsi="Garamond" w:cs="Times New Roman"/>
          <w:bCs/>
          <w:i/>
          <w:color w:val="000000"/>
          <w:sz w:val="26"/>
          <w:szCs w:val="26"/>
        </w:rPr>
        <w:t>Nigerian Journal of Pharmaceutical Research</w:t>
      </w:r>
      <w:r w:rsidRPr="00DD75DF">
        <w:rPr>
          <w:rFonts w:ascii="Garamond" w:hAnsi="Garamond" w:cs="Times New Roman"/>
          <w:bCs/>
          <w:color w:val="000000"/>
          <w:sz w:val="26"/>
          <w:szCs w:val="26"/>
        </w:rPr>
        <w:t xml:space="preserve"> </w:t>
      </w:r>
      <w:r w:rsidRPr="00DD75DF">
        <w:rPr>
          <w:rFonts w:ascii="Garamond" w:hAnsi="Garamond" w:cs="Times New Roman"/>
          <w:b/>
          <w:bCs/>
          <w:color w:val="000000"/>
          <w:sz w:val="26"/>
          <w:szCs w:val="26"/>
        </w:rPr>
        <w:t>7</w:t>
      </w:r>
      <w:r w:rsidRPr="00DD75DF">
        <w:rPr>
          <w:rFonts w:ascii="Garamond" w:hAnsi="Garamond" w:cs="Times New Roman"/>
          <w:bCs/>
          <w:color w:val="000000"/>
          <w:sz w:val="26"/>
          <w:szCs w:val="26"/>
        </w:rPr>
        <w:t>(1), 136-147.</w:t>
      </w:r>
    </w:p>
    <w:p w14:paraId="575EC7E1" w14:textId="77777777" w:rsidR="006C22C4" w:rsidRPr="00DD75DF" w:rsidRDefault="006C22C4" w:rsidP="006C22C4">
      <w:pPr>
        <w:numPr>
          <w:ilvl w:val="0"/>
          <w:numId w:val="21"/>
        </w:numPr>
        <w:spacing w:after="0"/>
        <w:ind w:hanging="720"/>
        <w:jc w:val="both"/>
        <w:rPr>
          <w:rFonts w:ascii="Garamond" w:hAnsi="Garamond" w:cs="Times New Roman"/>
          <w:iCs/>
          <w:sz w:val="26"/>
          <w:szCs w:val="26"/>
        </w:rPr>
      </w:pPr>
      <w:r w:rsidRPr="00DD75DF">
        <w:rPr>
          <w:rFonts w:ascii="Garamond" w:hAnsi="Garamond" w:cs="Times New Roman"/>
          <w:color w:val="000000"/>
          <w:sz w:val="26"/>
          <w:szCs w:val="26"/>
        </w:rPr>
        <w:t>TO Idowu, AO Ogundaini, AO Salau, EM Obuotor, M Bezabih and BM Abegaz (2010)</w:t>
      </w:r>
      <w:r w:rsidR="00974F3A" w:rsidRPr="00DD75DF">
        <w:rPr>
          <w:rFonts w:ascii="Garamond" w:hAnsi="Garamond" w:cs="Times New Roman"/>
          <w:color w:val="000000"/>
          <w:sz w:val="26"/>
          <w:szCs w:val="26"/>
        </w:rPr>
        <w:t>.</w:t>
      </w:r>
      <w:r w:rsidRPr="00DD75DF">
        <w:rPr>
          <w:rFonts w:ascii="Garamond" w:hAnsi="Garamond" w:cs="Times New Roman"/>
          <w:sz w:val="26"/>
          <w:szCs w:val="26"/>
        </w:rPr>
        <w:t xml:space="preserve"> Doubly linked, A-type proanthocyanidin trimer and other constituents of </w:t>
      </w:r>
      <w:r w:rsidRPr="00DD75DF">
        <w:rPr>
          <w:rFonts w:ascii="Garamond" w:hAnsi="Garamond" w:cs="Times New Roman"/>
          <w:i/>
          <w:sz w:val="26"/>
          <w:szCs w:val="26"/>
        </w:rPr>
        <w:t>Ixora coccinea</w:t>
      </w:r>
      <w:r w:rsidRPr="00DD75DF">
        <w:rPr>
          <w:rFonts w:ascii="Garamond" w:hAnsi="Garamond" w:cs="Times New Roman"/>
          <w:sz w:val="26"/>
          <w:szCs w:val="26"/>
        </w:rPr>
        <w:t xml:space="preserve"> leaves and their antioxidant and antibacterial properties </w:t>
      </w:r>
      <w:r w:rsidRPr="00DD75DF">
        <w:rPr>
          <w:rFonts w:ascii="Garamond" w:hAnsi="Garamond" w:cs="Times New Roman"/>
          <w:i/>
          <w:iCs/>
          <w:sz w:val="26"/>
          <w:szCs w:val="26"/>
        </w:rPr>
        <w:t xml:space="preserve">Phytochemistry </w:t>
      </w:r>
      <w:r w:rsidRPr="00DD75DF">
        <w:rPr>
          <w:rFonts w:ascii="Garamond" w:hAnsi="Garamond" w:cs="Times New Roman"/>
          <w:b/>
          <w:iCs/>
          <w:sz w:val="26"/>
          <w:szCs w:val="26"/>
        </w:rPr>
        <w:t>71</w:t>
      </w:r>
      <w:r w:rsidRPr="00DD75DF">
        <w:rPr>
          <w:rFonts w:ascii="Garamond" w:hAnsi="Garamond" w:cs="Times New Roman"/>
          <w:iCs/>
          <w:sz w:val="26"/>
          <w:szCs w:val="26"/>
        </w:rPr>
        <w:t>, 2092-2098</w:t>
      </w:r>
      <w:r w:rsidRPr="00DD75DF">
        <w:rPr>
          <w:rFonts w:ascii="Garamond" w:hAnsi="Garamond" w:cs="Times New Roman"/>
          <w:sz w:val="26"/>
          <w:szCs w:val="26"/>
        </w:rPr>
        <w:t>.</w:t>
      </w:r>
    </w:p>
    <w:p w14:paraId="6A26F66D" w14:textId="77777777" w:rsidR="006C22C4" w:rsidRPr="00DD75DF" w:rsidRDefault="006C22C4" w:rsidP="006C22C4">
      <w:pPr>
        <w:numPr>
          <w:ilvl w:val="0"/>
          <w:numId w:val="21"/>
        </w:numPr>
        <w:autoSpaceDE w:val="0"/>
        <w:autoSpaceDN w:val="0"/>
        <w:adjustRightInd w:val="0"/>
        <w:spacing w:after="0"/>
        <w:ind w:left="706" w:hanging="706"/>
        <w:rPr>
          <w:rFonts w:ascii="Garamond" w:hAnsi="Garamond" w:cs="Times New Roman"/>
          <w:sz w:val="26"/>
          <w:szCs w:val="26"/>
        </w:rPr>
      </w:pPr>
      <w:r w:rsidRPr="00DD75DF">
        <w:rPr>
          <w:rFonts w:ascii="Garamond" w:hAnsi="Garamond" w:cs="Times New Roman"/>
          <w:sz w:val="26"/>
          <w:szCs w:val="26"/>
        </w:rPr>
        <w:t xml:space="preserve">F Ntie-Kang., P Amoa Onguene´., GW. Fotso, K Andrae-Marobela, M Bezabih, JC Ndom, BT Ngadjui, AO Ogundaini, BM Abegaz and Luc Mbaze Meva’a (2014); Virtualizing the </w:t>
      </w:r>
      <w:r w:rsidRPr="00DD75DF">
        <w:rPr>
          <w:rFonts w:ascii="Garamond" w:hAnsi="Garamond" w:cs="Times New Roman"/>
          <w:i/>
          <w:sz w:val="26"/>
          <w:szCs w:val="26"/>
        </w:rPr>
        <w:t>p</w:t>
      </w:r>
      <w:r w:rsidRPr="00DD75DF">
        <w:rPr>
          <w:rFonts w:ascii="Garamond" w:hAnsi="Garamond" w:cs="Times New Roman"/>
          <w:sz w:val="26"/>
          <w:szCs w:val="26"/>
        </w:rPr>
        <w:t xml:space="preserve">-ANAPL Library: A Step towards Drug Discovery from African Medicinal Plants, </w:t>
      </w:r>
      <w:r w:rsidRPr="00DD75DF">
        <w:rPr>
          <w:rFonts w:ascii="Garamond" w:hAnsi="Garamond" w:cs="Times New Roman"/>
          <w:i/>
          <w:sz w:val="26"/>
          <w:szCs w:val="26"/>
        </w:rPr>
        <w:t>PLOS ONE</w:t>
      </w:r>
      <w:r w:rsidRPr="00DD75DF">
        <w:rPr>
          <w:rFonts w:ascii="Garamond" w:hAnsi="Garamond" w:cs="Times New Roman"/>
          <w:sz w:val="26"/>
          <w:szCs w:val="26"/>
        </w:rPr>
        <w:t xml:space="preserve"> 9(3): e90655. doi: 10.1371/journal.pone.0090655.</w:t>
      </w:r>
    </w:p>
    <w:p w14:paraId="73C89ED1" w14:textId="2E4A67AD" w:rsidR="006C22C4" w:rsidRPr="00DD75DF" w:rsidRDefault="006C22C4" w:rsidP="006C22C4">
      <w:pPr>
        <w:numPr>
          <w:ilvl w:val="0"/>
          <w:numId w:val="21"/>
        </w:numPr>
        <w:autoSpaceDE w:val="0"/>
        <w:autoSpaceDN w:val="0"/>
        <w:adjustRightInd w:val="0"/>
        <w:spacing w:after="0"/>
        <w:ind w:left="706" w:hanging="706"/>
        <w:rPr>
          <w:rFonts w:ascii="Garamond" w:hAnsi="Garamond" w:cs="Times New Roman"/>
          <w:sz w:val="26"/>
          <w:szCs w:val="26"/>
        </w:rPr>
      </w:pPr>
      <w:r w:rsidRPr="00DD75DF">
        <w:rPr>
          <w:rFonts w:ascii="Garamond" w:hAnsi="Garamond" w:cs="Times New Roman"/>
          <w:sz w:val="26"/>
          <w:szCs w:val="26"/>
        </w:rPr>
        <w:t xml:space="preserve">I Tietjen, F Ntie-Kang, P Mwimanzi, P Amoa Onguéné, MA Scull, TO Idowu, AO Ogundaini, Luc Mbaze Meva’a, BM Abegaz, CM Rice, K Andrae-Marobela, MA Brockman, ZL Brumme, and D Fedida (2015), Screening of the Pan-African Natural Product Library Identifies Ixoratannin A-2 and Boldine as Novel HIV-1 Inhibitors, </w:t>
      </w:r>
      <w:r w:rsidRPr="00DD75DF">
        <w:rPr>
          <w:rFonts w:ascii="Garamond" w:hAnsi="Garamond" w:cs="Times New Roman"/>
          <w:i/>
          <w:sz w:val="26"/>
          <w:szCs w:val="26"/>
        </w:rPr>
        <w:t>PLoS ONE</w:t>
      </w:r>
      <w:r w:rsidRPr="00DD75DF">
        <w:rPr>
          <w:rFonts w:ascii="Garamond" w:hAnsi="Garamond" w:cs="Times New Roman"/>
          <w:sz w:val="26"/>
          <w:szCs w:val="26"/>
        </w:rPr>
        <w:t xml:space="preserve"> 10(4): e0121099. doi:10.1371/ journal</w:t>
      </w:r>
      <w:r w:rsidR="00507C73">
        <w:rPr>
          <w:rFonts w:ascii="Garamond" w:hAnsi="Garamond" w:cs="Times New Roman"/>
          <w:sz w:val="26"/>
          <w:szCs w:val="26"/>
        </w:rPr>
        <w:t xml:space="preserve"> </w:t>
      </w:r>
      <w:r w:rsidRPr="00DD75DF">
        <w:rPr>
          <w:rFonts w:ascii="Garamond" w:hAnsi="Garamond" w:cs="Times New Roman"/>
          <w:sz w:val="26"/>
          <w:szCs w:val="26"/>
        </w:rPr>
        <w:t>pone.0121099.</w:t>
      </w:r>
    </w:p>
    <w:p w14:paraId="7281B55A" w14:textId="77777777" w:rsidR="006C22C4" w:rsidRPr="00DD75DF" w:rsidRDefault="006C22C4" w:rsidP="006C22C4">
      <w:pPr>
        <w:numPr>
          <w:ilvl w:val="0"/>
          <w:numId w:val="21"/>
        </w:numPr>
        <w:autoSpaceDE w:val="0"/>
        <w:autoSpaceDN w:val="0"/>
        <w:adjustRightInd w:val="0"/>
        <w:spacing w:after="0"/>
        <w:ind w:left="709" w:hanging="709"/>
        <w:rPr>
          <w:rFonts w:ascii="Garamond" w:hAnsi="Garamond" w:cs="Times New Roman"/>
          <w:sz w:val="26"/>
          <w:szCs w:val="26"/>
        </w:rPr>
      </w:pPr>
      <w:r w:rsidRPr="00DD75DF">
        <w:rPr>
          <w:rFonts w:ascii="Garamond" w:hAnsi="Garamond" w:cs="Times New Roman"/>
          <w:kern w:val="36"/>
          <w:sz w:val="26"/>
          <w:szCs w:val="26"/>
        </w:rPr>
        <w:t xml:space="preserve">Taiwo BJ, Obuotor EM, Onawunmi GO. and Ogundaini AO (2015); Radical scavenging compounds from the aerial parts of </w:t>
      </w:r>
      <w:r w:rsidRPr="00DD75DF">
        <w:rPr>
          <w:rFonts w:ascii="Garamond" w:hAnsi="Garamond" w:cs="Times New Roman"/>
          <w:i/>
          <w:kern w:val="36"/>
          <w:sz w:val="26"/>
          <w:szCs w:val="26"/>
        </w:rPr>
        <w:t>Solenostemon monostachyus</w:t>
      </w:r>
      <w:r w:rsidRPr="00DD75DF">
        <w:rPr>
          <w:rFonts w:ascii="Garamond" w:hAnsi="Garamond" w:cs="Times New Roman"/>
          <w:kern w:val="36"/>
          <w:sz w:val="26"/>
          <w:szCs w:val="26"/>
        </w:rPr>
        <w:t xml:space="preserve"> Briq. (Lamiaceae</w:t>
      </w:r>
      <w:r w:rsidRPr="00DD75DF">
        <w:rPr>
          <w:rFonts w:ascii="Garamond" w:hAnsi="Garamond" w:cs="Times New Roman"/>
          <w:b/>
          <w:kern w:val="36"/>
          <w:sz w:val="26"/>
          <w:szCs w:val="26"/>
        </w:rPr>
        <w:t xml:space="preserve">). </w:t>
      </w:r>
      <w:r w:rsidRPr="00DD75DF">
        <w:rPr>
          <w:rFonts w:ascii="Garamond" w:hAnsi="Garamond" w:cs="Times New Roman"/>
          <w:i/>
          <w:kern w:val="36"/>
          <w:sz w:val="26"/>
          <w:szCs w:val="26"/>
        </w:rPr>
        <w:t>African Journal of Alternative and Complementary Medicine</w:t>
      </w:r>
      <w:r w:rsidRPr="00DD75DF">
        <w:rPr>
          <w:rFonts w:ascii="Garamond" w:hAnsi="Garamond" w:cs="Times New Roman"/>
          <w:kern w:val="36"/>
          <w:sz w:val="26"/>
          <w:szCs w:val="26"/>
        </w:rPr>
        <w:t xml:space="preserve"> (AJTCAM) </w:t>
      </w:r>
      <w:r w:rsidRPr="00DD75DF">
        <w:rPr>
          <w:rFonts w:ascii="Garamond" w:hAnsi="Garamond" w:cs="Times New Roman"/>
          <w:b/>
          <w:kern w:val="36"/>
          <w:sz w:val="26"/>
          <w:szCs w:val="26"/>
        </w:rPr>
        <w:t>12</w:t>
      </w:r>
      <w:r w:rsidRPr="00DD75DF">
        <w:rPr>
          <w:rFonts w:ascii="Garamond" w:hAnsi="Garamond" w:cs="Times New Roman"/>
          <w:kern w:val="36"/>
          <w:sz w:val="26"/>
          <w:szCs w:val="26"/>
        </w:rPr>
        <w:t>(6), 140-144.</w:t>
      </w:r>
    </w:p>
    <w:p w14:paraId="75174098" w14:textId="77777777" w:rsidR="006C22C4" w:rsidRPr="00DD75DF" w:rsidRDefault="006C22C4" w:rsidP="006C22C4">
      <w:pPr>
        <w:numPr>
          <w:ilvl w:val="0"/>
          <w:numId w:val="21"/>
        </w:numPr>
        <w:autoSpaceDE w:val="0"/>
        <w:autoSpaceDN w:val="0"/>
        <w:adjustRightInd w:val="0"/>
        <w:spacing w:after="0"/>
        <w:ind w:left="706" w:hanging="706"/>
        <w:rPr>
          <w:rFonts w:ascii="Garamond" w:hAnsi="Garamond" w:cs="Times New Roman"/>
          <w:sz w:val="26"/>
          <w:szCs w:val="26"/>
        </w:rPr>
      </w:pPr>
      <w:r w:rsidRPr="00DD75DF">
        <w:rPr>
          <w:rFonts w:ascii="Garamond" w:hAnsi="Garamond" w:cs="Times New Roman"/>
          <w:kern w:val="36"/>
          <w:sz w:val="26"/>
          <w:szCs w:val="26"/>
        </w:rPr>
        <w:t xml:space="preserve">SBL Makanjuola, D Dosumu, L Ajunoma, AO Ogundaini and O Okubena (2016). Newly isolated compounds from West African Sorghum bicolor leaf sheaths Jobelyn® show potential in cancer immunosurveillance. </w:t>
      </w:r>
      <w:r w:rsidRPr="00DD75DF">
        <w:rPr>
          <w:rFonts w:ascii="Garamond" w:hAnsi="Garamond" w:cs="Times New Roman"/>
          <w:i/>
          <w:kern w:val="36"/>
          <w:sz w:val="26"/>
          <w:szCs w:val="26"/>
        </w:rPr>
        <w:t>J Cancer Res. Ther</w:t>
      </w:r>
      <w:r w:rsidRPr="00DD75DF">
        <w:rPr>
          <w:rFonts w:ascii="Garamond" w:hAnsi="Garamond" w:cs="Times New Roman"/>
          <w:kern w:val="36"/>
          <w:sz w:val="26"/>
          <w:szCs w:val="26"/>
        </w:rPr>
        <w:t xml:space="preserve">. </w:t>
      </w:r>
      <w:r w:rsidRPr="00DD75DF">
        <w:rPr>
          <w:rFonts w:ascii="Garamond" w:hAnsi="Garamond" w:cs="Times New Roman"/>
          <w:b/>
          <w:kern w:val="36"/>
          <w:sz w:val="26"/>
          <w:szCs w:val="26"/>
        </w:rPr>
        <w:t>4</w:t>
      </w:r>
      <w:r w:rsidRPr="00DD75DF">
        <w:rPr>
          <w:rFonts w:ascii="Garamond" w:hAnsi="Garamond" w:cs="Times New Roman"/>
          <w:kern w:val="36"/>
          <w:sz w:val="26"/>
          <w:szCs w:val="26"/>
        </w:rPr>
        <w:t>(4), 31-37.</w:t>
      </w:r>
    </w:p>
    <w:p w14:paraId="1815EDA6" w14:textId="77777777" w:rsidR="006C22C4" w:rsidRPr="00DD75DF" w:rsidRDefault="006C22C4" w:rsidP="006C22C4">
      <w:pPr>
        <w:numPr>
          <w:ilvl w:val="0"/>
          <w:numId w:val="21"/>
        </w:numPr>
        <w:autoSpaceDE w:val="0"/>
        <w:autoSpaceDN w:val="0"/>
        <w:adjustRightInd w:val="0"/>
        <w:spacing w:after="0"/>
        <w:ind w:left="706" w:hanging="706"/>
        <w:rPr>
          <w:rFonts w:ascii="Garamond" w:hAnsi="Garamond" w:cs="Times New Roman"/>
          <w:sz w:val="26"/>
          <w:szCs w:val="26"/>
        </w:rPr>
      </w:pPr>
      <w:r w:rsidRPr="00DD75DF">
        <w:rPr>
          <w:rFonts w:ascii="Garamond" w:hAnsi="Garamond" w:cs="Times New Roman"/>
          <w:kern w:val="36"/>
          <w:sz w:val="26"/>
          <w:szCs w:val="26"/>
        </w:rPr>
        <w:t xml:space="preserve">TO Idowu, AO Ogundaini, SA Adesanya, GO Onawunmi, MO Osungunna, EM Obuotor and BM Abegaz (2016). Isolation and characterization of chemical constituents from </w:t>
      </w:r>
      <w:r w:rsidRPr="00DD75DF">
        <w:rPr>
          <w:rFonts w:ascii="Garamond" w:hAnsi="Garamond" w:cs="Times New Roman"/>
          <w:i/>
          <w:kern w:val="36"/>
          <w:sz w:val="26"/>
          <w:szCs w:val="26"/>
        </w:rPr>
        <w:t>Chyrsophyllum albidum</w:t>
      </w:r>
      <w:r w:rsidRPr="00DD75DF">
        <w:rPr>
          <w:rFonts w:ascii="Garamond" w:hAnsi="Garamond" w:cs="Times New Roman"/>
          <w:kern w:val="36"/>
          <w:sz w:val="26"/>
          <w:szCs w:val="26"/>
        </w:rPr>
        <w:t xml:space="preserve"> G. Don-Holl. Stem bark extracts and their antioxidant and antibacterial properties.  </w:t>
      </w:r>
      <w:r w:rsidRPr="00DD75DF">
        <w:rPr>
          <w:rFonts w:ascii="Garamond" w:hAnsi="Garamond" w:cs="Times New Roman"/>
          <w:i/>
          <w:kern w:val="36"/>
          <w:sz w:val="26"/>
          <w:szCs w:val="26"/>
        </w:rPr>
        <w:t>African Journal of Alternative and Complementary Medicine</w:t>
      </w:r>
      <w:r w:rsidRPr="00DD75DF">
        <w:rPr>
          <w:rFonts w:ascii="Garamond" w:hAnsi="Garamond" w:cs="Times New Roman"/>
          <w:kern w:val="36"/>
          <w:sz w:val="26"/>
          <w:szCs w:val="26"/>
        </w:rPr>
        <w:t xml:space="preserve"> (AJTCAM) </w:t>
      </w:r>
      <w:r w:rsidRPr="00DD75DF">
        <w:rPr>
          <w:rFonts w:ascii="Garamond" w:hAnsi="Garamond" w:cs="Times New Roman"/>
          <w:b/>
          <w:kern w:val="36"/>
          <w:sz w:val="26"/>
          <w:szCs w:val="26"/>
        </w:rPr>
        <w:t>13</w:t>
      </w:r>
      <w:r w:rsidRPr="00DD75DF">
        <w:rPr>
          <w:rFonts w:ascii="Garamond" w:hAnsi="Garamond" w:cs="Times New Roman"/>
          <w:kern w:val="36"/>
          <w:sz w:val="26"/>
          <w:szCs w:val="26"/>
        </w:rPr>
        <w:t>(5), 182-189.</w:t>
      </w:r>
    </w:p>
    <w:p w14:paraId="1C4AB879" w14:textId="3525C0E7" w:rsidR="006C22C4" w:rsidRPr="00DD75DF" w:rsidRDefault="006C22C4" w:rsidP="006C22C4">
      <w:pPr>
        <w:numPr>
          <w:ilvl w:val="0"/>
          <w:numId w:val="21"/>
        </w:numPr>
        <w:autoSpaceDE w:val="0"/>
        <w:autoSpaceDN w:val="0"/>
        <w:adjustRightInd w:val="0"/>
        <w:spacing w:after="0"/>
        <w:ind w:left="709" w:hanging="709"/>
        <w:jc w:val="both"/>
        <w:rPr>
          <w:rFonts w:ascii="Garamond" w:hAnsi="Garamond" w:cs="Times New Roman"/>
          <w:sz w:val="26"/>
          <w:szCs w:val="26"/>
        </w:rPr>
      </w:pPr>
      <w:r w:rsidRPr="00DD75DF">
        <w:rPr>
          <w:rFonts w:ascii="Garamond" w:hAnsi="Garamond" w:cs="Times New Roman"/>
          <w:kern w:val="36"/>
          <w:sz w:val="26"/>
          <w:szCs w:val="26"/>
        </w:rPr>
        <w:t>EO Medu, TO Idowu, AO Oyedele, SA</w:t>
      </w:r>
      <w:r w:rsidRPr="00DD75DF">
        <w:rPr>
          <w:rFonts w:ascii="Garamond" w:hAnsi="Garamond" w:cs="Times New Roman"/>
          <w:sz w:val="26"/>
          <w:szCs w:val="26"/>
        </w:rPr>
        <w:t xml:space="preserve"> Adesanya</w:t>
      </w:r>
      <w:r w:rsidR="00507C73">
        <w:rPr>
          <w:rFonts w:ascii="Garamond" w:hAnsi="Garamond" w:cs="Times New Roman"/>
          <w:sz w:val="26"/>
          <w:szCs w:val="26"/>
        </w:rPr>
        <w:t>, AO Ogundaini</w:t>
      </w:r>
      <w:r w:rsidRPr="00DD75DF">
        <w:rPr>
          <w:rFonts w:ascii="Garamond" w:hAnsi="Garamond" w:cs="Times New Roman"/>
          <w:sz w:val="26"/>
          <w:szCs w:val="26"/>
        </w:rPr>
        <w:t xml:space="preserve"> and GO Onawunmi (2016). Antimicrobial activity of eleagnine isolated from the seed </w:t>
      </w:r>
      <w:r w:rsidRPr="00DD75DF">
        <w:rPr>
          <w:rFonts w:ascii="Garamond" w:hAnsi="Garamond" w:cs="Times New Roman"/>
          <w:sz w:val="26"/>
          <w:szCs w:val="26"/>
        </w:rPr>
        <w:lastRenderedPageBreak/>
        <w:t xml:space="preserve">cotyledons of </w:t>
      </w:r>
      <w:r w:rsidRPr="00DD75DF">
        <w:rPr>
          <w:rFonts w:ascii="Garamond" w:hAnsi="Garamond" w:cs="Times New Roman"/>
          <w:i/>
          <w:sz w:val="26"/>
          <w:szCs w:val="26"/>
        </w:rPr>
        <w:t>Chyrsophyllum albidum</w:t>
      </w:r>
      <w:r w:rsidRPr="00DD75DF">
        <w:rPr>
          <w:rFonts w:ascii="Garamond" w:hAnsi="Garamond" w:cs="Times New Roman"/>
          <w:sz w:val="26"/>
          <w:szCs w:val="26"/>
        </w:rPr>
        <w:t xml:space="preserve">. </w:t>
      </w:r>
      <w:r w:rsidRPr="00DD75DF">
        <w:rPr>
          <w:rFonts w:ascii="Garamond" w:hAnsi="Garamond" w:cs="Times New Roman"/>
          <w:i/>
          <w:sz w:val="26"/>
          <w:szCs w:val="26"/>
        </w:rPr>
        <w:t>Nigerian Journal of Natural Products and Med</w:t>
      </w:r>
      <w:r w:rsidRPr="00DD75DF">
        <w:rPr>
          <w:rFonts w:ascii="Garamond" w:hAnsi="Garamond" w:cs="Times New Roman"/>
          <w:sz w:val="26"/>
          <w:szCs w:val="26"/>
        </w:rPr>
        <w:t>icine 20, 27-34.</w:t>
      </w:r>
    </w:p>
    <w:p w14:paraId="7993B226" w14:textId="330F4712" w:rsidR="006C22C4" w:rsidRDefault="006C22C4" w:rsidP="00974F3A">
      <w:pPr>
        <w:numPr>
          <w:ilvl w:val="0"/>
          <w:numId w:val="21"/>
        </w:numPr>
        <w:autoSpaceDE w:val="0"/>
        <w:autoSpaceDN w:val="0"/>
        <w:adjustRightInd w:val="0"/>
        <w:spacing w:after="0"/>
        <w:ind w:left="706" w:hanging="706"/>
        <w:jc w:val="both"/>
        <w:rPr>
          <w:rFonts w:ascii="Garamond" w:hAnsi="Garamond" w:cs="Times New Roman"/>
          <w:sz w:val="26"/>
          <w:szCs w:val="26"/>
        </w:rPr>
      </w:pPr>
      <w:r w:rsidRPr="00DD75DF">
        <w:rPr>
          <w:rFonts w:ascii="Garamond" w:hAnsi="Garamond" w:cs="Times New Roman"/>
          <w:sz w:val="26"/>
          <w:szCs w:val="26"/>
        </w:rPr>
        <w:t xml:space="preserve">TA Olugbade, MI Kolipha-Kamara, CA Elusiyan, GO Onawunmi and AO Ogundaini (2017). Essential chemotypes of three Ocimum species found in Sierra-Leone and Nigeria. </w:t>
      </w:r>
      <w:r w:rsidRPr="00DD75DF">
        <w:rPr>
          <w:rFonts w:ascii="Garamond" w:hAnsi="Garamond" w:cs="Times New Roman"/>
          <w:i/>
          <w:sz w:val="26"/>
          <w:szCs w:val="26"/>
        </w:rPr>
        <w:t>Medicinal and Aromatic Plants</w:t>
      </w:r>
      <w:r w:rsidRPr="00DD75DF">
        <w:rPr>
          <w:rFonts w:ascii="Garamond" w:hAnsi="Garamond" w:cs="Times New Roman"/>
          <w:sz w:val="26"/>
          <w:szCs w:val="26"/>
        </w:rPr>
        <w:t xml:space="preserve"> </w:t>
      </w:r>
      <w:r w:rsidRPr="00DD75DF">
        <w:rPr>
          <w:rFonts w:ascii="Garamond" w:hAnsi="Garamond" w:cs="Times New Roman"/>
          <w:b/>
          <w:sz w:val="26"/>
          <w:szCs w:val="26"/>
        </w:rPr>
        <w:t>6</w:t>
      </w:r>
      <w:r w:rsidRPr="00DD75DF">
        <w:rPr>
          <w:rFonts w:ascii="Garamond" w:hAnsi="Garamond" w:cs="Times New Roman"/>
          <w:sz w:val="26"/>
          <w:szCs w:val="26"/>
        </w:rPr>
        <w:t>(2), 1-6.</w:t>
      </w:r>
    </w:p>
    <w:p w14:paraId="6C26580D" w14:textId="160CD4C0" w:rsidR="00470A2D" w:rsidRPr="00470A2D" w:rsidRDefault="00470A2D" w:rsidP="00974F3A">
      <w:pPr>
        <w:numPr>
          <w:ilvl w:val="0"/>
          <w:numId w:val="21"/>
        </w:numPr>
        <w:autoSpaceDE w:val="0"/>
        <w:autoSpaceDN w:val="0"/>
        <w:adjustRightInd w:val="0"/>
        <w:spacing w:after="0"/>
        <w:ind w:left="706" w:hanging="706"/>
        <w:jc w:val="both"/>
        <w:rPr>
          <w:rFonts w:ascii="Garamond" w:hAnsi="Garamond" w:cs="Times New Roman"/>
          <w:sz w:val="26"/>
          <w:szCs w:val="26"/>
        </w:rPr>
      </w:pPr>
      <w:r w:rsidRPr="00470A2D">
        <w:rPr>
          <w:rFonts w:ascii="Garamond" w:eastAsia="Times New Roman" w:hAnsi="Garamond" w:cs="Times New Roman"/>
          <w:color w:val="26282A"/>
          <w:sz w:val="26"/>
          <w:szCs w:val="26"/>
        </w:rPr>
        <w:t xml:space="preserve">Taiwo BJ, Fisusi FA and Ogundaini AO (2017). </w:t>
      </w:r>
      <w:r w:rsidRPr="00470A2D">
        <w:rPr>
          <w:rFonts w:ascii="Garamond" w:hAnsi="Garamond" w:cs="Times New Roman"/>
          <w:sz w:val="26"/>
          <w:szCs w:val="26"/>
        </w:rPr>
        <w:t xml:space="preserve">Isolation of two ionosides from </w:t>
      </w:r>
      <w:r w:rsidRPr="00470A2D">
        <w:rPr>
          <w:rFonts w:ascii="Garamond" w:hAnsi="Garamond" w:cs="Times New Roman"/>
          <w:i/>
          <w:sz w:val="26"/>
          <w:szCs w:val="26"/>
        </w:rPr>
        <w:t>Corchorus olitorious</w:t>
      </w:r>
      <w:r w:rsidRPr="00470A2D">
        <w:rPr>
          <w:rFonts w:ascii="Garamond" w:hAnsi="Garamond" w:cs="Times New Roman"/>
          <w:sz w:val="26"/>
          <w:szCs w:val="26"/>
        </w:rPr>
        <w:t xml:space="preserve"> L. (Tiliaceae). </w:t>
      </w:r>
      <w:r w:rsidRPr="00470A2D">
        <w:rPr>
          <w:rFonts w:ascii="Garamond" w:hAnsi="Garamond" w:cs="Times New Roman"/>
          <w:i/>
          <w:sz w:val="26"/>
          <w:szCs w:val="26"/>
        </w:rPr>
        <w:t>Nigerian Journal of Natural Product and Medicine</w:t>
      </w:r>
      <w:r w:rsidRPr="00470A2D">
        <w:rPr>
          <w:rFonts w:ascii="Garamond" w:hAnsi="Garamond" w:cs="Times New Roman"/>
          <w:iCs/>
          <w:sz w:val="26"/>
          <w:szCs w:val="26"/>
        </w:rPr>
        <w:t xml:space="preserve"> </w:t>
      </w:r>
      <w:r w:rsidRPr="00470A2D">
        <w:rPr>
          <w:rFonts w:ascii="Garamond" w:hAnsi="Garamond" w:cs="Times New Roman"/>
          <w:color w:val="000000" w:themeColor="text1"/>
          <w:sz w:val="26"/>
          <w:szCs w:val="26"/>
          <w:shd w:val="clear" w:color="auto" w:fill="FFFFFF"/>
        </w:rPr>
        <w:t>21 (1), 86-89</w:t>
      </w:r>
    </w:p>
    <w:p w14:paraId="322664DA" w14:textId="77777777" w:rsidR="006C22C4" w:rsidRPr="00DD75DF" w:rsidRDefault="006C22C4" w:rsidP="00974F3A">
      <w:pPr>
        <w:pStyle w:val="volume-issue"/>
        <w:numPr>
          <w:ilvl w:val="0"/>
          <w:numId w:val="21"/>
        </w:numPr>
        <w:shd w:val="clear" w:color="auto" w:fill="FFFFFF"/>
        <w:spacing w:before="0" w:beforeAutospacing="0" w:after="0" w:afterAutospacing="0" w:line="276" w:lineRule="auto"/>
        <w:ind w:hanging="720"/>
        <w:rPr>
          <w:rFonts w:ascii="Garamond" w:eastAsiaTheme="minorEastAsia" w:hAnsi="Garamond"/>
          <w:sz w:val="26"/>
          <w:szCs w:val="26"/>
        </w:rPr>
      </w:pPr>
      <w:r w:rsidRPr="00DD75DF">
        <w:rPr>
          <w:rFonts w:ascii="Garamond" w:hAnsi="Garamond"/>
          <w:color w:val="26282A"/>
          <w:sz w:val="26"/>
          <w:szCs w:val="26"/>
        </w:rPr>
        <w:t xml:space="preserve">Makanjuola SBL, Ogundaini AO, Ajonuma LC and Dosunmu A (2018). Apigenin and apigeninidin isolates from the </w:t>
      </w:r>
      <w:r w:rsidRPr="00DD75DF">
        <w:rPr>
          <w:rFonts w:ascii="Garamond" w:hAnsi="Garamond"/>
          <w:i/>
          <w:color w:val="26282A"/>
          <w:sz w:val="26"/>
          <w:szCs w:val="26"/>
        </w:rPr>
        <w:t>Sorghum bicolor</w:t>
      </w:r>
      <w:r w:rsidRPr="00DD75DF">
        <w:rPr>
          <w:rFonts w:ascii="Garamond" w:hAnsi="Garamond"/>
          <w:color w:val="26282A"/>
          <w:sz w:val="26"/>
          <w:szCs w:val="26"/>
        </w:rPr>
        <w:t xml:space="preserve"> leaf targets inflammation via COX-2 and PGE2 Blockade, </w:t>
      </w:r>
      <w:r w:rsidRPr="00DD75DF">
        <w:rPr>
          <w:rFonts w:ascii="Garamond" w:hAnsi="Garamond"/>
          <w:i/>
          <w:color w:val="26282A"/>
          <w:sz w:val="26"/>
          <w:szCs w:val="26"/>
        </w:rPr>
        <w:t>International Journal of Rheumatic Diseases</w:t>
      </w:r>
      <w:r w:rsidRPr="00DD75DF">
        <w:rPr>
          <w:rFonts w:ascii="Garamond" w:hAnsi="Garamond"/>
          <w:color w:val="26282A"/>
          <w:sz w:val="26"/>
          <w:szCs w:val="26"/>
        </w:rPr>
        <w:t> </w:t>
      </w:r>
      <w:r w:rsidRPr="00DD75DF">
        <w:rPr>
          <w:rFonts w:ascii="Garamond" w:hAnsi="Garamond"/>
          <w:b/>
          <w:color w:val="26282A"/>
          <w:sz w:val="26"/>
          <w:szCs w:val="26"/>
        </w:rPr>
        <w:t>21</w:t>
      </w:r>
      <w:r w:rsidRPr="00DD75DF">
        <w:rPr>
          <w:rFonts w:ascii="Garamond" w:hAnsi="Garamond"/>
          <w:color w:val="26282A"/>
          <w:sz w:val="26"/>
          <w:szCs w:val="26"/>
        </w:rPr>
        <w:t>(8), 1487-1495 (doi: 10.1111/1756-185X.13355).</w:t>
      </w:r>
    </w:p>
    <w:p w14:paraId="05F7BB37" w14:textId="77777777" w:rsidR="006C22C4" w:rsidRPr="00DD75DF" w:rsidRDefault="006C22C4" w:rsidP="006C22C4">
      <w:pPr>
        <w:numPr>
          <w:ilvl w:val="0"/>
          <w:numId w:val="21"/>
        </w:numPr>
        <w:autoSpaceDE w:val="0"/>
        <w:autoSpaceDN w:val="0"/>
        <w:adjustRightInd w:val="0"/>
        <w:spacing w:after="0"/>
        <w:ind w:left="709" w:hanging="709"/>
        <w:jc w:val="both"/>
        <w:rPr>
          <w:rFonts w:ascii="Garamond" w:hAnsi="Garamond" w:cs="Times New Roman"/>
          <w:sz w:val="26"/>
          <w:szCs w:val="26"/>
        </w:rPr>
      </w:pPr>
      <w:r w:rsidRPr="00DD75DF">
        <w:rPr>
          <w:rFonts w:ascii="Garamond" w:hAnsi="Garamond" w:cs="Times New Roman"/>
          <w:bCs/>
          <w:color w:val="26282A"/>
          <w:sz w:val="26"/>
          <w:szCs w:val="26"/>
          <w:shd w:val="clear" w:color="auto" w:fill="FFFFFF"/>
        </w:rPr>
        <w:t xml:space="preserve">CA Elusiyan, O. Ayoade, AO Adeloye, FO Olorunmola, JM Agbedahunsi and AO Ogundaini (2018). Polymerisation Inhibitory and Radical scavenging compounds from the whole plant of </w:t>
      </w:r>
      <w:r w:rsidRPr="00DD75DF">
        <w:rPr>
          <w:rFonts w:ascii="Garamond" w:hAnsi="Garamond" w:cs="Times New Roman"/>
          <w:bCs/>
          <w:i/>
          <w:color w:val="26282A"/>
          <w:sz w:val="26"/>
          <w:szCs w:val="26"/>
          <w:shd w:val="clear" w:color="auto" w:fill="FFFFFF"/>
        </w:rPr>
        <w:t>Mitracarpus villosus</w:t>
      </w:r>
      <w:r w:rsidRPr="00DD75DF">
        <w:rPr>
          <w:rFonts w:ascii="Garamond" w:hAnsi="Garamond" w:cs="Times New Roman"/>
          <w:bCs/>
          <w:color w:val="26282A"/>
          <w:sz w:val="26"/>
          <w:szCs w:val="26"/>
          <w:shd w:val="clear" w:color="auto" w:fill="FFFFFF"/>
        </w:rPr>
        <w:t xml:space="preserve"> (Sw.) DC. Cham</w:t>
      </w:r>
      <w:r w:rsidRPr="00DD75DF">
        <w:rPr>
          <w:rFonts w:ascii="Garamond" w:eastAsia="Times New Roman" w:hAnsi="Garamond" w:cs="Times New Roman"/>
          <w:color w:val="26282A"/>
          <w:sz w:val="26"/>
          <w:szCs w:val="26"/>
        </w:rPr>
        <w:t xml:space="preserve">, </w:t>
      </w:r>
      <w:r w:rsidRPr="00DD75DF">
        <w:rPr>
          <w:rFonts w:ascii="Garamond" w:eastAsia="Times New Roman" w:hAnsi="Garamond" w:cs="Times New Roman"/>
          <w:i/>
          <w:color w:val="26282A"/>
          <w:sz w:val="26"/>
          <w:szCs w:val="26"/>
        </w:rPr>
        <w:t>European Journal of Medicinal Plants</w:t>
      </w:r>
      <w:r w:rsidRPr="00DD75DF">
        <w:rPr>
          <w:rFonts w:ascii="Garamond" w:eastAsia="Times New Roman" w:hAnsi="Garamond" w:cs="Times New Roman"/>
          <w:color w:val="26282A"/>
          <w:sz w:val="26"/>
          <w:szCs w:val="26"/>
        </w:rPr>
        <w:t xml:space="preserve"> </w:t>
      </w:r>
      <w:r w:rsidRPr="00DD75DF">
        <w:rPr>
          <w:rFonts w:ascii="Garamond" w:eastAsia="Times New Roman" w:hAnsi="Garamond" w:cs="Times New Roman"/>
          <w:b/>
          <w:color w:val="26282A"/>
          <w:sz w:val="26"/>
          <w:szCs w:val="26"/>
        </w:rPr>
        <w:t>24</w:t>
      </w:r>
      <w:r w:rsidRPr="00DD75DF">
        <w:rPr>
          <w:rFonts w:ascii="Garamond" w:eastAsia="Times New Roman" w:hAnsi="Garamond" w:cs="Times New Roman"/>
          <w:color w:val="26282A"/>
          <w:sz w:val="26"/>
          <w:szCs w:val="26"/>
        </w:rPr>
        <w:t>(4), 1-10.</w:t>
      </w:r>
    </w:p>
    <w:p w14:paraId="0BD5F36B" w14:textId="2566E70B" w:rsidR="00A137B9" w:rsidRDefault="00A137B9" w:rsidP="006C22C4">
      <w:pPr>
        <w:numPr>
          <w:ilvl w:val="0"/>
          <w:numId w:val="21"/>
        </w:numPr>
        <w:autoSpaceDE w:val="0"/>
        <w:autoSpaceDN w:val="0"/>
        <w:adjustRightInd w:val="0"/>
        <w:spacing w:after="0"/>
        <w:ind w:left="709" w:hanging="709"/>
        <w:jc w:val="both"/>
        <w:rPr>
          <w:rFonts w:ascii="Garamond" w:hAnsi="Garamond" w:cs="Times New Roman"/>
          <w:sz w:val="26"/>
          <w:szCs w:val="26"/>
        </w:rPr>
      </w:pPr>
      <w:bookmarkStart w:id="0" w:name="_Hlk62556871"/>
      <w:r w:rsidRPr="00DD75DF">
        <w:rPr>
          <w:rFonts w:ascii="Garamond" w:hAnsi="Garamond" w:cs="Times New Roman"/>
          <w:sz w:val="26"/>
          <w:szCs w:val="26"/>
        </w:rPr>
        <w:t xml:space="preserve">Daniyan MO, Shobo AA, Olayiwola G, Idowu TO, Ogundaini AO and Adesanya SA (2019) Toxicity evaluation of the extract and fraction of </w:t>
      </w:r>
      <w:r w:rsidRPr="00DD75DF">
        <w:rPr>
          <w:rFonts w:ascii="Garamond" w:hAnsi="Garamond" w:cs="Times New Roman"/>
          <w:i/>
          <w:sz w:val="26"/>
          <w:szCs w:val="26"/>
        </w:rPr>
        <w:t>Chrysophyllum albidum</w:t>
      </w:r>
      <w:r w:rsidRPr="00DD75DF">
        <w:rPr>
          <w:rFonts w:ascii="Garamond" w:hAnsi="Garamond" w:cs="Times New Roman"/>
          <w:sz w:val="26"/>
          <w:szCs w:val="26"/>
        </w:rPr>
        <w:t xml:space="preserve"> seed </w:t>
      </w:r>
      <w:r w:rsidRPr="00DD75DF">
        <w:rPr>
          <w:rFonts w:ascii="Garamond" w:eastAsia="Times New Roman" w:hAnsi="Garamond" w:cs="Times New Roman"/>
          <w:color w:val="26282A"/>
          <w:sz w:val="26"/>
          <w:szCs w:val="26"/>
        </w:rPr>
        <w:t>c</w:t>
      </w:r>
      <w:r w:rsidRPr="00DD75DF">
        <w:rPr>
          <w:rFonts w:ascii="Garamond" w:hAnsi="Garamond" w:cs="Times New Roman"/>
          <w:sz w:val="26"/>
          <w:szCs w:val="26"/>
        </w:rPr>
        <w:t xml:space="preserve">otyledons in rats. </w:t>
      </w:r>
      <w:r w:rsidRPr="00DD75DF">
        <w:rPr>
          <w:rFonts w:ascii="Garamond" w:hAnsi="Garamond" w:cs="Times New Roman"/>
          <w:i/>
          <w:sz w:val="26"/>
          <w:szCs w:val="26"/>
        </w:rPr>
        <w:t>SOJ Pharmacy &amp; Pharmaceutical Sciences</w:t>
      </w:r>
      <w:r w:rsidRPr="00DD75DF">
        <w:rPr>
          <w:rFonts w:ascii="Garamond" w:hAnsi="Garamond" w:cs="Times New Roman"/>
          <w:sz w:val="26"/>
          <w:szCs w:val="26"/>
        </w:rPr>
        <w:t>, 6(1) 1-11. doi: 10.15226/2374-6866/6/1/00194</w:t>
      </w:r>
      <w:r w:rsidR="00DD75DF">
        <w:rPr>
          <w:rFonts w:ascii="Garamond" w:hAnsi="Garamond" w:cs="Times New Roman"/>
          <w:sz w:val="26"/>
          <w:szCs w:val="26"/>
        </w:rPr>
        <w:t>.</w:t>
      </w:r>
    </w:p>
    <w:p w14:paraId="77BA69EF" w14:textId="0230971D" w:rsidR="00DD75DF" w:rsidRPr="00470A2D" w:rsidRDefault="00470A2D" w:rsidP="006C22C4">
      <w:pPr>
        <w:numPr>
          <w:ilvl w:val="0"/>
          <w:numId w:val="21"/>
        </w:numPr>
        <w:autoSpaceDE w:val="0"/>
        <w:autoSpaceDN w:val="0"/>
        <w:adjustRightInd w:val="0"/>
        <w:spacing w:after="0"/>
        <w:ind w:left="709" w:hanging="709"/>
        <w:jc w:val="both"/>
        <w:rPr>
          <w:rFonts w:ascii="Garamond" w:hAnsi="Garamond" w:cs="Times New Roman"/>
          <w:sz w:val="26"/>
          <w:szCs w:val="26"/>
        </w:rPr>
      </w:pPr>
      <w:r w:rsidRPr="00470A2D">
        <w:rPr>
          <w:rFonts w:ascii="Garamond" w:eastAsia="Times New Roman" w:hAnsi="Garamond" w:cs="Times New Roman"/>
          <w:color w:val="26282A"/>
          <w:sz w:val="26"/>
          <w:szCs w:val="26"/>
        </w:rPr>
        <w:t xml:space="preserve">Olubiyi OO, Thomas TO, Ogundaini AO and G. Orhuah (2020). </w:t>
      </w:r>
      <w:r w:rsidRPr="00470A2D">
        <w:rPr>
          <w:rFonts w:ascii="Garamond" w:hAnsi="Garamond" w:cs="Times New Roman"/>
          <w:color w:val="222222"/>
          <w:sz w:val="26"/>
          <w:szCs w:val="26"/>
          <w:shd w:val="clear" w:color="auto" w:fill="FFFFFF"/>
        </w:rPr>
        <w:t xml:space="preserve">Computational prospecting for pharmacological mechanism of activity: HIV-1 inhibition by Ixoratannin-A2. </w:t>
      </w:r>
      <w:r w:rsidRPr="00470A2D">
        <w:rPr>
          <w:rFonts w:ascii="Garamond" w:hAnsi="Garamond" w:cs="Times New Roman"/>
          <w:i/>
          <w:color w:val="222222"/>
          <w:sz w:val="26"/>
          <w:szCs w:val="26"/>
          <w:shd w:val="clear" w:color="auto" w:fill="FFFFFF"/>
        </w:rPr>
        <w:t>Current Computer-Aided Drug Design</w:t>
      </w:r>
      <w:r w:rsidRPr="00470A2D">
        <w:rPr>
          <w:rFonts w:ascii="Garamond" w:hAnsi="Garamond" w:cs="Times New Roman"/>
          <w:iCs/>
          <w:color w:val="222222"/>
          <w:sz w:val="26"/>
          <w:szCs w:val="26"/>
          <w:shd w:val="clear" w:color="auto" w:fill="FFFFFF"/>
        </w:rPr>
        <w:t xml:space="preserve">, 16, </w:t>
      </w:r>
      <w:r w:rsidRPr="00470A2D">
        <w:rPr>
          <w:rFonts w:ascii="Garamond" w:hAnsi="Garamond" w:cs="Times New Roman"/>
          <w:color w:val="000000" w:themeColor="text1"/>
          <w:sz w:val="26"/>
          <w:szCs w:val="26"/>
        </w:rPr>
        <w:t>376-388</w:t>
      </w:r>
    </w:p>
    <w:bookmarkEnd w:id="0"/>
    <w:p w14:paraId="29E7F975" w14:textId="77777777" w:rsidR="006C22C4" w:rsidRPr="00DD75DF" w:rsidRDefault="006C22C4" w:rsidP="006C22C4">
      <w:pPr>
        <w:autoSpaceDE w:val="0"/>
        <w:autoSpaceDN w:val="0"/>
        <w:adjustRightInd w:val="0"/>
        <w:spacing w:after="0"/>
        <w:jc w:val="both"/>
        <w:rPr>
          <w:rFonts w:ascii="Garamond" w:hAnsi="Garamond" w:cs="Times New Roman"/>
          <w:sz w:val="26"/>
          <w:szCs w:val="26"/>
        </w:rPr>
      </w:pPr>
    </w:p>
    <w:p w14:paraId="6790492F" w14:textId="1075B80C" w:rsidR="006C22C4" w:rsidRPr="00470A2D" w:rsidRDefault="001E578D" w:rsidP="006C22C4">
      <w:pPr>
        <w:autoSpaceDE w:val="0"/>
        <w:autoSpaceDN w:val="0"/>
        <w:adjustRightInd w:val="0"/>
        <w:spacing w:after="0"/>
        <w:jc w:val="both"/>
        <w:rPr>
          <w:rFonts w:ascii="Garamond" w:hAnsi="Garamond" w:cs="Times New Roman"/>
          <w:iCs/>
          <w:sz w:val="26"/>
          <w:szCs w:val="26"/>
        </w:rPr>
      </w:pPr>
      <w:r w:rsidRPr="00DD75DF">
        <w:rPr>
          <w:rFonts w:ascii="Garamond" w:hAnsi="Garamond" w:cs="Times New Roman"/>
          <w:i/>
          <w:sz w:val="26"/>
          <w:szCs w:val="26"/>
        </w:rPr>
        <w:t>4</w:t>
      </w:r>
      <w:r w:rsidR="006C22C4" w:rsidRPr="00DD75DF">
        <w:rPr>
          <w:rFonts w:ascii="Garamond" w:hAnsi="Garamond" w:cs="Times New Roman"/>
          <w:i/>
          <w:sz w:val="26"/>
          <w:szCs w:val="26"/>
        </w:rPr>
        <w:t>.</w:t>
      </w:r>
      <w:r w:rsidR="006C22C4" w:rsidRPr="00DD75DF">
        <w:rPr>
          <w:rFonts w:ascii="Garamond" w:hAnsi="Garamond" w:cs="Times New Roman"/>
          <w:i/>
          <w:sz w:val="26"/>
          <w:szCs w:val="26"/>
        </w:rPr>
        <w:tab/>
        <w:t>Manuscripts Accepted for Publication</w:t>
      </w:r>
      <w:r w:rsidR="00470A2D">
        <w:rPr>
          <w:rFonts w:ascii="Garamond" w:hAnsi="Garamond" w:cs="Times New Roman"/>
          <w:iCs/>
          <w:sz w:val="26"/>
          <w:szCs w:val="26"/>
        </w:rPr>
        <w:t xml:space="preserve"> -NIL</w:t>
      </w:r>
    </w:p>
    <w:p w14:paraId="34C8CCA7" w14:textId="77777777" w:rsidR="006C22C4" w:rsidRPr="00DD75DF" w:rsidRDefault="001E578D" w:rsidP="006C22C4">
      <w:pPr>
        <w:autoSpaceDE w:val="0"/>
        <w:autoSpaceDN w:val="0"/>
        <w:adjustRightInd w:val="0"/>
        <w:spacing w:before="120" w:after="0"/>
        <w:jc w:val="both"/>
        <w:rPr>
          <w:rFonts w:ascii="Garamond" w:hAnsi="Garamond" w:cs="Times New Roman"/>
          <w:i/>
          <w:sz w:val="26"/>
          <w:szCs w:val="26"/>
        </w:rPr>
      </w:pPr>
      <w:r w:rsidRPr="00DD75DF">
        <w:rPr>
          <w:rFonts w:ascii="Garamond" w:hAnsi="Garamond" w:cs="Times New Roman"/>
          <w:i/>
          <w:sz w:val="26"/>
          <w:szCs w:val="26"/>
        </w:rPr>
        <w:t>5</w:t>
      </w:r>
      <w:r w:rsidR="006C22C4" w:rsidRPr="00DD75DF">
        <w:rPr>
          <w:rFonts w:ascii="Garamond" w:hAnsi="Garamond" w:cs="Times New Roman"/>
          <w:i/>
          <w:sz w:val="26"/>
          <w:szCs w:val="26"/>
        </w:rPr>
        <w:t>.</w:t>
      </w:r>
      <w:r w:rsidR="006C22C4" w:rsidRPr="00DD75DF">
        <w:rPr>
          <w:rFonts w:ascii="Garamond" w:hAnsi="Garamond" w:cs="Times New Roman"/>
          <w:i/>
          <w:sz w:val="26"/>
          <w:szCs w:val="26"/>
        </w:rPr>
        <w:tab/>
        <w:t>Manuscripts Submitted for Publication</w:t>
      </w:r>
    </w:p>
    <w:p w14:paraId="2CD5A963" w14:textId="652AA32A" w:rsidR="002C22CF" w:rsidRPr="002C22CF" w:rsidRDefault="00974F3A" w:rsidP="002C22CF">
      <w:pPr>
        <w:spacing w:after="0"/>
        <w:ind w:left="630" w:hanging="360"/>
        <w:jc w:val="both"/>
        <w:rPr>
          <w:rFonts w:ascii="Garamond" w:hAnsi="Garamond"/>
          <w:iCs/>
          <w:sz w:val="26"/>
          <w:szCs w:val="26"/>
        </w:rPr>
      </w:pPr>
      <w:r w:rsidRPr="002C22CF">
        <w:rPr>
          <w:rFonts w:ascii="Garamond" w:eastAsia="Times New Roman" w:hAnsi="Garamond" w:cs="Times New Roman"/>
          <w:color w:val="26282A"/>
          <w:sz w:val="26"/>
          <w:szCs w:val="26"/>
        </w:rPr>
        <w:t>1.</w:t>
      </w:r>
      <w:r w:rsidRPr="002C22CF">
        <w:rPr>
          <w:rFonts w:ascii="Garamond" w:eastAsia="Times New Roman" w:hAnsi="Garamond" w:cs="Times New Roman"/>
          <w:color w:val="26282A"/>
          <w:sz w:val="26"/>
          <w:szCs w:val="26"/>
        </w:rPr>
        <w:tab/>
      </w:r>
      <w:bookmarkStart w:id="1" w:name="_Hlk62557095"/>
      <w:r w:rsidR="002C22CF" w:rsidRPr="002C22CF">
        <w:rPr>
          <w:rFonts w:ascii="Garamond" w:hAnsi="Garamond"/>
          <w:sz w:val="26"/>
          <w:szCs w:val="26"/>
        </w:rPr>
        <w:t>TO Idowu, SA Odediran, AO Ogundaini, SA Adesanya</w:t>
      </w:r>
      <w:r w:rsidR="002C22CF" w:rsidRPr="002C22CF">
        <w:rPr>
          <w:rFonts w:ascii="Garamond" w:hAnsi="Garamond" w:cs="Times New Roman"/>
          <w:sz w:val="26"/>
          <w:szCs w:val="26"/>
        </w:rPr>
        <w:t xml:space="preserve"> </w:t>
      </w:r>
      <w:r w:rsidRPr="002C22CF">
        <w:rPr>
          <w:rFonts w:ascii="Garamond" w:eastAsia="Times New Roman" w:hAnsi="Garamond" w:cs="Times New Roman"/>
          <w:color w:val="26282A"/>
          <w:sz w:val="26"/>
          <w:szCs w:val="26"/>
        </w:rPr>
        <w:t>(20</w:t>
      </w:r>
      <w:r w:rsidR="002C22CF" w:rsidRPr="002C22CF">
        <w:rPr>
          <w:rFonts w:ascii="Garamond" w:eastAsia="Times New Roman" w:hAnsi="Garamond" w:cs="Times New Roman"/>
          <w:color w:val="26282A"/>
          <w:sz w:val="26"/>
          <w:szCs w:val="26"/>
        </w:rPr>
        <w:t>22</w:t>
      </w:r>
      <w:r w:rsidRPr="002C22CF">
        <w:rPr>
          <w:rFonts w:ascii="Garamond" w:eastAsia="Times New Roman" w:hAnsi="Garamond" w:cs="Times New Roman"/>
          <w:color w:val="26282A"/>
          <w:sz w:val="26"/>
          <w:szCs w:val="26"/>
        </w:rPr>
        <w:t>).</w:t>
      </w:r>
      <w:bookmarkEnd w:id="1"/>
      <w:r w:rsidR="002C22CF" w:rsidRPr="002C22CF">
        <w:rPr>
          <w:rFonts w:ascii="Garamond" w:eastAsia="Times New Roman" w:hAnsi="Garamond" w:cs="Times New Roman"/>
          <w:color w:val="26282A"/>
          <w:sz w:val="26"/>
          <w:szCs w:val="26"/>
        </w:rPr>
        <w:t xml:space="preserve"> </w:t>
      </w:r>
      <w:r w:rsidR="002C22CF" w:rsidRPr="002C22CF">
        <w:rPr>
          <w:rFonts w:ascii="Garamond" w:hAnsi="Garamond"/>
          <w:sz w:val="26"/>
          <w:szCs w:val="26"/>
        </w:rPr>
        <w:t xml:space="preserve">A new indole alkaloid and anti-malarial activity of the stem bark of </w:t>
      </w:r>
      <w:r w:rsidR="002C22CF" w:rsidRPr="002C22CF">
        <w:rPr>
          <w:rFonts w:ascii="Garamond" w:hAnsi="Garamond"/>
          <w:i/>
          <w:sz w:val="26"/>
          <w:szCs w:val="26"/>
        </w:rPr>
        <w:t>Chrysophyllum albidum</w:t>
      </w:r>
      <w:r w:rsidR="002C22CF">
        <w:rPr>
          <w:rFonts w:ascii="Garamond" w:hAnsi="Garamond"/>
          <w:iCs/>
          <w:sz w:val="26"/>
          <w:szCs w:val="26"/>
        </w:rPr>
        <w:t>.</w:t>
      </w:r>
    </w:p>
    <w:p w14:paraId="78BD978C" w14:textId="77777777" w:rsidR="00052688" w:rsidRPr="00DD75DF" w:rsidRDefault="00052688" w:rsidP="005573B3">
      <w:pPr>
        <w:spacing w:before="120" w:after="120"/>
        <w:ind w:left="720" w:hanging="720"/>
        <w:rPr>
          <w:rFonts w:ascii="Garamond" w:hAnsi="Garamond" w:cs="Times New Roman"/>
          <w:b/>
          <w:i/>
          <w:sz w:val="26"/>
          <w:szCs w:val="26"/>
        </w:rPr>
      </w:pPr>
      <w:r w:rsidRPr="00DD75DF">
        <w:rPr>
          <w:rFonts w:ascii="Garamond" w:hAnsi="Garamond"/>
          <w:i/>
          <w:sz w:val="26"/>
          <w:szCs w:val="26"/>
        </w:rPr>
        <w:t>6.</w:t>
      </w:r>
      <w:r w:rsidRPr="00DD75DF">
        <w:rPr>
          <w:rFonts w:ascii="Garamond" w:hAnsi="Garamond"/>
          <w:i/>
          <w:sz w:val="26"/>
          <w:szCs w:val="26"/>
        </w:rPr>
        <w:tab/>
      </w:r>
      <w:r w:rsidRPr="00DD75DF">
        <w:rPr>
          <w:rFonts w:ascii="Garamond" w:hAnsi="Garamond" w:cs="Times New Roman"/>
          <w:i/>
          <w:sz w:val="26"/>
          <w:szCs w:val="26"/>
        </w:rPr>
        <w:t>Technical Reports</w:t>
      </w:r>
    </w:p>
    <w:p w14:paraId="1C6BC0DC" w14:textId="77777777" w:rsidR="00052688" w:rsidRPr="00DD75DF" w:rsidRDefault="00052688" w:rsidP="00052688">
      <w:pPr>
        <w:spacing w:before="120" w:after="0"/>
        <w:ind w:left="720" w:hanging="720"/>
        <w:jc w:val="both"/>
        <w:rPr>
          <w:rFonts w:ascii="Garamond" w:hAnsi="Garamond" w:cs="Times New Roman"/>
          <w:sz w:val="26"/>
          <w:szCs w:val="26"/>
        </w:rPr>
      </w:pPr>
      <w:r w:rsidRPr="00DD75DF">
        <w:rPr>
          <w:rFonts w:ascii="Garamond" w:hAnsi="Garamond" w:cs="Times New Roman"/>
          <w:sz w:val="26"/>
          <w:szCs w:val="26"/>
        </w:rPr>
        <w:t>(i)</w:t>
      </w:r>
      <w:r w:rsidRPr="00DD75DF">
        <w:rPr>
          <w:rFonts w:ascii="Garamond" w:hAnsi="Garamond" w:cs="Times New Roman"/>
          <w:sz w:val="26"/>
          <w:szCs w:val="26"/>
        </w:rPr>
        <w:tab/>
        <w:t>F. A. Ogunbona, F. O. Ogungbamila, A. O. Ogundaini, G. O. Onawunmi, T. A. Olugbade and O. O. Bolaji; Analytical survey of brands of chloroquine dosage forms in North, East and Southern zones in Nigeria, March 1991 for May &amp; Baker., Nigeria.</w:t>
      </w:r>
    </w:p>
    <w:p w14:paraId="6CD27A15" w14:textId="77777777" w:rsidR="00052688" w:rsidRPr="00DD75DF" w:rsidRDefault="00052688" w:rsidP="00052688">
      <w:pPr>
        <w:numPr>
          <w:ilvl w:val="0"/>
          <w:numId w:val="28"/>
        </w:numPr>
        <w:spacing w:after="0"/>
        <w:ind w:left="720" w:hanging="720"/>
        <w:jc w:val="both"/>
        <w:rPr>
          <w:rFonts w:ascii="Garamond" w:hAnsi="Garamond" w:cs="Times New Roman"/>
          <w:b/>
          <w:sz w:val="26"/>
          <w:szCs w:val="26"/>
        </w:rPr>
      </w:pPr>
      <w:r w:rsidRPr="00DD75DF">
        <w:rPr>
          <w:rFonts w:ascii="Garamond" w:hAnsi="Garamond" w:cs="Times New Roman"/>
          <w:sz w:val="26"/>
          <w:szCs w:val="26"/>
        </w:rPr>
        <w:t xml:space="preserve">Abiodun Ogundaini. "Basic Test Programme in the Quality Control of Drugs and Drugs Products" </w:t>
      </w:r>
      <w:r w:rsidRPr="00DD75DF">
        <w:rPr>
          <w:rFonts w:ascii="Garamond" w:hAnsi="Garamond" w:cs="Times New Roman"/>
          <w:i/>
          <w:sz w:val="26"/>
          <w:szCs w:val="26"/>
        </w:rPr>
        <w:t>Towards Better Quality Assurance of Drugs and Foods, Proceedings of a National Workshop</w:t>
      </w:r>
      <w:r w:rsidRPr="00DD75DF">
        <w:rPr>
          <w:rFonts w:ascii="Garamond" w:hAnsi="Garamond" w:cs="Times New Roman"/>
          <w:sz w:val="26"/>
          <w:szCs w:val="26"/>
        </w:rPr>
        <w:t>.  Ed.  A. A. Olaniyi, Department of Pharmaceutical Chemistry, University of Ibadan, page 67 - 72, 1993.</w:t>
      </w:r>
    </w:p>
    <w:p w14:paraId="7FC1B08B" w14:textId="77777777" w:rsidR="009C5805" w:rsidRDefault="009C5805" w:rsidP="00405084">
      <w:pPr>
        <w:spacing w:before="120" w:after="0"/>
        <w:ind w:left="720" w:hanging="720"/>
        <w:rPr>
          <w:rFonts w:ascii="Garamond" w:hAnsi="Garamond" w:cs="Times New Roman"/>
          <w:b/>
          <w:sz w:val="26"/>
          <w:szCs w:val="26"/>
        </w:rPr>
      </w:pPr>
    </w:p>
    <w:p w14:paraId="17C94173" w14:textId="77777777" w:rsidR="009C5805" w:rsidRDefault="009C5805" w:rsidP="00405084">
      <w:pPr>
        <w:spacing w:before="120" w:after="0"/>
        <w:ind w:left="720" w:hanging="720"/>
        <w:rPr>
          <w:rFonts w:ascii="Garamond" w:hAnsi="Garamond" w:cs="Times New Roman"/>
          <w:b/>
          <w:sz w:val="26"/>
          <w:szCs w:val="26"/>
        </w:rPr>
      </w:pPr>
    </w:p>
    <w:p w14:paraId="61A26060" w14:textId="449EB66D" w:rsidR="00E76C30" w:rsidRPr="00DD75DF" w:rsidRDefault="00E76C30" w:rsidP="00405084">
      <w:pPr>
        <w:spacing w:before="120" w:after="0"/>
        <w:ind w:left="720" w:hanging="720"/>
        <w:rPr>
          <w:rFonts w:ascii="Garamond" w:hAnsi="Garamond" w:cs="Times New Roman"/>
          <w:b/>
          <w:sz w:val="26"/>
          <w:szCs w:val="26"/>
        </w:rPr>
      </w:pPr>
      <w:r w:rsidRPr="00DD75DF">
        <w:rPr>
          <w:rFonts w:ascii="Garamond" w:hAnsi="Garamond" w:cs="Times New Roman"/>
          <w:b/>
          <w:sz w:val="26"/>
          <w:szCs w:val="26"/>
        </w:rPr>
        <w:lastRenderedPageBreak/>
        <w:t>F.</w:t>
      </w:r>
      <w:r w:rsidRPr="00DD75DF">
        <w:rPr>
          <w:rFonts w:ascii="Garamond" w:hAnsi="Garamond" w:cs="Times New Roman"/>
          <w:b/>
          <w:sz w:val="26"/>
          <w:szCs w:val="26"/>
        </w:rPr>
        <w:tab/>
        <w:t>Conferences, Seminars and Workshops Attended with Dates:</w:t>
      </w:r>
    </w:p>
    <w:p w14:paraId="2D5840AE" w14:textId="77777777" w:rsidR="00E76C30" w:rsidRPr="00DD75DF" w:rsidRDefault="00E76C30" w:rsidP="00E76C30">
      <w:pPr>
        <w:numPr>
          <w:ilvl w:val="0"/>
          <w:numId w:val="30"/>
        </w:numPr>
        <w:spacing w:before="120" w:after="0"/>
        <w:jc w:val="both"/>
        <w:rPr>
          <w:rFonts w:ascii="Garamond" w:hAnsi="Garamond" w:cs="Times New Roman"/>
          <w:sz w:val="26"/>
          <w:szCs w:val="26"/>
        </w:rPr>
      </w:pPr>
      <w:r w:rsidRPr="00DD75DF">
        <w:rPr>
          <w:rFonts w:ascii="Garamond" w:hAnsi="Garamond" w:cs="Times New Roman"/>
          <w:sz w:val="26"/>
          <w:szCs w:val="26"/>
        </w:rPr>
        <w:t>The Research Continuum in Natural Products Drug Discovery, May 12-14, 2009, Abuja – organised and sponsored by the National Institute for Health (NIH), USA.</w:t>
      </w:r>
    </w:p>
    <w:p w14:paraId="2DB62C14" w14:textId="77777777" w:rsidR="00E76C30" w:rsidRPr="00DD75DF" w:rsidRDefault="00E76C30" w:rsidP="00E76C30">
      <w:pPr>
        <w:numPr>
          <w:ilvl w:val="0"/>
          <w:numId w:val="30"/>
        </w:numPr>
        <w:spacing w:after="0"/>
        <w:jc w:val="both"/>
        <w:rPr>
          <w:rFonts w:ascii="Garamond" w:hAnsi="Garamond" w:cs="Times New Roman"/>
          <w:sz w:val="26"/>
          <w:szCs w:val="26"/>
        </w:rPr>
      </w:pPr>
      <w:r w:rsidRPr="00DD75DF">
        <w:rPr>
          <w:rFonts w:ascii="Garamond" w:hAnsi="Garamond" w:cs="Times New Roman"/>
          <w:sz w:val="26"/>
          <w:szCs w:val="26"/>
        </w:rPr>
        <w:t>3</w:t>
      </w:r>
      <w:r w:rsidRPr="00DD75DF">
        <w:rPr>
          <w:rFonts w:ascii="Garamond" w:hAnsi="Garamond" w:cs="Times New Roman"/>
          <w:sz w:val="26"/>
          <w:szCs w:val="26"/>
          <w:vertAlign w:val="superscript"/>
        </w:rPr>
        <w:t>rd</w:t>
      </w:r>
      <w:r w:rsidRPr="00DD75DF">
        <w:rPr>
          <w:rFonts w:ascii="Garamond" w:hAnsi="Garamond" w:cs="Times New Roman"/>
          <w:sz w:val="26"/>
          <w:szCs w:val="26"/>
        </w:rPr>
        <w:t xml:space="preserve"> WARIMA Annual Conference, University of Legon, Ghana, December 2009.</w:t>
      </w:r>
    </w:p>
    <w:p w14:paraId="40C5BF13" w14:textId="77777777" w:rsidR="00E76C30" w:rsidRPr="00DD75DF" w:rsidRDefault="00E76C30" w:rsidP="00E76C30">
      <w:pPr>
        <w:numPr>
          <w:ilvl w:val="0"/>
          <w:numId w:val="30"/>
        </w:numPr>
        <w:spacing w:after="0"/>
        <w:jc w:val="both"/>
        <w:rPr>
          <w:rFonts w:ascii="Garamond" w:hAnsi="Garamond" w:cs="Times New Roman"/>
          <w:sz w:val="26"/>
          <w:szCs w:val="26"/>
        </w:rPr>
      </w:pPr>
      <w:r w:rsidRPr="00DD75DF">
        <w:rPr>
          <w:rFonts w:ascii="Garamond" w:hAnsi="Garamond" w:cs="Times New Roman"/>
          <w:sz w:val="26"/>
          <w:szCs w:val="26"/>
        </w:rPr>
        <w:t>International Organisation for Research Management Societies (INORMS) Conference in Cape Town, South Africa on ‘Management for Impact: New Approaches to Research and Innovation Management’ 11</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 15</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April 2010.</w:t>
      </w:r>
    </w:p>
    <w:p w14:paraId="7D402480" w14:textId="77777777" w:rsidR="00E76C30" w:rsidRPr="00DD75DF" w:rsidRDefault="00E76C30" w:rsidP="00E76C30">
      <w:pPr>
        <w:numPr>
          <w:ilvl w:val="0"/>
          <w:numId w:val="30"/>
        </w:numPr>
        <w:spacing w:after="0" w:line="240" w:lineRule="auto"/>
        <w:jc w:val="both"/>
        <w:rPr>
          <w:rFonts w:ascii="Garamond" w:hAnsi="Garamond" w:cs="Times New Roman"/>
          <w:sz w:val="26"/>
          <w:szCs w:val="26"/>
        </w:rPr>
      </w:pPr>
      <w:r w:rsidRPr="00DD75DF">
        <w:rPr>
          <w:rFonts w:ascii="Garamond" w:hAnsi="Garamond" w:cs="Times New Roman"/>
          <w:sz w:val="26"/>
          <w:szCs w:val="26"/>
        </w:rPr>
        <w:t>4</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WARIMA Annual Conference, Methodist University, Moronvia, Liberia November – December 2010.</w:t>
      </w:r>
    </w:p>
    <w:p w14:paraId="20C53238" w14:textId="77777777" w:rsidR="00E76C30" w:rsidRPr="00DD75DF" w:rsidRDefault="00E76C30" w:rsidP="00E76C30">
      <w:pPr>
        <w:numPr>
          <w:ilvl w:val="0"/>
          <w:numId w:val="30"/>
        </w:numPr>
        <w:spacing w:after="0" w:line="240" w:lineRule="auto"/>
        <w:jc w:val="both"/>
        <w:rPr>
          <w:rFonts w:ascii="Garamond" w:hAnsi="Garamond" w:cs="Times New Roman"/>
          <w:sz w:val="26"/>
          <w:szCs w:val="26"/>
        </w:rPr>
      </w:pPr>
      <w:r w:rsidRPr="00DD75DF">
        <w:rPr>
          <w:rFonts w:ascii="Garamond" w:hAnsi="Garamond" w:cs="Times New Roman"/>
          <w:sz w:val="26"/>
          <w:szCs w:val="26"/>
        </w:rPr>
        <w:t>CARTA-DELPHE Training for Senior Researchers, Nairobi, Kenya, 7</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to 12</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March, 2011.</w:t>
      </w:r>
    </w:p>
    <w:p w14:paraId="48246197" w14:textId="77777777" w:rsidR="00E76C30" w:rsidRPr="00DD75DF" w:rsidRDefault="00E76C30" w:rsidP="00E76C30">
      <w:pPr>
        <w:numPr>
          <w:ilvl w:val="0"/>
          <w:numId w:val="30"/>
        </w:numPr>
        <w:autoSpaceDE w:val="0"/>
        <w:autoSpaceDN w:val="0"/>
        <w:adjustRightInd w:val="0"/>
        <w:spacing w:after="0"/>
        <w:jc w:val="both"/>
        <w:rPr>
          <w:rFonts w:ascii="Garamond" w:hAnsi="Garamond" w:cs="Times New Roman"/>
          <w:sz w:val="26"/>
          <w:szCs w:val="26"/>
        </w:rPr>
      </w:pPr>
      <w:r w:rsidRPr="00DD75DF">
        <w:rPr>
          <w:rFonts w:ascii="Garamond" w:hAnsi="Garamond" w:cs="Times New Roman"/>
          <w:sz w:val="26"/>
          <w:szCs w:val="26"/>
        </w:rPr>
        <w:t>14</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Natural Product Research for East and Central Africa (NAPRECA) Symposium in Nairobi from 8</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to 12</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August, 2011 – Poster by B. J. Taiwo who has just completed his Ph.D. degree on “</w:t>
      </w:r>
      <w:r w:rsidRPr="00DD75DF">
        <w:rPr>
          <w:rFonts w:ascii="Garamond" w:hAnsi="Garamond" w:cs="Times New Roman"/>
          <w:bCs/>
          <w:sz w:val="26"/>
          <w:szCs w:val="26"/>
        </w:rPr>
        <w:t xml:space="preserve">The Radical Scavenging Activity of Flavonoids from </w:t>
      </w:r>
      <w:r w:rsidRPr="00DD75DF">
        <w:rPr>
          <w:rFonts w:ascii="Garamond" w:hAnsi="Garamond" w:cs="Times New Roman"/>
          <w:bCs/>
          <w:i/>
          <w:iCs/>
          <w:sz w:val="26"/>
          <w:szCs w:val="26"/>
        </w:rPr>
        <w:t xml:space="preserve">Solenostemon monostachys </w:t>
      </w:r>
      <w:r w:rsidRPr="00DD75DF">
        <w:rPr>
          <w:rFonts w:ascii="Garamond" w:hAnsi="Garamond" w:cs="Times New Roman"/>
          <w:bCs/>
          <w:sz w:val="26"/>
          <w:szCs w:val="26"/>
        </w:rPr>
        <w:t>(</w:t>
      </w:r>
      <w:proofErr w:type="gramStart"/>
      <w:r w:rsidRPr="00DD75DF">
        <w:rPr>
          <w:rFonts w:ascii="Garamond" w:hAnsi="Garamond" w:cs="Times New Roman"/>
          <w:bCs/>
          <w:sz w:val="26"/>
          <w:szCs w:val="26"/>
        </w:rPr>
        <w:t>P.Beauv</w:t>
      </w:r>
      <w:proofErr w:type="gramEnd"/>
      <w:r w:rsidRPr="00DD75DF">
        <w:rPr>
          <w:rFonts w:ascii="Garamond" w:hAnsi="Garamond" w:cs="Times New Roman"/>
          <w:bCs/>
          <w:sz w:val="26"/>
          <w:szCs w:val="26"/>
        </w:rPr>
        <w:t>.) Briq (Lamiaceae)”.</w:t>
      </w:r>
    </w:p>
    <w:p w14:paraId="36C0B021" w14:textId="77777777" w:rsidR="00E76C30" w:rsidRPr="00DD75DF" w:rsidRDefault="00E76C30" w:rsidP="00E76C30">
      <w:pPr>
        <w:numPr>
          <w:ilvl w:val="0"/>
          <w:numId w:val="30"/>
        </w:numPr>
        <w:autoSpaceDE w:val="0"/>
        <w:autoSpaceDN w:val="0"/>
        <w:adjustRightInd w:val="0"/>
        <w:spacing w:after="0"/>
        <w:jc w:val="both"/>
        <w:rPr>
          <w:rFonts w:ascii="Garamond" w:hAnsi="Garamond" w:cs="Times New Roman"/>
          <w:sz w:val="26"/>
          <w:szCs w:val="26"/>
        </w:rPr>
      </w:pPr>
      <w:r w:rsidRPr="00DD75DF">
        <w:rPr>
          <w:rFonts w:ascii="Garamond" w:hAnsi="Garamond" w:cs="Times New Roman"/>
          <w:sz w:val="26"/>
          <w:szCs w:val="26"/>
        </w:rPr>
        <w:t>Conference of Vice Chancellors, Deans of Science and Technology (COVIDSET 2011) in Johannesburg, South Africa under the auspices of ANSTI 21</w:t>
      </w:r>
      <w:r w:rsidRPr="00DD75DF">
        <w:rPr>
          <w:rFonts w:ascii="Garamond" w:hAnsi="Garamond" w:cs="Times New Roman"/>
          <w:sz w:val="26"/>
          <w:szCs w:val="26"/>
          <w:vertAlign w:val="superscript"/>
        </w:rPr>
        <w:t>st</w:t>
      </w:r>
      <w:r w:rsidRPr="00DD75DF">
        <w:rPr>
          <w:rFonts w:ascii="Garamond" w:hAnsi="Garamond" w:cs="Times New Roman"/>
          <w:sz w:val="26"/>
          <w:szCs w:val="26"/>
        </w:rPr>
        <w:t xml:space="preserve"> November to 2</w:t>
      </w:r>
      <w:r w:rsidRPr="00DD75DF">
        <w:rPr>
          <w:rFonts w:ascii="Garamond" w:hAnsi="Garamond" w:cs="Times New Roman"/>
          <w:sz w:val="26"/>
          <w:szCs w:val="26"/>
          <w:vertAlign w:val="superscript"/>
        </w:rPr>
        <w:t>nd</w:t>
      </w:r>
      <w:r w:rsidRPr="00DD75DF">
        <w:rPr>
          <w:rFonts w:ascii="Garamond" w:hAnsi="Garamond" w:cs="Times New Roman"/>
          <w:sz w:val="26"/>
          <w:szCs w:val="26"/>
        </w:rPr>
        <w:t xml:space="preserve"> December, 2011 where a paper titled “The Central Science Laboratory Experience at Obafemi Awolowo University” was presented.</w:t>
      </w:r>
    </w:p>
    <w:p w14:paraId="1931A667" w14:textId="77777777" w:rsidR="00E76C30" w:rsidRPr="00DD75DF" w:rsidRDefault="00E76C30" w:rsidP="00E76C30">
      <w:pPr>
        <w:numPr>
          <w:ilvl w:val="0"/>
          <w:numId w:val="30"/>
        </w:numPr>
        <w:autoSpaceDE w:val="0"/>
        <w:autoSpaceDN w:val="0"/>
        <w:adjustRightInd w:val="0"/>
        <w:spacing w:after="0"/>
        <w:jc w:val="both"/>
        <w:rPr>
          <w:rFonts w:ascii="Garamond" w:hAnsi="Garamond" w:cs="Times New Roman"/>
          <w:sz w:val="26"/>
          <w:szCs w:val="26"/>
        </w:rPr>
      </w:pPr>
      <w:r w:rsidRPr="00DD75DF">
        <w:rPr>
          <w:rFonts w:ascii="Garamond" w:hAnsi="Garamond" w:cs="Times New Roman"/>
          <w:sz w:val="26"/>
          <w:szCs w:val="26"/>
        </w:rPr>
        <w:t>5</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WARIMA Annual Conference, University of Sierra Leone, Moronvia, 27</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November – 5</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December 2011 where a presentation was made on the Central Science Laboratory titled “The Central Science Laboratory Experience at Obafemi Awolowo University.</w:t>
      </w:r>
    </w:p>
    <w:p w14:paraId="20C96AAD" w14:textId="77777777" w:rsidR="00E76C30" w:rsidRPr="00DD75DF" w:rsidRDefault="00E76C30" w:rsidP="00E76C30">
      <w:pPr>
        <w:pStyle w:val="ListParagraph"/>
        <w:numPr>
          <w:ilvl w:val="0"/>
          <w:numId w:val="30"/>
        </w:numPr>
        <w:spacing w:after="0"/>
        <w:contextualSpacing w:val="0"/>
        <w:jc w:val="both"/>
        <w:rPr>
          <w:rFonts w:ascii="Garamond" w:hAnsi="Garamond" w:cs="Times New Roman"/>
          <w:sz w:val="26"/>
          <w:szCs w:val="26"/>
        </w:rPr>
      </w:pPr>
      <w:r w:rsidRPr="00DD75DF">
        <w:rPr>
          <w:rStyle w:val="st1"/>
          <w:rFonts w:ascii="Garamond" w:hAnsi="Garamond" w:cs="Times New Roman"/>
          <w:sz w:val="26"/>
          <w:szCs w:val="26"/>
        </w:rPr>
        <w:t xml:space="preserve">The </w:t>
      </w:r>
      <w:r w:rsidRPr="00DD75DF">
        <w:rPr>
          <w:rStyle w:val="Emphasis"/>
          <w:rFonts w:ascii="Garamond" w:hAnsi="Garamond" w:cs="Times New Roman"/>
          <w:i w:val="0"/>
          <w:sz w:val="26"/>
          <w:szCs w:val="26"/>
        </w:rPr>
        <w:t>International Network of Research Management Societies</w:t>
      </w:r>
      <w:r w:rsidRPr="00DD75DF">
        <w:rPr>
          <w:rStyle w:val="st1"/>
          <w:rFonts w:ascii="Garamond" w:hAnsi="Garamond" w:cs="Times New Roman"/>
          <w:sz w:val="26"/>
          <w:szCs w:val="26"/>
        </w:rPr>
        <w:t xml:space="preserve"> (</w:t>
      </w:r>
      <w:r w:rsidRPr="00DD75DF">
        <w:rPr>
          <w:rStyle w:val="Emphasis"/>
          <w:rFonts w:ascii="Garamond" w:hAnsi="Garamond" w:cs="Times New Roman"/>
          <w:i w:val="0"/>
          <w:sz w:val="26"/>
          <w:szCs w:val="26"/>
        </w:rPr>
        <w:t>INORMS</w:t>
      </w:r>
      <w:r w:rsidRPr="00DD75DF">
        <w:rPr>
          <w:rStyle w:val="st1"/>
          <w:rFonts w:ascii="Garamond" w:hAnsi="Garamond" w:cs="Times New Roman"/>
          <w:sz w:val="26"/>
          <w:szCs w:val="26"/>
        </w:rPr>
        <w:t>)</w:t>
      </w:r>
      <w:r w:rsidRPr="00DD75DF">
        <w:rPr>
          <w:rFonts w:ascii="Garamond" w:hAnsi="Garamond" w:cs="Times New Roman"/>
          <w:sz w:val="26"/>
          <w:szCs w:val="26"/>
        </w:rPr>
        <w:t xml:space="preserve"> Conference in Copenhagen, 13</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to 16</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May, 2012.</w:t>
      </w:r>
    </w:p>
    <w:p w14:paraId="6A0E3D98" w14:textId="77777777" w:rsidR="00E76C30" w:rsidRPr="00DD75DF" w:rsidRDefault="00E76C30" w:rsidP="00E76C30">
      <w:pPr>
        <w:numPr>
          <w:ilvl w:val="0"/>
          <w:numId w:val="30"/>
        </w:numPr>
        <w:spacing w:after="0"/>
        <w:jc w:val="both"/>
        <w:rPr>
          <w:rFonts w:ascii="Garamond" w:hAnsi="Garamond" w:cs="Times New Roman"/>
          <w:sz w:val="26"/>
          <w:szCs w:val="26"/>
        </w:rPr>
      </w:pPr>
      <w:r w:rsidRPr="00DD75DF">
        <w:rPr>
          <w:rFonts w:ascii="Garamond" w:hAnsi="Garamond" w:cs="Times New Roman"/>
          <w:sz w:val="26"/>
          <w:szCs w:val="26"/>
        </w:rPr>
        <w:t>5</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West African Network of Natural </w:t>
      </w:r>
      <w:r w:rsidR="00C80EF8" w:rsidRPr="00DD75DF">
        <w:rPr>
          <w:rFonts w:ascii="Garamond" w:hAnsi="Garamond" w:cs="Times New Roman"/>
          <w:sz w:val="26"/>
          <w:szCs w:val="26"/>
        </w:rPr>
        <w:t>Products</w:t>
      </w:r>
      <w:r w:rsidRPr="00DD75DF">
        <w:rPr>
          <w:rFonts w:ascii="Garamond" w:hAnsi="Garamond" w:cs="Times New Roman"/>
          <w:sz w:val="26"/>
          <w:szCs w:val="26"/>
        </w:rPr>
        <w:t xml:space="preserve"> Research Scientists (WANNPRES), 5</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to 8</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August, 2012 at the MicCom Golf Hotels &amp; Resort, Ada, Osun State, Nigeria </w:t>
      </w:r>
    </w:p>
    <w:p w14:paraId="3F5DECC0" w14:textId="1BFB82A9" w:rsidR="00E76C30" w:rsidRDefault="00E76C30" w:rsidP="00E76C30">
      <w:pPr>
        <w:numPr>
          <w:ilvl w:val="0"/>
          <w:numId w:val="30"/>
        </w:numPr>
        <w:spacing w:after="0"/>
        <w:jc w:val="both"/>
        <w:rPr>
          <w:rFonts w:ascii="Garamond" w:hAnsi="Garamond" w:cs="Times New Roman"/>
          <w:sz w:val="26"/>
          <w:szCs w:val="26"/>
        </w:rPr>
      </w:pPr>
      <w:r w:rsidRPr="00DD75DF">
        <w:rPr>
          <w:rFonts w:ascii="Garamond" w:hAnsi="Garamond" w:cs="Times New Roman"/>
          <w:sz w:val="26"/>
          <w:szCs w:val="26"/>
        </w:rPr>
        <w:t>Conference of the West African Research Management Association (WARIMA) meeting in OAU, Nigeria in December 2012.</w:t>
      </w:r>
    </w:p>
    <w:p w14:paraId="1AD03D6D" w14:textId="7ADE6DB9" w:rsidR="00653626" w:rsidRPr="00653626" w:rsidRDefault="00653626" w:rsidP="00653626">
      <w:pPr>
        <w:numPr>
          <w:ilvl w:val="0"/>
          <w:numId w:val="30"/>
        </w:numPr>
        <w:spacing w:after="0"/>
        <w:jc w:val="both"/>
        <w:rPr>
          <w:rFonts w:ascii="Garamond" w:hAnsi="Garamond" w:cs="Times New Roman"/>
          <w:sz w:val="26"/>
          <w:szCs w:val="26"/>
        </w:rPr>
      </w:pPr>
      <w:r w:rsidRPr="00653626">
        <w:rPr>
          <w:rFonts w:ascii="Garamond" w:hAnsi="Garamond" w:cs="Times New Roman"/>
          <w:sz w:val="26"/>
          <w:szCs w:val="26"/>
        </w:rPr>
        <w:t xml:space="preserve">Resource person at the </w:t>
      </w:r>
      <w:r w:rsidRPr="00653626">
        <w:rPr>
          <w:rFonts w:ascii="Garamond" w:hAnsi="Garamond" w:cs="Times New Roman"/>
          <w:bCs/>
          <w:sz w:val="26"/>
          <w:szCs w:val="26"/>
        </w:rPr>
        <w:t>3-Day Workshop on Grantsmanship: Coaching Researchers to Write Successful Grant Proposals, 16-18 March 2014 organized by the Centre for Research and Development (CERAD), Federal University of Technology, Akure, Nigeria.</w:t>
      </w:r>
    </w:p>
    <w:p w14:paraId="1150573F" w14:textId="39CC4CC3" w:rsidR="00A47D6B" w:rsidRDefault="00E76C30" w:rsidP="00F127B8">
      <w:pPr>
        <w:numPr>
          <w:ilvl w:val="0"/>
          <w:numId w:val="30"/>
        </w:numPr>
        <w:spacing w:after="0"/>
        <w:jc w:val="both"/>
        <w:rPr>
          <w:rFonts w:ascii="Garamond" w:hAnsi="Garamond" w:cs="Times New Roman"/>
          <w:sz w:val="26"/>
          <w:szCs w:val="26"/>
        </w:rPr>
      </w:pPr>
      <w:r w:rsidRPr="00DD75DF">
        <w:rPr>
          <w:rFonts w:ascii="Garamond" w:hAnsi="Garamond" w:cs="Times New Roman"/>
          <w:sz w:val="26"/>
          <w:szCs w:val="26"/>
        </w:rPr>
        <w:t>6</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West African Network of Natural </w:t>
      </w:r>
      <w:r w:rsidR="00C80EF8" w:rsidRPr="00DD75DF">
        <w:rPr>
          <w:rFonts w:ascii="Garamond" w:hAnsi="Garamond" w:cs="Times New Roman"/>
          <w:sz w:val="26"/>
          <w:szCs w:val="26"/>
        </w:rPr>
        <w:t>Products</w:t>
      </w:r>
      <w:r w:rsidRPr="00DD75DF">
        <w:rPr>
          <w:rFonts w:ascii="Garamond" w:hAnsi="Garamond" w:cs="Times New Roman"/>
          <w:sz w:val="26"/>
          <w:szCs w:val="26"/>
        </w:rPr>
        <w:t xml:space="preserve"> Research Scientists (WANNPRES), 3</w:t>
      </w:r>
      <w:r w:rsidRPr="00DD75DF">
        <w:rPr>
          <w:rFonts w:ascii="Garamond" w:hAnsi="Garamond" w:cs="Times New Roman"/>
          <w:sz w:val="26"/>
          <w:szCs w:val="26"/>
          <w:vertAlign w:val="superscript"/>
        </w:rPr>
        <w:t>rd</w:t>
      </w:r>
      <w:r w:rsidRPr="00DD75DF">
        <w:rPr>
          <w:rFonts w:ascii="Garamond" w:hAnsi="Garamond" w:cs="Times New Roman"/>
          <w:sz w:val="26"/>
          <w:szCs w:val="26"/>
        </w:rPr>
        <w:t xml:space="preserve"> to 7</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August, 2014 at the Leisure Spring Hotels Ltd, Iwo/Ibadan Road, Osogb</w:t>
      </w:r>
      <w:r w:rsidR="005573B3" w:rsidRPr="00DD75DF">
        <w:rPr>
          <w:rFonts w:ascii="Garamond" w:hAnsi="Garamond" w:cs="Times New Roman"/>
          <w:sz w:val="26"/>
          <w:szCs w:val="26"/>
        </w:rPr>
        <w:t>o, Osun State,</w:t>
      </w:r>
      <w:r w:rsidR="00653626">
        <w:rPr>
          <w:rFonts w:ascii="Garamond" w:hAnsi="Garamond" w:cs="Times New Roman"/>
          <w:sz w:val="26"/>
          <w:szCs w:val="26"/>
        </w:rPr>
        <w:t xml:space="preserve"> </w:t>
      </w:r>
      <w:r w:rsidR="00A47D6B" w:rsidRPr="00DD75DF">
        <w:rPr>
          <w:rFonts w:ascii="Garamond" w:hAnsi="Garamond" w:cs="Times New Roman"/>
          <w:sz w:val="26"/>
          <w:szCs w:val="26"/>
        </w:rPr>
        <w:t>Nigeria.</w:t>
      </w:r>
    </w:p>
    <w:p w14:paraId="185D230D" w14:textId="77777777" w:rsidR="00DD75DF" w:rsidRPr="00DD75DF" w:rsidRDefault="00DD75DF" w:rsidP="00DD75DF">
      <w:pPr>
        <w:numPr>
          <w:ilvl w:val="0"/>
          <w:numId w:val="30"/>
        </w:numPr>
        <w:spacing w:after="0"/>
        <w:jc w:val="both"/>
        <w:rPr>
          <w:rFonts w:ascii="Garamond" w:hAnsi="Garamond" w:cs="Times New Roman"/>
          <w:sz w:val="26"/>
          <w:szCs w:val="26"/>
        </w:rPr>
      </w:pPr>
      <w:r w:rsidRPr="00DD75DF">
        <w:rPr>
          <w:rFonts w:ascii="Garamond" w:hAnsi="Garamond" w:cs="Times New Roman"/>
          <w:sz w:val="26"/>
          <w:szCs w:val="26"/>
        </w:rPr>
        <w:t>75</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FIP World Congress of Pharmacy and Pharmaceutical Sciences in Dusseldorf, Germany, 29</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September to 3</w:t>
      </w:r>
      <w:r w:rsidRPr="00DD75DF">
        <w:rPr>
          <w:rFonts w:ascii="Garamond" w:hAnsi="Garamond" w:cs="Times New Roman"/>
          <w:sz w:val="26"/>
          <w:szCs w:val="26"/>
          <w:vertAlign w:val="superscript"/>
        </w:rPr>
        <w:t>rd</w:t>
      </w:r>
      <w:r w:rsidRPr="00DD75DF">
        <w:rPr>
          <w:rFonts w:ascii="Garamond" w:hAnsi="Garamond" w:cs="Times New Roman"/>
          <w:sz w:val="26"/>
          <w:szCs w:val="26"/>
        </w:rPr>
        <w:t xml:space="preserve"> October 2015.</w:t>
      </w:r>
    </w:p>
    <w:p w14:paraId="48166477" w14:textId="7A5B6D48" w:rsidR="00DD75DF" w:rsidRPr="007050D9" w:rsidRDefault="00DD75DF" w:rsidP="00DD75DF">
      <w:pPr>
        <w:numPr>
          <w:ilvl w:val="0"/>
          <w:numId w:val="30"/>
        </w:numPr>
        <w:spacing w:after="0"/>
        <w:jc w:val="both"/>
        <w:rPr>
          <w:rFonts w:ascii="Garamond" w:hAnsi="Garamond" w:cs="Times New Roman"/>
          <w:sz w:val="26"/>
          <w:szCs w:val="26"/>
        </w:rPr>
      </w:pPr>
      <w:r w:rsidRPr="00DD75DF">
        <w:rPr>
          <w:rFonts w:ascii="Garamond" w:hAnsi="Garamond" w:cs="Times New Roman"/>
          <w:sz w:val="26"/>
          <w:szCs w:val="26"/>
        </w:rPr>
        <w:lastRenderedPageBreak/>
        <w:t xml:space="preserve">Resource person at the </w:t>
      </w:r>
      <w:r w:rsidRPr="00DD75DF">
        <w:rPr>
          <w:rFonts w:ascii="Garamond" w:hAnsi="Garamond" w:cs="Times New Roman"/>
          <w:bCs/>
          <w:sz w:val="26"/>
          <w:szCs w:val="26"/>
        </w:rPr>
        <w:t>3-Day Workshop on “</w:t>
      </w:r>
      <w:r w:rsidRPr="00DD75DF">
        <w:rPr>
          <w:rFonts w:ascii="Garamond" w:hAnsi="Garamond" w:cs="Times New Roman"/>
          <w:sz w:val="26"/>
          <w:szCs w:val="26"/>
        </w:rPr>
        <w:t>Scientific Communication, Academic Publishing, Grantsmanship and Research Ethics”</w:t>
      </w:r>
      <w:r w:rsidRPr="00DD75DF">
        <w:rPr>
          <w:rFonts w:ascii="Garamond" w:hAnsi="Garamond" w:cs="Times New Roman"/>
          <w:bCs/>
          <w:sz w:val="26"/>
          <w:szCs w:val="26"/>
        </w:rPr>
        <w:t>, 23-26 November 2016 at the Federal University, Gusau, Zamfara State, Nigeria.</w:t>
      </w:r>
    </w:p>
    <w:p w14:paraId="207C501B" w14:textId="5730061A" w:rsidR="007050D9" w:rsidRPr="00DD75DF" w:rsidRDefault="007050D9" w:rsidP="00DD75DF">
      <w:pPr>
        <w:numPr>
          <w:ilvl w:val="0"/>
          <w:numId w:val="30"/>
        </w:numPr>
        <w:spacing w:after="0"/>
        <w:jc w:val="both"/>
        <w:rPr>
          <w:rFonts w:ascii="Garamond" w:hAnsi="Garamond" w:cs="Times New Roman"/>
          <w:sz w:val="26"/>
          <w:szCs w:val="26"/>
        </w:rPr>
      </w:pPr>
      <w:r>
        <w:rPr>
          <w:rFonts w:ascii="Garamond" w:hAnsi="Garamond" w:cs="Times New Roman"/>
          <w:sz w:val="26"/>
          <w:szCs w:val="26"/>
        </w:rPr>
        <w:t>20</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w:t>
      </w:r>
      <w:r>
        <w:rPr>
          <w:rFonts w:ascii="Garamond" w:hAnsi="Garamond" w:cs="Times New Roman"/>
          <w:sz w:val="26"/>
          <w:szCs w:val="26"/>
        </w:rPr>
        <w:t>Annual Scientific Conference of Nigeria Association of Pharmacist in Academia</w:t>
      </w:r>
      <w:r w:rsidRPr="00DD75DF">
        <w:rPr>
          <w:rFonts w:ascii="Garamond" w:hAnsi="Garamond" w:cs="Times New Roman"/>
          <w:sz w:val="26"/>
          <w:szCs w:val="26"/>
        </w:rPr>
        <w:t xml:space="preserve"> (</w:t>
      </w:r>
      <w:r>
        <w:rPr>
          <w:rFonts w:ascii="Garamond" w:hAnsi="Garamond" w:cs="Times New Roman"/>
          <w:sz w:val="26"/>
          <w:szCs w:val="26"/>
        </w:rPr>
        <w:t>NAPA</w:t>
      </w:r>
      <w:r w:rsidRPr="00DD75DF">
        <w:rPr>
          <w:rFonts w:ascii="Garamond" w:hAnsi="Garamond" w:cs="Times New Roman"/>
          <w:sz w:val="26"/>
          <w:szCs w:val="26"/>
        </w:rPr>
        <w:t xml:space="preserve">), </w:t>
      </w:r>
      <w:r>
        <w:rPr>
          <w:rFonts w:ascii="Garamond" w:hAnsi="Garamond" w:cs="Times New Roman"/>
          <w:sz w:val="26"/>
          <w:szCs w:val="26"/>
        </w:rPr>
        <w:t>15</w:t>
      </w:r>
      <w:r w:rsidRPr="007050D9">
        <w:rPr>
          <w:rFonts w:ascii="Garamond" w:hAnsi="Garamond" w:cs="Times New Roman"/>
          <w:sz w:val="26"/>
          <w:szCs w:val="26"/>
          <w:vertAlign w:val="superscript"/>
        </w:rPr>
        <w:t>th</w:t>
      </w:r>
      <w:r>
        <w:rPr>
          <w:rFonts w:ascii="Garamond" w:hAnsi="Garamond" w:cs="Times New Roman"/>
          <w:sz w:val="26"/>
          <w:szCs w:val="26"/>
        </w:rPr>
        <w:t xml:space="preserve"> </w:t>
      </w:r>
      <w:r w:rsidRPr="00DD75DF">
        <w:rPr>
          <w:rFonts w:ascii="Garamond" w:hAnsi="Garamond" w:cs="Times New Roman"/>
          <w:sz w:val="26"/>
          <w:szCs w:val="26"/>
        </w:rPr>
        <w:t xml:space="preserve">to </w:t>
      </w:r>
      <w:r>
        <w:rPr>
          <w:rFonts w:ascii="Garamond" w:hAnsi="Garamond" w:cs="Times New Roman"/>
          <w:sz w:val="26"/>
          <w:szCs w:val="26"/>
        </w:rPr>
        <w:t>19</w:t>
      </w:r>
      <w:r w:rsidRPr="00DD75DF">
        <w:rPr>
          <w:rFonts w:ascii="Garamond" w:hAnsi="Garamond" w:cs="Times New Roman"/>
          <w:sz w:val="26"/>
          <w:szCs w:val="26"/>
          <w:vertAlign w:val="superscript"/>
        </w:rPr>
        <w:t>th</w:t>
      </w:r>
      <w:r w:rsidRPr="00DD75DF">
        <w:rPr>
          <w:rFonts w:ascii="Garamond" w:hAnsi="Garamond" w:cs="Times New Roman"/>
          <w:sz w:val="26"/>
          <w:szCs w:val="26"/>
        </w:rPr>
        <w:t xml:space="preserve"> August, 20</w:t>
      </w:r>
      <w:r>
        <w:rPr>
          <w:rFonts w:ascii="Garamond" w:hAnsi="Garamond" w:cs="Times New Roman"/>
          <w:sz w:val="26"/>
          <w:szCs w:val="26"/>
        </w:rPr>
        <w:t>22</w:t>
      </w:r>
      <w:r w:rsidRPr="00DD75DF">
        <w:rPr>
          <w:rFonts w:ascii="Garamond" w:hAnsi="Garamond" w:cs="Times New Roman"/>
          <w:sz w:val="26"/>
          <w:szCs w:val="26"/>
        </w:rPr>
        <w:t xml:space="preserve"> at the </w:t>
      </w:r>
      <w:r>
        <w:rPr>
          <w:rFonts w:ascii="Garamond" w:hAnsi="Garamond" w:cs="Times New Roman"/>
          <w:sz w:val="26"/>
          <w:szCs w:val="26"/>
        </w:rPr>
        <w:t>Faculty of Pharmacy, Obafemi Awolowo University, Ile-Ife</w:t>
      </w:r>
      <w:r w:rsidRPr="00DD75DF">
        <w:rPr>
          <w:rFonts w:ascii="Garamond" w:hAnsi="Garamond" w:cs="Times New Roman"/>
          <w:sz w:val="26"/>
          <w:szCs w:val="26"/>
        </w:rPr>
        <w:t>, Osun State,</w:t>
      </w:r>
      <w:r>
        <w:rPr>
          <w:rFonts w:ascii="Garamond" w:hAnsi="Garamond" w:cs="Times New Roman"/>
          <w:sz w:val="26"/>
          <w:szCs w:val="26"/>
        </w:rPr>
        <w:t xml:space="preserve"> </w:t>
      </w:r>
      <w:r w:rsidRPr="00DD75DF">
        <w:rPr>
          <w:rFonts w:ascii="Garamond" w:hAnsi="Garamond" w:cs="Times New Roman"/>
          <w:sz w:val="26"/>
          <w:szCs w:val="26"/>
        </w:rPr>
        <w:t>Nigeria</w:t>
      </w:r>
    </w:p>
    <w:p w14:paraId="0F5DB107" w14:textId="77777777" w:rsidR="00DD75DF" w:rsidRPr="00DD75DF" w:rsidRDefault="00DD75DF" w:rsidP="00653626">
      <w:pPr>
        <w:spacing w:after="0"/>
        <w:ind w:left="720"/>
        <w:jc w:val="both"/>
        <w:rPr>
          <w:rFonts w:ascii="Garamond" w:hAnsi="Garamond" w:cs="Times New Roman"/>
          <w:sz w:val="26"/>
          <w:szCs w:val="26"/>
        </w:rPr>
      </w:pPr>
    </w:p>
    <w:p w14:paraId="522FC907" w14:textId="77777777" w:rsidR="00C80EF8" w:rsidRPr="00DD75DF" w:rsidRDefault="00C80EF8" w:rsidP="00C80EF8">
      <w:pPr>
        <w:pStyle w:val="ListParagraph"/>
        <w:numPr>
          <w:ilvl w:val="0"/>
          <w:numId w:val="36"/>
        </w:numPr>
        <w:spacing w:before="120" w:after="0"/>
        <w:ind w:hanging="735"/>
        <w:rPr>
          <w:rFonts w:ascii="Garamond" w:hAnsi="Garamond" w:cs="Times New Roman"/>
          <w:b/>
          <w:sz w:val="26"/>
          <w:szCs w:val="26"/>
        </w:rPr>
      </w:pPr>
      <w:r w:rsidRPr="00DD75DF">
        <w:rPr>
          <w:rFonts w:ascii="Garamond" w:hAnsi="Garamond" w:cs="Times New Roman"/>
          <w:b/>
          <w:sz w:val="26"/>
          <w:szCs w:val="26"/>
        </w:rPr>
        <w:t>Current Research Activities:</w:t>
      </w:r>
    </w:p>
    <w:p w14:paraId="0E3FF3C7" w14:textId="22EBE0B1" w:rsidR="00C80EF8" w:rsidRPr="00DD75DF" w:rsidRDefault="00C80EF8" w:rsidP="00C80EF8">
      <w:pPr>
        <w:pStyle w:val="BodyTextIndent3"/>
        <w:spacing w:before="120"/>
        <w:ind w:left="720" w:hanging="720"/>
        <w:rPr>
          <w:rFonts w:ascii="Garamond" w:hAnsi="Garamond" w:cs="Times New Roman"/>
          <w:sz w:val="26"/>
          <w:szCs w:val="26"/>
        </w:rPr>
      </w:pPr>
      <w:r w:rsidRPr="00DD75DF">
        <w:rPr>
          <w:rFonts w:ascii="Garamond" w:hAnsi="Garamond" w:cs="Times New Roman"/>
          <w:sz w:val="26"/>
          <w:szCs w:val="26"/>
        </w:rPr>
        <w:t>(i)</w:t>
      </w:r>
      <w:r w:rsidRPr="00DD75DF">
        <w:rPr>
          <w:rFonts w:ascii="Garamond" w:hAnsi="Garamond" w:cs="Times New Roman"/>
          <w:sz w:val="26"/>
          <w:szCs w:val="26"/>
        </w:rPr>
        <w:tab/>
        <w:t xml:space="preserve">Investigation into the antimicrobial/anti-inflammatory properties of some Nigerian medicinal plants with the view to isolating and characterising the active compounds, thus providing rational scientific basis for their use. The project </w:t>
      </w:r>
      <w:r w:rsidR="00A22D74">
        <w:rPr>
          <w:rFonts w:ascii="Garamond" w:hAnsi="Garamond" w:cs="Times New Roman"/>
          <w:sz w:val="26"/>
          <w:szCs w:val="26"/>
        </w:rPr>
        <w:t>i</w:t>
      </w:r>
      <w:r w:rsidRPr="00DD75DF">
        <w:rPr>
          <w:rFonts w:ascii="Garamond" w:hAnsi="Garamond" w:cs="Times New Roman"/>
          <w:sz w:val="26"/>
          <w:szCs w:val="26"/>
        </w:rPr>
        <w:t>s a multi-disciplinary one.</w:t>
      </w:r>
    </w:p>
    <w:p w14:paraId="4677D1CA" w14:textId="77777777" w:rsidR="00C80EF8" w:rsidRPr="00DD75DF" w:rsidRDefault="00C80EF8" w:rsidP="00C80EF8">
      <w:pPr>
        <w:ind w:left="720" w:hanging="720"/>
        <w:jc w:val="both"/>
        <w:rPr>
          <w:rFonts w:ascii="Garamond" w:hAnsi="Garamond" w:cs="Times New Roman"/>
          <w:sz w:val="26"/>
          <w:szCs w:val="26"/>
        </w:rPr>
      </w:pPr>
      <w:r w:rsidRPr="00DD75DF">
        <w:rPr>
          <w:rFonts w:ascii="Garamond" w:hAnsi="Garamond" w:cs="Times New Roman"/>
          <w:sz w:val="26"/>
          <w:szCs w:val="26"/>
        </w:rPr>
        <w:t>(ii)</w:t>
      </w:r>
      <w:r w:rsidRPr="00DD75DF">
        <w:rPr>
          <w:rFonts w:ascii="Garamond" w:hAnsi="Garamond" w:cs="Times New Roman"/>
          <w:sz w:val="26"/>
          <w:szCs w:val="26"/>
        </w:rPr>
        <w:tab/>
        <w:t>Synthesis of active natural compounds to confirm structure and for Structure-Activity-Relationship (SAR) studies.</w:t>
      </w:r>
    </w:p>
    <w:p w14:paraId="7DB80A92" w14:textId="77777777" w:rsidR="00670F72" w:rsidRPr="00DD75DF" w:rsidRDefault="00C80EF8" w:rsidP="00C80EF8">
      <w:pPr>
        <w:spacing w:before="120" w:after="0"/>
        <w:rPr>
          <w:rFonts w:ascii="Garamond" w:hAnsi="Garamond" w:cs="Times New Roman"/>
          <w:b/>
          <w:sz w:val="26"/>
          <w:szCs w:val="26"/>
        </w:rPr>
      </w:pPr>
      <w:r w:rsidRPr="00DD75DF">
        <w:rPr>
          <w:rFonts w:ascii="Garamond" w:hAnsi="Garamond" w:cs="Times New Roman"/>
          <w:b/>
          <w:sz w:val="26"/>
          <w:szCs w:val="26"/>
        </w:rPr>
        <w:t>(H)</w:t>
      </w:r>
      <w:r w:rsidR="00B61522" w:rsidRPr="00DD75DF">
        <w:rPr>
          <w:rFonts w:ascii="Garamond" w:hAnsi="Garamond" w:cs="Times New Roman"/>
          <w:b/>
          <w:sz w:val="26"/>
          <w:szCs w:val="26"/>
        </w:rPr>
        <w:tab/>
        <w:t xml:space="preserve">Committee membership and </w:t>
      </w:r>
      <w:r w:rsidR="00670F72" w:rsidRPr="00DD75DF">
        <w:rPr>
          <w:rFonts w:ascii="Garamond" w:hAnsi="Garamond" w:cs="Times New Roman"/>
          <w:b/>
          <w:sz w:val="26"/>
          <w:szCs w:val="26"/>
        </w:rPr>
        <w:t>S</w:t>
      </w:r>
      <w:r w:rsidR="00B61522" w:rsidRPr="00DD75DF">
        <w:rPr>
          <w:rFonts w:ascii="Garamond" w:hAnsi="Garamond" w:cs="Times New Roman"/>
          <w:b/>
          <w:sz w:val="26"/>
          <w:szCs w:val="26"/>
        </w:rPr>
        <w:t xml:space="preserve">ervices </w:t>
      </w:r>
    </w:p>
    <w:p w14:paraId="187A7B3A" w14:textId="77777777" w:rsidR="00B61522" w:rsidRPr="00DD75DF" w:rsidRDefault="00670F72" w:rsidP="00C80EF8">
      <w:pPr>
        <w:spacing w:before="120" w:after="0"/>
        <w:rPr>
          <w:rFonts w:ascii="Garamond" w:hAnsi="Garamond" w:cs="Times New Roman"/>
          <w:i/>
          <w:sz w:val="26"/>
          <w:szCs w:val="26"/>
        </w:rPr>
      </w:pPr>
      <w:r w:rsidRPr="00DD75DF">
        <w:rPr>
          <w:rFonts w:ascii="Garamond" w:hAnsi="Garamond" w:cs="Times New Roman"/>
          <w:i/>
          <w:sz w:val="26"/>
          <w:szCs w:val="26"/>
        </w:rPr>
        <w:t xml:space="preserve">Services </w:t>
      </w:r>
      <w:r w:rsidR="00B61522" w:rsidRPr="00DD75DF">
        <w:rPr>
          <w:rFonts w:ascii="Garamond" w:hAnsi="Garamond" w:cs="Times New Roman"/>
          <w:i/>
          <w:sz w:val="26"/>
          <w:szCs w:val="26"/>
        </w:rPr>
        <w:t>within Obafemi Awolowo University:</w:t>
      </w:r>
    </w:p>
    <w:p w14:paraId="2DD62109" w14:textId="77777777" w:rsidR="00B61522" w:rsidRPr="00DD75DF" w:rsidRDefault="00B61522" w:rsidP="00C80EF8">
      <w:pPr>
        <w:spacing w:before="120" w:after="0"/>
        <w:ind w:left="720" w:hanging="720"/>
        <w:jc w:val="both"/>
        <w:rPr>
          <w:rFonts w:ascii="Garamond" w:hAnsi="Garamond" w:cs="Times New Roman"/>
          <w:sz w:val="26"/>
          <w:szCs w:val="26"/>
        </w:rPr>
      </w:pPr>
      <w:r w:rsidRPr="00DD75DF">
        <w:rPr>
          <w:rFonts w:ascii="Garamond" w:hAnsi="Garamond" w:cs="Times New Roman"/>
          <w:sz w:val="26"/>
          <w:szCs w:val="26"/>
        </w:rPr>
        <w:t>(i)</w:t>
      </w:r>
      <w:r w:rsidRPr="00DD75DF">
        <w:rPr>
          <w:rFonts w:ascii="Garamond" w:hAnsi="Garamond" w:cs="Times New Roman"/>
          <w:sz w:val="26"/>
          <w:szCs w:val="26"/>
        </w:rPr>
        <w:tab/>
        <w:t>Representative of the Dean on the Committee for Overseas Relationship 1985/86, 1986/87, 1987/88, 1988/89 sessions.</w:t>
      </w:r>
    </w:p>
    <w:p w14:paraId="0ABE1C42" w14:textId="77777777" w:rsidR="00B61522" w:rsidRPr="00DD75DF" w:rsidRDefault="00B61522" w:rsidP="00B61522">
      <w:pPr>
        <w:spacing w:after="0"/>
        <w:ind w:left="709" w:hanging="709"/>
        <w:jc w:val="both"/>
        <w:rPr>
          <w:rFonts w:ascii="Garamond" w:hAnsi="Garamond" w:cs="Times New Roman"/>
          <w:sz w:val="26"/>
          <w:szCs w:val="26"/>
        </w:rPr>
      </w:pPr>
      <w:r w:rsidRPr="00DD75DF">
        <w:rPr>
          <w:rFonts w:ascii="Garamond" w:hAnsi="Garamond" w:cs="Times New Roman"/>
          <w:sz w:val="26"/>
          <w:szCs w:val="26"/>
        </w:rPr>
        <w:t>(ii)</w:t>
      </w:r>
      <w:r w:rsidRPr="00DD75DF">
        <w:rPr>
          <w:rFonts w:ascii="Garamond" w:hAnsi="Garamond" w:cs="Times New Roman"/>
          <w:sz w:val="26"/>
          <w:szCs w:val="26"/>
        </w:rPr>
        <w:tab/>
        <w:t>Member, Faculty Review Panel 1984/85, 1985/86 and 1986/87 sessions and since 1997 to date.</w:t>
      </w:r>
    </w:p>
    <w:p w14:paraId="3A4EB61E" w14:textId="77777777" w:rsidR="00B61522" w:rsidRPr="00DD75DF" w:rsidRDefault="00B61522" w:rsidP="00B61522">
      <w:pPr>
        <w:spacing w:after="0"/>
        <w:jc w:val="both"/>
        <w:rPr>
          <w:rFonts w:ascii="Garamond" w:hAnsi="Garamond" w:cs="Times New Roman"/>
          <w:sz w:val="26"/>
          <w:szCs w:val="26"/>
        </w:rPr>
      </w:pPr>
      <w:r w:rsidRPr="00DD75DF">
        <w:rPr>
          <w:rFonts w:ascii="Garamond" w:hAnsi="Garamond" w:cs="Times New Roman"/>
          <w:sz w:val="26"/>
          <w:szCs w:val="26"/>
        </w:rPr>
        <w:t>(iii)</w:t>
      </w:r>
      <w:r w:rsidRPr="00DD75DF">
        <w:rPr>
          <w:rFonts w:ascii="Garamond" w:hAnsi="Garamond" w:cs="Times New Roman"/>
          <w:sz w:val="26"/>
          <w:szCs w:val="26"/>
        </w:rPr>
        <w:tab/>
        <w:t>Secretary, University of Ife Staff Club (1986)</w:t>
      </w:r>
    </w:p>
    <w:p w14:paraId="78AD61D4" w14:textId="77777777" w:rsidR="00B61522" w:rsidRPr="00DD75DF" w:rsidRDefault="00B61522" w:rsidP="00B61522">
      <w:pPr>
        <w:spacing w:after="0"/>
        <w:ind w:left="720" w:right="-511" w:hanging="720"/>
        <w:jc w:val="both"/>
        <w:rPr>
          <w:rFonts w:ascii="Garamond" w:hAnsi="Garamond" w:cs="Times New Roman"/>
          <w:sz w:val="26"/>
          <w:szCs w:val="26"/>
        </w:rPr>
      </w:pPr>
      <w:r w:rsidRPr="00DD75DF">
        <w:rPr>
          <w:rFonts w:ascii="Garamond" w:hAnsi="Garamond" w:cs="Times New Roman"/>
          <w:sz w:val="26"/>
          <w:szCs w:val="26"/>
        </w:rPr>
        <w:t>(iv)</w:t>
      </w:r>
      <w:r w:rsidRPr="00DD75DF">
        <w:rPr>
          <w:rFonts w:ascii="Garamond" w:hAnsi="Garamond" w:cs="Times New Roman"/>
          <w:sz w:val="26"/>
          <w:szCs w:val="26"/>
        </w:rPr>
        <w:tab/>
        <w:t>Acting Head, Department of Pharmaceutical Chemistry 1991/92 and 1992/93 sessions.</w:t>
      </w:r>
    </w:p>
    <w:p w14:paraId="2E8F066A" w14:textId="77777777" w:rsidR="00B61522" w:rsidRPr="00DD75DF" w:rsidRDefault="00B61522" w:rsidP="00B61522">
      <w:pPr>
        <w:spacing w:after="0"/>
        <w:ind w:left="720" w:hanging="720"/>
        <w:jc w:val="both"/>
        <w:rPr>
          <w:rFonts w:ascii="Garamond" w:hAnsi="Garamond" w:cs="Times New Roman"/>
          <w:sz w:val="26"/>
          <w:szCs w:val="26"/>
        </w:rPr>
      </w:pPr>
      <w:r w:rsidRPr="00DD75DF">
        <w:rPr>
          <w:rFonts w:ascii="Garamond" w:hAnsi="Garamond" w:cs="Times New Roman"/>
          <w:sz w:val="26"/>
          <w:szCs w:val="26"/>
        </w:rPr>
        <w:t>(v)</w:t>
      </w:r>
      <w:r w:rsidRPr="00DD75DF">
        <w:rPr>
          <w:rFonts w:ascii="Garamond" w:hAnsi="Garamond" w:cs="Times New Roman"/>
          <w:sz w:val="26"/>
          <w:szCs w:val="26"/>
        </w:rPr>
        <w:tab/>
        <w:t>Representative of the Faculty on ARC and Board of Postgraduate College, 91/92, 92/93 and 93/94 sessions.</w:t>
      </w:r>
    </w:p>
    <w:p w14:paraId="3FF5E8D9" w14:textId="77777777" w:rsidR="00B61522" w:rsidRPr="00DD75DF" w:rsidRDefault="00B61522" w:rsidP="00B61522">
      <w:pPr>
        <w:spacing w:after="0"/>
        <w:jc w:val="both"/>
        <w:rPr>
          <w:rFonts w:ascii="Garamond" w:hAnsi="Garamond" w:cs="Times New Roman"/>
          <w:sz w:val="26"/>
          <w:szCs w:val="26"/>
        </w:rPr>
      </w:pPr>
      <w:r w:rsidRPr="00DD75DF">
        <w:rPr>
          <w:rFonts w:ascii="Garamond" w:hAnsi="Garamond" w:cs="Times New Roman"/>
          <w:sz w:val="26"/>
          <w:szCs w:val="26"/>
        </w:rPr>
        <w:t>(vi)</w:t>
      </w:r>
      <w:r w:rsidRPr="00DD75DF">
        <w:rPr>
          <w:rFonts w:ascii="Garamond" w:hAnsi="Garamond" w:cs="Times New Roman"/>
          <w:sz w:val="26"/>
          <w:szCs w:val="26"/>
        </w:rPr>
        <w:tab/>
        <w:t>Deputy Hall Master, Fajuyi Hall, 91/92 and 92/93 sessions.</w:t>
      </w:r>
    </w:p>
    <w:p w14:paraId="57F2AC97" w14:textId="77777777" w:rsidR="00B61522" w:rsidRPr="00DD75DF" w:rsidRDefault="00B61522" w:rsidP="00B61522">
      <w:pPr>
        <w:spacing w:after="0"/>
        <w:jc w:val="both"/>
        <w:rPr>
          <w:rFonts w:ascii="Garamond" w:hAnsi="Garamond" w:cs="Times New Roman"/>
          <w:sz w:val="26"/>
          <w:szCs w:val="26"/>
        </w:rPr>
      </w:pPr>
      <w:r w:rsidRPr="00DD75DF">
        <w:rPr>
          <w:rFonts w:ascii="Garamond" w:hAnsi="Garamond" w:cs="Times New Roman"/>
          <w:sz w:val="26"/>
          <w:szCs w:val="26"/>
        </w:rPr>
        <w:t>(vii)</w:t>
      </w:r>
      <w:r w:rsidRPr="00DD75DF">
        <w:rPr>
          <w:rFonts w:ascii="Garamond" w:hAnsi="Garamond" w:cs="Times New Roman"/>
          <w:sz w:val="26"/>
          <w:szCs w:val="26"/>
        </w:rPr>
        <w:tab/>
        <w:t>Deputy Hall Master, Awolowo Hall, 93/94 session.</w:t>
      </w:r>
    </w:p>
    <w:p w14:paraId="13D3FBF1" w14:textId="77777777" w:rsidR="00B61522" w:rsidRPr="00DD75DF" w:rsidRDefault="00B61522" w:rsidP="00B61522">
      <w:pPr>
        <w:spacing w:after="0"/>
        <w:ind w:left="720" w:right="-421" w:hanging="720"/>
        <w:jc w:val="both"/>
        <w:rPr>
          <w:rFonts w:ascii="Garamond" w:hAnsi="Garamond" w:cs="Times New Roman"/>
          <w:sz w:val="26"/>
          <w:szCs w:val="26"/>
        </w:rPr>
      </w:pPr>
      <w:r w:rsidRPr="00DD75DF">
        <w:rPr>
          <w:rFonts w:ascii="Garamond" w:hAnsi="Garamond" w:cs="Times New Roman"/>
          <w:sz w:val="26"/>
          <w:szCs w:val="26"/>
        </w:rPr>
        <w:t>(viii)</w:t>
      </w:r>
      <w:r w:rsidRPr="00DD75DF">
        <w:rPr>
          <w:rFonts w:ascii="Garamond" w:hAnsi="Garamond" w:cs="Times New Roman"/>
          <w:sz w:val="26"/>
          <w:szCs w:val="26"/>
        </w:rPr>
        <w:tab/>
        <w:t>Representative of the Dean on the Management Committee and Board of Centre for Energy and Research 92/93 93/94, and 95/96 sessions.</w:t>
      </w:r>
    </w:p>
    <w:p w14:paraId="46751348" w14:textId="3923A905" w:rsidR="00B61522" w:rsidRPr="00DD75DF" w:rsidRDefault="00B61522" w:rsidP="00B61522">
      <w:pPr>
        <w:tabs>
          <w:tab w:val="left" w:pos="615"/>
          <w:tab w:val="left" w:pos="8730"/>
        </w:tabs>
        <w:spacing w:after="0"/>
        <w:jc w:val="both"/>
        <w:rPr>
          <w:rFonts w:ascii="Garamond" w:hAnsi="Garamond" w:cs="Times New Roman"/>
          <w:sz w:val="26"/>
          <w:szCs w:val="26"/>
        </w:rPr>
      </w:pPr>
      <w:r w:rsidRPr="00DD75DF">
        <w:rPr>
          <w:rFonts w:ascii="Garamond" w:hAnsi="Garamond" w:cs="Times New Roman"/>
          <w:sz w:val="26"/>
          <w:szCs w:val="26"/>
        </w:rPr>
        <w:t>(ix)</w:t>
      </w:r>
      <w:r w:rsidR="00E07B68" w:rsidRPr="00DD75DF">
        <w:rPr>
          <w:rFonts w:ascii="Garamond" w:hAnsi="Garamond" w:cs="Times New Roman"/>
          <w:sz w:val="26"/>
          <w:szCs w:val="26"/>
        </w:rPr>
        <w:tab/>
      </w:r>
      <w:r w:rsidR="00B63417">
        <w:rPr>
          <w:rFonts w:ascii="Garamond" w:hAnsi="Garamond" w:cs="Times New Roman"/>
          <w:sz w:val="26"/>
          <w:szCs w:val="26"/>
        </w:rPr>
        <w:t xml:space="preserve"> </w:t>
      </w:r>
      <w:r w:rsidR="00E07B68" w:rsidRPr="00DD75DF">
        <w:rPr>
          <w:rFonts w:ascii="Garamond" w:hAnsi="Garamond" w:cs="Times New Roman"/>
          <w:sz w:val="26"/>
          <w:szCs w:val="26"/>
        </w:rPr>
        <w:t>Member</w:t>
      </w:r>
      <w:r w:rsidRPr="00DD75DF">
        <w:rPr>
          <w:rFonts w:ascii="Garamond" w:hAnsi="Garamond" w:cs="Times New Roman"/>
          <w:sz w:val="26"/>
          <w:szCs w:val="26"/>
        </w:rPr>
        <w:t>, Petrol Station Task Force, Sept. 1993 to 2001</w:t>
      </w:r>
    </w:p>
    <w:p w14:paraId="14719CFB" w14:textId="77777777" w:rsidR="00B61522" w:rsidRPr="00DD75DF" w:rsidRDefault="00B61522" w:rsidP="00B61522">
      <w:pPr>
        <w:tabs>
          <w:tab w:val="left" w:pos="8730"/>
        </w:tabs>
        <w:spacing w:after="0"/>
        <w:ind w:left="720" w:hanging="720"/>
        <w:jc w:val="both"/>
        <w:rPr>
          <w:rFonts w:ascii="Garamond" w:hAnsi="Garamond" w:cs="Times New Roman"/>
          <w:sz w:val="26"/>
          <w:szCs w:val="26"/>
          <w:u w:val="single"/>
        </w:rPr>
      </w:pPr>
      <w:r w:rsidRPr="00DD75DF">
        <w:rPr>
          <w:rFonts w:ascii="Garamond" w:hAnsi="Garamond" w:cs="Times New Roman"/>
          <w:sz w:val="26"/>
          <w:szCs w:val="26"/>
        </w:rPr>
        <w:t>(x)</w:t>
      </w:r>
      <w:r w:rsidRPr="00DD75DF">
        <w:rPr>
          <w:rFonts w:ascii="Garamond" w:hAnsi="Garamond" w:cs="Times New Roman"/>
          <w:sz w:val="26"/>
          <w:szCs w:val="26"/>
        </w:rPr>
        <w:tab/>
        <w:t>Chairman Faculty Postgraduate Committee 1993/94, 1995/96 and 1996/97 sessions.</w:t>
      </w:r>
    </w:p>
    <w:p w14:paraId="65A00B45" w14:textId="77777777" w:rsidR="00B61522" w:rsidRPr="00DD75DF" w:rsidRDefault="00B61522" w:rsidP="00B61522">
      <w:pPr>
        <w:numPr>
          <w:ilvl w:val="0"/>
          <w:numId w:val="23"/>
        </w:numPr>
        <w:tabs>
          <w:tab w:val="clear" w:pos="1080"/>
        </w:tabs>
        <w:spacing w:after="0"/>
        <w:ind w:left="709" w:hanging="709"/>
        <w:jc w:val="both"/>
        <w:rPr>
          <w:rFonts w:ascii="Garamond" w:hAnsi="Garamond" w:cs="Times New Roman"/>
          <w:sz w:val="26"/>
          <w:szCs w:val="26"/>
        </w:rPr>
      </w:pPr>
      <w:r w:rsidRPr="00DD75DF">
        <w:rPr>
          <w:rFonts w:ascii="Garamond" w:hAnsi="Garamond" w:cs="Times New Roman"/>
          <w:sz w:val="26"/>
          <w:szCs w:val="26"/>
        </w:rPr>
        <w:t>Vice-Dean, Faculty of Pharmacy January 1998 to February 2000.</w:t>
      </w:r>
    </w:p>
    <w:p w14:paraId="47DD37D9" w14:textId="77777777" w:rsidR="00B61522" w:rsidRPr="00DD75DF" w:rsidRDefault="00B61522" w:rsidP="00B61522">
      <w:pPr>
        <w:numPr>
          <w:ilvl w:val="0"/>
          <w:numId w:val="23"/>
        </w:numPr>
        <w:tabs>
          <w:tab w:val="clear" w:pos="1080"/>
        </w:tabs>
        <w:spacing w:after="0"/>
        <w:ind w:left="709" w:hanging="709"/>
        <w:jc w:val="both"/>
        <w:rPr>
          <w:rFonts w:ascii="Garamond" w:hAnsi="Garamond" w:cs="Times New Roman"/>
          <w:sz w:val="26"/>
          <w:szCs w:val="26"/>
        </w:rPr>
      </w:pPr>
      <w:r w:rsidRPr="00DD75DF">
        <w:rPr>
          <w:rFonts w:ascii="Garamond" w:hAnsi="Garamond" w:cs="Times New Roman"/>
          <w:sz w:val="26"/>
          <w:szCs w:val="26"/>
        </w:rPr>
        <w:t>Dean, Faculty of Pharmacy August 2001 to July 2005.</w:t>
      </w:r>
    </w:p>
    <w:p w14:paraId="0CB45B3F" w14:textId="77777777" w:rsidR="00B61522" w:rsidRPr="00DD75DF" w:rsidRDefault="00B61522" w:rsidP="00B61522">
      <w:pPr>
        <w:numPr>
          <w:ilvl w:val="0"/>
          <w:numId w:val="23"/>
        </w:numPr>
        <w:tabs>
          <w:tab w:val="clear" w:pos="1080"/>
        </w:tabs>
        <w:spacing w:after="0"/>
        <w:ind w:left="709" w:hanging="709"/>
        <w:jc w:val="both"/>
        <w:rPr>
          <w:rFonts w:ascii="Garamond" w:hAnsi="Garamond" w:cs="Times New Roman"/>
          <w:sz w:val="26"/>
          <w:szCs w:val="26"/>
        </w:rPr>
      </w:pPr>
      <w:r w:rsidRPr="00DD75DF">
        <w:rPr>
          <w:rFonts w:ascii="Garamond" w:hAnsi="Garamond" w:cs="Times New Roman"/>
          <w:sz w:val="26"/>
          <w:szCs w:val="26"/>
        </w:rPr>
        <w:t>Deputy Chairman, University Ceremonials Committee 2005 and 2006</w:t>
      </w:r>
    </w:p>
    <w:p w14:paraId="7E1D4A70" w14:textId="77777777" w:rsidR="00B61522" w:rsidRPr="00DD75DF" w:rsidRDefault="00B61522" w:rsidP="00B61522">
      <w:pPr>
        <w:numPr>
          <w:ilvl w:val="0"/>
          <w:numId w:val="23"/>
        </w:numPr>
        <w:tabs>
          <w:tab w:val="clear" w:pos="1080"/>
        </w:tabs>
        <w:spacing w:after="0"/>
        <w:ind w:left="709" w:hanging="709"/>
        <w:jc w:val="both"/>
        <w:rPr>
          <w:rFonts w:ascii="Garamond" w:hAnsi="Garamond" w:cs="Times New Roman"/>
          <w:sz w:val="26"/>
          <w:szCs w:val="26"/>
        </w:rPr>
      </w:pPr>
      <w:r w:rsidRPr="00DD75DF">
        <w:rPr>
          <w:rFonts w:ascii="Garamond" w:hAnsi="Garamond" w:cs="Times New Roman"/>
          <w:sz w:val="26"/>
          <w:szCs w:val="26"/>
        </w:rPr>
        <w:t>Chairman, University Ceremonials Committee 2007 and 2008</w:t>
      </w:r>
    </w:p>
    <w:p w14:paraId="44BDA0A0" w14:textId="77777777" w:rsidR="00B61522" w:rsidRPr="00DD75DF" w:rsidRDefault="00B61522" w:rsidP="00B61522">
      <w:pPr>
        <w:numPr>
          <w:ilvl w:val="0"/>
          <w:numId w:val="23"/>
        </w:numPr>
        <w:tabs>
          <w:tab w:val="clear" w:pos="1080"/>
        </w:tabs>
        <w:spacing w:after="0"/>
        <w:ind w:left="709" w:hanging="709"/>
        <w:jc w:val="both"/>
        <w:rPr>
          <w:rFonts w:ascii="Garamond" w:hAnsi="Garamond" w:cs="Times New Roman"/>
          <w:sz w:val="26"/>
          <w:szCs w:val="26"/>
        </w:rPr>
      </w:pPr>
      <w:r w:rsidRPr="00DD75DF">
        <w:rPr>
          <w:rFonts w:ascii="Garamond" w:hAnsi="Garamond" w:cs="Times New Roman"/>
          <w:sz w:val="26"/>
          <w:szCs w:val="26"/>
        </w:rPr>
        <w:t>Director, Central Science Laboratory, OAU, Ile-Ife August 2009 to 2013.</w:t>
      </w:r>
    </w:p>
    <w:p w14:paraId="39C7F05E" w14:textId="77777777" w:rsidR="00B61522" w:rsidRPr="00DD75DF" w:rsidRDefault="00B61522" w:rsidP="00B61522">
      <w:pPr>
        <w:numPr>
          <w:ilvl w:val="0"/>
          <w:numId w:val="23"/>
        </w:numPr>
        <w:tabs>
          <w:tab w:val="clear" w:pos="1080"/>
        </w:tabs>
        <w:spacing w:after="0"/>
        <w:ind w:left="709" w:hanging="709"/>
        <w:jc w:val="both"/>
        <w:rPr>
          <w:rFonts w:ascii="Garamond" w:hAnsi="Garamond" w:cs="Times New Roman"/>
          <w:sz w:val="26"/>
          <w:szCs w:val="26"/>
        </w:rPr>
      </w:pPr>
      <w:r w:rsidRPr="00DD75DF">
        <w:rPr>
          <w:rFonts w:ascii="Garamond" w:hAnsi="Garamond" w:cs="Times New Roman"/>
          <w:sz w:val="26"/>
          <w:szCs w:val="26"/>
        </w:rPr>
        <w:t>Member, University Governing Council, representing the Senate 2012-2013.</w:t>
      </w:r>
    </w:p>
    <w:p w14:paraId="465D229C" w14:textId="7DB7B354" w:rsidR="00B61522" w:rsidRPr="00DD75DF" w:rsidRDefault="00B61522" w:rsidP="00B61522">
      <w:pPr>
        <w:numPr>
          <w:ilvl w:val="0"/>
          <w:numId w:val="23"/>
        </w:numPr>
        <w:tabs>
          <w:tab w:val="clear" w:pos="1080"/>
        </w:tabs>
        <w:spacing w:after="0"/>
        <w:ind w:left="709" w:hanging="709"/>
        <w:jc w:val="both"/>
        <w:rPr>
          <w:rFonts w:ascii="Garamond" w:hAnsi="Garamond" w:cs="Times New Roman"/>
          <w:sz w:val="26"/>
          <w:szCs w:val="26"/>
        </w:rPr>
      </w:pPr>
      <w:r w:rsidRPr="00DD75DF">
        <w:rPr>
          <w:rFonts w:ascii="Garamond" w:hAnsi="Garamond" w:cs="Times New Roman"/>
          <w:sz w:val="26"/>
          <w:szCs w:val="26"/>
        </w:rPr>
        <w:t xml:space="preserve">Executive Director, </w:t>
      </w:r>
      <w:r w:rsidR="00A22D74">
        <w:rPr>
          <w:rFonts w:ascii="Garamond" w:hAnsi="Garamond" w:cs="Times New Roman"/>
          <w:sz w:val="26"/>
          <w:szCs w:val="26"/>
        </w:rPr>
        <w:t>C</w:t>
      </w:r>
      <w:r w:rsidRPr="00DD75DF">
        <w:rPr>
          <w:rFonts w:ascii="Garamond" w:hAnsi="Garamond" w:cs="Times New Roman"/>
          <w:sz w:val="26"/>
          <w:szCs w:val="26"/>
        </w:rPr>
        <w:t xml:space="preserve">entral Office of Research, OAU, Jan 2017 to </w:t>
      </w:r>
      <w:r w:rsidR="00B63417">
        <w:rPr>
          <w:rFonts w:ascii="Garamond" w:hAnsi="Garamond" w:cs="Times New Roman"/>
          <w:sz w:val="26"/>
          <w:szCs w:val="26"/>
        </w:rPr>
        <w:t>July 2018.</w:t>
      </w:r>
    </w:p>
    <w:p w14:paraId="23F27AA4" w14:textId="77777777" w:rsidR="00B61522" w:rsidRPr="00DD75DF" w:rsidRDefault="00B61522" w:rsidP="00B61522">
      <w:pPr>
        <w:spacing w:before="120" w:after="0"/>
        <w:ind w:left="720" w:hanging="720"/>
        <w:rPr>
          <w:rFonts w:ascii="Garamond" w:hAnsi="Garamond" w:cs="Times New Roman"/>
          <w:i/>
          <w:sz w:val="26"/>
          <w:szCs w:val="26"/>
        </w:rPr>
      </w:pPr>
      <w:r w:rsidRPr="00DD75DF">
        <w:rPr>
          <w:rFonts w:ascii="Garamond" w:hAnsi="Garamond" w:cs="Times New Roman"/>
          <w:i/>
          <w:sz w:val="26"/>
          <w:szCs w:val="26"/>
        </w:rPr>
        <w:lastRenderedPageBreak/>
        <w:t>Services Outside the University:</w:t>
      </w:r>
    </w:p>
    <w:p w14:paraId="2857A92A" w14:textId="77777777" w:rsidR="00B61522" w:rsidRPr="00DD75DF" w:rsidRDefault="00B61522" w:rsidP="00B61522">
      <w:pPr>
        <w:spacing w:before="120" w:after="0"/>
        <w:ind w:left="720" w:hanging="720"/>
        <w:jc w:val="both"/>
        <w:rPr>
          <w:rFonts w:ascii="Garamond" w:hAnsi="Garamond" w:cs="Times New Roman"/>
          <w:sz w:val="26"/>
          <w:szCs w:val="26"/>
        </w:rPr>
      </w:pPr>
      <w:r w:rsidRPr="00DD75DF">
        <w:rPr>
          <w:rFonts w:ascii="Garamond" w:hAnsi="Garamond" w:cs="Times New Roman"/>
          <w:sz w:val="26"/>
          <w:szCs w:val="26"/>
        </w:rPr>
        <w:t>(i)</w:t>
      </w:r>
      <w:r w:rsidRPr="00DD75DF">
        <w:rPr>
          <w:rFonts w:ascii="Garamond" w:hAnsi="Garamond" w:cs="Times New Roman"/>
          <w:sz w:val="26"/>
          <w:szCs w:val="26"/>
        </w:rPr>
        <w:tab/>
        <w:t>Drug Analyst of the Federal Ministry of Health as designated under the Food and Drugs Act, 1974.</w:t>
      </w:r>
    </w:p>
    <w:p w14:paraId="460183F4" w14:textId="77777777" w:rsidR="00B61522" w:rsidRPr="00DD75DF" w:rsidRDefault="00B61522" w:rsidP="00B61522">
      <w:pPr>
        <w:spacing w:after="0"/>
        <w:ind w:left="720" w:hanging="720"/>
        <w:jc w:val="both"/>
        <w:rPr>
          <w:rFonts w:ascii="Garamond" w:hAnsi="Garamond" w:cs="Times New Roman"/>
          <w:sz w:val="26"/>
          <w:szCs w:val="26"/>
        </w:rPr>
      </w:pPr>
      <w:r w:rsidRPr="00DD75DF">
        <w:rPr>
          <w:rFonts w:ascii="Garamond" w:hAnsi="Garamond" w:cs="Times New Roman"/>
          <w:sz w:val="26"/>
          <w:szCs w:val="26"/>
        </w:rPr>
        <w:t>(ii)</w:t>
      </w:r>
      <w:r w:rsidRPr="00DD75DF">
        <w:rPr>
          <w:rFonts w:ascii="Garamond" w:hAnsi="Garamond" w:cs="Times New Roman"/>
          <w:sz w:val="26"/>
          <w:szCs w:val="26"/>
        </w:rPr>
        <w:tab/>
        <w:t>Honorary Inspector for Pharmacist Council of Nigeria, Osun State 1995-1996</w:t>
      </w:r>
    </w:p>
    <w:p w14:paraId="432FFD5C" w14:textId="77777777" w:rsidR="00B61522" w:rsidRPr="00DD75DF" w:rsidRDefault="00B61522" w:rsidP="00B61522">
      <w:pPr>
        <w:numPr>
          <w:ilvl w:val="0"/>
          <w:numId w:val="24"/>
        </w:numPr>
        <w:tabs>
          <w:tab w:val="clear" w:pos="1080"/>
        </w:tabs>
        <w:spacing w:after="0"/>
        <w:ind w:left="720"/>
        <w:jc w:val="both"/>
        <w:rPr>
          <w:rFonts w:ascii="Garamond" w:hAnsi="Garamond" w:cs="Times New Roman"/>
          <w:sz w:val="26"/>
          <w:szCs w:val="26"/>
        </w:rPr>
      </w:pPr>
      <w:r w:rsidRPr="00DD75DF">
        <w:rPr>
          <w:rFonts w:ascii="Garamond" w:hAnsi="Garamond" w:cs="Times New Roman"/>
          <w:sz w:val="26"/>
          <w:szCs w:val="26"/>
        </w:rPr>
        <w:t>President, Osun State Cooperative Pharmacy (Coopharm.)  1995-1997.</w:t>
      </w:r>
    </w:p>
    <w:p w14:paraId="23178478" w14:textId="77777777" w:rsidR="00B61522" w:rsidRPr="00DD75DF" w:rsidRDefault="00B61522" w:rsidP="00B61522">
      <w:pPr>
        <w:numPr>
          <w:ilvl w:val="0"/>
          <w:numId w:val="24"/>
        </w:numPr>
        <w:tabs>
          <w:tab w:val="clear" w:pos="1080"/>
        </w:tabs>
        <w:spacing w:after="0"/>
        <w:ind w:left="720"/>
        <w:jc w:val="both"/>
        <w:rPr>
          <w:rFonts w:ascii="Garamond" w:hAnsi="Garamond" w:cs="Times New Roman"/>
          <w:sz w:val="26"/>
          <w:szCs w:val="26"/>
        </w:rPr>
      </w:pPr>
      <w:r w:rsidRPr="00DD75DF">
        <w:rPr>
          <w:rFonts w:ascii="Garamond" w:hAnsi="Garamond" w:cs="Times New Roman"/>
          <w:sz w:val="26"/>
          <w:szCs w:val="26"/>
        </w:rPr>
        <w:t>Member, Education Committee of the National PSN, 1995 – 1997</w:t>
      </w:r>
    </w:p>
    <w:p w14:paraId="5841C576" w14:textId="77777777" w:rsidR="00B61522" w:rsidRPr="00DD75DF" w:rsidRDefault="00B61522" w:rsidP="00B61522">
      <w:pPr>
        <w:numPr>
          <w:ilvl w:val="0"/>
          <w:numId w:val="24"/>
        </w:numPr>
        <w:tabs>
          <w:tab w:val="clear" w:pos="1080"/>
        </w:tabs>
        <w:spacing w:after="0"/>
        <w:ind w:left="720"/>
        <w:jc w:val="both"/>
        <w:rPr>
          <w:rFonts w:ascii="Garamond" w:hAnsi="Garamond" w:cs="Times New Roman"/>
          <w:sz w:val="26"/>
          <w:szCs w:val="26"/>
        </w:rPr>
      </w:pPr>
      <w:r w:rsidRPr="00DD75DF">
        <w:rPr>
          <w:rFonts w:ascii="Garamond" w:hAnsi="Garamond" w:cs="Times New Roman"/>
          <w:sz w:val="26"/>
          <w:szCs w:val="26"/>
        </w:rPr>
        <w:t>Member, OAUTHC Joint Hospital Computer Project. 1993 to 1996.</w:t>
      </w:r>
    </w:p>
    <w:p w14:paraId="6E411FD9" w14:textId="77777777" w:rsidR="00B61522" w:rsidRPr="00DD75DF" w:rsidRDefault="00B61522" w:rsidP="00B61522">
      <w:pPr>
        <w:numPr>
          <w:ilvl w:val="0"/>
          <w:numId w:val="24"/>
        </w:numPr>
        <w:tabs>
          <w:tab w:val="clear" w:pos="1080"/>
        </w:tabs>
        <w:spacing w:after="0"/>
        <w:ind w:left="720"/>
        <w:jc w:val="both"/>
        <w:rPr>
          <w:rFonts w:ascii="Garamond" w:hAnsi="Garamond" w:cs="Times New Roman"/>
          <w:sz w:val="26"/>
          <w:szCs w:val="26"/>
        </w:rPr>
      </w:pPr>
      <w:r w:rsidRPr="00DD75DF">
        <w:rPr>
          <w:rFonts w:ascii="Garamond" w:hAnsi="Garamond" w:cs="Times New Roman"/>
          <w:sz w:val="26"/>
          <w:szCs w:val="26"/>
        </w:rPr>
        <w:t>Member, PCN Accreditation committee to University of Jos 2001 and University of Uyo 2004.</w:t>
      </w:r>
    </w:p>
    <w:p w14:paraId="536FBBD2" w14:textId="77777777" w:rsidR="00B61522" w:rsidRPr="00DD75DF" w:rsidRDefault="00B61522" w:rsidP="00B61522">
      <w:pPr>
        <w:numPr>
          <w:ilvl w:val="0"/>
          <w:numId w:val="24"/>
        </w:numPr>
        <w:tabs>
          <w:tab w:val="clear" w:pos="1080"/>
        </w:tabs>
        <w:spacing w:after="0"/>
        <w:ind w:left="720"/>
        <w:jc w:val="both"/>
        <w:rPr>
          <w:rFonts w:ascii="Garamond" w:hAnsi="Garamond" w:cs="Times New Roman"/>
          <w:sz w:val="26"/>
          <w:szCs w:val="26"/>
        </w:rPr>
      </w:pPr>
      <w:r w:rsidRPr="00DD75DF">
        <w:rPr>
          <w:rFonts w:ascii="Garamond" w:hAnsi="Garamond" w:cs="Times New Roman"/>
          <w:sz w:val="26"/>
          <w:szCs w:val="26"/>
        </w:rPr>
        <w:t>Participant, Pharmacy Curriculum Conference organized by the PCN, Sango-Otta, 2001</w:t>
      </w:r>
    </w:p>
    <w:p w14:paraId="00854807" w14:textId="77777777" w:rsidR="00B61522" w:rsidRPr="00DD75DF" w:rsidRDefault="00B61522" w:rsidP="00B61522">
      <w:pPr>
        <w:numPr>
          <w:ilvl w:val="0"/>
          <w:numId w:val="24"/>
        </w:numPr>
        <w:tabs>
          <w:tab w:val="clear" w:pos="1080"/>
        </w:tabs>
        <w:spacing w:after="0"/>
        <w:ind w:left="720"/>
        <w:jc w:val="both"/>
        <w:rPr>
          <w:rFonts w:ascii="Garamond" w:hAnsi="Garamond" w:cs="Times New Roman"/>
          <w:sz w:val="26"/>
          <w:szCs w:val="26"/>
        </w:rPr>
      </w:pPr>
      <w:r w:rsidRPr="00DD75DF">
        <w:rPr>
          <w:rFonts w:ascii="Garamond" w:hAnsi="Garamond" w:cs="Times New Roman"/>
          <w:sz w:val="26"/>
          <w:szCs w:val="26"/>
        </w:rPr>
        <w:t>Delivered the Plenary Lecture at the National Conference of the National Association of Academic Pharmacists held at Shagamu, 2001 and Nnamdi Azikiwe University, Agulu, 2010.</w:t>
      </w:r>
    </w:p>
    <w:p w14:paraId="1428D4C4" w14:textId="77777777" w:rsidR="00B61522" w:rsidRPr="00DD75DF" w:rsidRDefault="00B61522" w:rsidP="00B61522">
      <w:pPr>
        <w:numPr>
          <w:ilvl w:val="0"/>
          <w:numId w:val="24"/>
        </w:numPr>
        <w:tabs>
          <w:tab w:val="clear" w:pos="1080"/>
        </w:tabs>
        <w:spacing w:after="0"/>
        <w:ind w:left="0" w:firstLine="0"/>
        <w:jc w:val="both"/>
        <w:rPr>
          <w:rFonts w:ascii="Garamond" w:hAnsi="Garamond" w:cs="Times New Roman"/>
          <w:sz w:val="26"/>
          <w:szCs w:val="26"/>
        </w:rPr>
      </w:pPr>
      <w:r w:rsidRPr="00DD75DF">
        <w:rPr>
          <w:rFonts w:ascii="Garamond" w:hAnsi="Garamond" w:cs="Times New Roman"/>
          <w:sz w:val="26"/>
          <w:szCs w:val="26"/>
        </w:rPr>
        <w:t>Participant, Special Pharmacists Summit, organized by the PSN, May 2002.</w:t>
      </w:r>
    </w:p>
    <w:p w14:paraId="7D771AB9" w14:textId="77777777" w:rsidR="00B61522" w:rsidRPr="00DD75DF" w:rsidRDefault="00B61522" w:rsidP="00B61522">
      <w:pPr>
        <w:numPr>
          <w:ilvl w:val="0"/>
          <w:numId w:val="24"/>
        </w:numPr>
        <w:tabs>
          <w:tab w:val="clear" w:pos="1080"/>
        </w:tabs>
        <w:spacing w:after="0"/>
        <w:ind w:left="709" w:hanging="709"/>
        <w:jc w:val="both"/>
        <w:rPr>
          <w:rFonts w:ascii="Garamond" w:hAnsi="Garamond" w:cs="Times New Roman"/>
          <w:sz w:val="26"/>
          <w:szCs w:val="26"/>
        </w:rPr>
      </w:pPr>
      <w:r w:rsidRPr="00DD75DF">
        <w:rPr>
          <w:rFonts w:ascii="Garamond" w:hAnsi="Garamond" w:cs="Times New Roman"/>
          <w:sz w:val="26"/>
          <w:szCs w:val="26"/>
        </w:rPr>
        <w:t>Member, Pharmacists Council of Nigeria, PCN (consequently a member of the Dean’s and Education Committee of the Board (2001 – 2005)</w:t>
      </w:r>
    </w:p>
    <w:p w14:paraId="5D492766" w14:textId="77777777" w:rsidR="00B61522" w:rsidRPr="00DD75DF" w:rsidRDefault="00B61522" w:rsidP="00B61522">
      <w:pPr>
        <w:numPr>
          <w:ilvl w:val="0"/>
          <w:numId w:val="24"/>
        </w:numPr>
        <w:tabs>
          <w:tab w:val="clear" w:pos="1080"/>
        </w:tabs>
        <w:spacing w:after="0"/>
        <w:ind w:left="720"/>
        <w:jc w:val="both"/>
        <w:rPr>
          <w:rFonts w:ascii="Garamond" w:hAnsi="Garamond" w:cs="Times New Roman"/>
          <w:sz w:val="26"/>
          <w:szCs w:val="26"/>
        </w:rPr>
      </w:pPr>
      <w:r w:rsidRPr="00DD75DF">
        <w:rPr>
          <w:rFonts w:ascii="Garamond" w:hAnsi="Garamond" w:cs="Times New Roman"/>
          <w:sz w:val="26"/>
          <w:szCs w:val="26"/>
        </w:rPr>
        <w:t>Chairman, Establishment Committee, Obafemi Awolowo University Teaching Hospitals Complex (OAUTHC), August 2001 to 2004.</w:t>
      </w:r>
    </w:p>
    <w:p w14:paraId="5A7963C5" w14:textId="77777777" w:rsidR="00B61522" w:rsidRPr="00DD75DF" w:rsidRDefault="00B61522" w:rsidP="00B61522">
      <w:pPr>
        <w:numPr>
          <w:ilvl w:val="0"/>
          <w:numId w:val="24"/>
        </w:numPr>
        <w:tabs>
          <w:tab w:val="clear" w:pos="1080"/>
        </w:tabs>
        <w:spacing w:after="0"/>
        <w:ind w:left="720"/>
        <w:jc w:val="both"/>
        <w:rPr>
          <w:rFonts w:ascii="Garamond" w:hAnsi="Garamond" w:cs="Times New Roman"/>
          <w:sz w:val="26"/>
          <w:szCs w:val="26"/>
        </w:rPr>
      </w:pPr>
      <w:r w:rsidRPr="00DD75DF">
        <w:rPr>
          <w:rFonts w:ascii="Garamond" w:hAnsi="Garamond" w:cs="Times New Roman"/>
          <w:sz w:val="26"/>
          <w:szCs w:val="26"/>
        </w:rPr>
        <w:t>Member, Management Board, OAUTHC August 2001– 2004 (representing the Senate, Obafemi Awolowo University).</w:t>
      </w:r>
    </w:p>
    <w:p w14:paraId="7DF57619" w14:textId="77777777" w:rsidR="00B61522" w:rsidRPr="00DD75DF" w:rsidRDefault="00B61522" w:rsidP="00B61522">
      <w:pPr>
        <w:numPr>
          <w:ilvl w:val="0"/>
          <w:numId w:val="24"/>
        </w:numPr>
        <w:tabs>
          <w:tab w:val="clear" w:pos="1080"/>
        </w:tabs>
        <w:spacing w:after="0"/>
        <w:ind w:left="720"/>
        <w:jc w:val="both"/>
        <w:rPr>
          <w:rFonts w:ascii="Garamond" w:hAnsi="Garamond" w:cs="Times New Roman"/>
          <w:sz w:val="26"/>
          <w:szCs w:val="26"/>
        </w:rPr>
      </w:pPr>
      <w:r w:rsidRPr="00DD75DF">
        <w:rPr>
          <w:rFonts w:ascii="Garamond" w:hAnsi="Garamond" w:cs="Times New Roman"/>
          <w:sz w:val="26"/>
          <w:szCs w:val="26"/>
        </w:rPr>
        <w:t>Member, Osun State Council of PSN (State Branch of PSN) 2001-2006</w:t>
      </w:r>
    </w:p>
    <w:p w14:paraId="4CC08EBF" w14:textId="77777777" w:rsidR="00B61522" w:rsidRPr="00DD75DF" w:rsidRDefault="00B61522" w:rsidP="00B61522">
      <w:pPr>
        <w:numPr>
          <w:ilvl w:val="0"/>
          <w:numId w:val="24"/>
        </w:numPr>
        <w:tabs>
          <w:tab w:val="clear" w:pos="1080"/>
        </w:tabs>
        <w:spacing w:after="0"/>
        <w:ind w:left="720"/>
        <w:rPr>
          <w:rFonts w:ascii="Garamond" w:hAnsi="Garamond" w:cs="Times New Roman"/>
          <w:sz w:val="26"/>
          <w:szCs w:val="26"/>
        </w:rPr>
      </w:pPr>
      <w:r w:rsidRPr="00DD75DF">
        <w:rPr>
          <w:rFonts w:ascii="Garamond" w:hAnsi="Garamond" w:cs="Times New Roman"/>
          <w:sz w:val="26"/>
          <w:szCs w:val="26"/>
        </w:rPr>
        <w:t>Member, Ogun State Transition Group on Health – 2003.</w:t>
      </w:r>
    </w:p>
    <w:p w14:paraId="1231245C" w14:textId="77777777" w:rsidR="00B61522" w:rsidRPr="00DD75DF" w:rsidRDefault="00B61522" w:rsidP="00B61522">
      <w:pPr>
        <w:numPr>
          <w:ilvl w:val="0"/>
          <w:numId w:val="24"/>
        </w:numPr>
        <w:tabs>
          <w:tab w:val="clear" w:pos="1080"/>
        </w:tabs>
        <w:spacing w:after="0"/>
        <w:ind w:left="709" w:hanging="709"/>
        <w:jc w:val="both"/>
        <w:rPr>
          <w:rFonts w:ascii="Garamond" w:hAnsi="Garamond" w:cs="Times New Roman"/>
          <w:sz w:val="26"/>
          <w:szCs w:val="26"/>
        </w:rPr>
      </w:pPr>
      <w:r w:rsidRPr="00DD75DF">
        <w:rPr>
          <w:rFonts w:ascii="Garamond" w:hAnsi="Garamond" w:cs="Times New Roman"/>
          <w:sz w:val="26"/>
          <w:szCs w:val="26"/>
        </w:rPr>
        <w:t>Chairman, NUC Accreditation Team to the several Faculties of Pharmacy such as University of Jos, Ahmadu Bello University, Zaria, Nnamdi Azikiwe University, Agulu, Madonna University, Elele and Igbinedion University, Okada.</w:t>
      </w:r>
    </w:p>
    <w:p w14:paraId="024C9147" w14:textId="77777777" w:rsidR="00B61522" w:rsidRPr="00DD75DF" w:rsidRDefault="00B61522" w:rsidP="00B61522">
      <w:pPr>
        <w:numPr>
          <w:ilvl w:val="0"/>
          <w:numId w:val="24"/>
        </w:numPr>
        <w:tabs>
          <w:tab w:val="clear" w:pos="1080"/>
        </w:tabs>
        <w:spacing w:after="0"/>
        <w:ind w:left="709" w:hanging="709"/>
        <w:jc w:val="both"/>
        <w:rPr>
          <w:rFonts w:ascii="Garamond" w:hAnsi="Garamond" w:cs="Times New Roman"/>
          <w:sz w:val="26"/>
          <w:szCs w:val="26"/>
        </w:rPr>
      </w:pPr>
      <w:r w:rsidRPr="00DD75DF">
        <w:rPr>
          <w:rFonts w:ascii="Garamond" w:hAnsi="Garamond" w:cs="Times New Roman"/>
          <w:sz w:val="26"/>
          <w:szCs w:val="26"/>
        </w:rPr>
        <w:t>Chairman, PCN Accreditation Team to the several Faculties of Pharmacy and recently Nnamdi Azikiwe University, Awka and Niger Delta University, Amasoma.</w:t>
      </w:r>
    </w:p>
    <w:p w14:paraId="4E6DF894" w14:textId="77777777" w:rsidR="00B61522" w:rsidRPr="00DD75DF" w:rsidRDefault="00B61522" w:rsidP="00B61522">
      <w:pPr>
        <w:numPr>
          <w:ilvl w:val="0"/>
          <w:numId w:val="24"/>
        </w:numPr>
        <w:tabs>
          <w:tab w:val="clear" w:pos="1080"/>
        </w:tabs>
        <w:spacing w:after="0"/>
        <w:ind w:left="709" w:hanging="709"/>
        <w:jc w:val="both"/>
        <w:rPr>
          <w:rFonts w:ascii="Garamond" w:hAnsi="Garamond" w:cs="Times New Roman"/>
          <w:sz w:val="26"/>
          <w:szCs w:val="26"/>
        </w:rPr>
      </w:pPr>
      <w:r w:rsidRPr="00DD75DF">
        <w:rPr>
          <w:rFonts w:ascii="Garamond" w:hAnsi="Garamond" w:cs="Times New Roman"/>
          <w:sz w:val="26"/>
          <w:szCs w:val="26"/>
        </w:rPr>
        <w:t>External Examiner to many Nigerian Universities.</w:t>
      </w:r>
    </w:p>
    <w:p w14:paraId="6BE630EA" w14:textId="612BD52A" w:rsidR="00B61522" w:rsidRDefault="00B61522" w:rsidP="00B61522">
      <w:pPr>
        <w:numPr>
          <w:ilvl w:val="0"/>
          <w:numId w:val="24"/>
        </w:numPr>
        <w:tabs>
          <w:tab w:val="clear" w:pos="1080"/>
        </w:tabs>
        <w:spacing w:after="0"/>
        <w:ind w:left="709" w:hanging="709"/>
        <w:jc w:val="both"/>
        <w:rPr>
          <w:rFonts w:ascii="Garamond" w:hAnsi="Garamond" w:cs="Times New Roman"/>
          <w:sz w:val="26"/>
          <w:szCs w:val="26"/>
        </w:rPr>
      </w:pPr>
      <w:r w:rsidRPr="00DD75DF">
        <w:rPr>
          <w:rFonts w:ascii="Garamond" w:hAnsi="Garamond" w:cs="Times New Roman"/>
          <w:sz w:val="26"/>
          <w:szCs w:val="26"/>
        </w:rPr>
        <w:t>External Examiner to the University of Sierra Leone, College of Medicine and Allied Health Sciences 2011 to 2014.</w:t>
      </w:r>
    </w:p>
    <w:p w14:paraId="699D9AB3" w14:textId="7CBF20CD" w:rsidR="00B63417" w:rsidRDefault="00B63417" w:rsidP="00B61522">
      <w:pPr>
        <w:numPr>
          <w:ilvl w:val="0"/>
          <w:numId w:val="24"/>
        </w:numPr>
        <w:tabs>
          <w:tab w:val="clear" w:pos="1080"/>
        </w:tabs>
        <w:spacing w:after="0"/>
        <w:ind w:left="709" w:hanging="709"/>
        <w:jc w:val="both"/>
        <w:rPr>
          <w:rFonts w:ascii="Garamond" w:hAnsi="Garamond" w:cs="Times New Roman"/>
          <w:sz w:val="26"/>
          <w:szCs w:val="26"/>
        </w:rPr>
      </w:pPr>
      <w:r>
        <w:rPr>
          <w:rFonts w:ascii="Garamond" w:hAnsi="Garamond" w:cs="Times New Roman"/>
          <w:sz w:val="26"/>
          <w:szCs w:val="26"/>
        </w:rPr>
        <w:t>Chairman, Resource Verification Team of PCN to Lead City University, Ibadan and Afe Babalola University, Ado-Ekiti. (December 2021).</w:t>
      </w:r>
    </w:p>
    <w:p w14:paraId="78EF681B" w14:textId="77777777" w:rsidR="00E66ABE" w:rsidRPr="00DD75DF" w:rsidRDefault="00670F72" w:rsidP="00E66ABE">
      <w:pPr>
        <w:pStyle w:val="Heading4"/>
        <w:spacing w:before="240"/>
        <w:rPr>
          <w:rFonts w:ascii="Garamond" w:hAnsi="Garamond" w:cs="Times New Roman"/>
          <w:i w:val="0"/>
          <w:color w:val="auto"/>
          <w:sz w:val="26"/>
          <w:szCs w:val="26"/>
        </w:rPr>
      </w:pPr>
      <w:r w:rsidRPr="00DD75DF">
        <w:rPr>
          <w:rFonts w:ascii="Garamond" w:hAnsi="Garamond" w:cs="Times New Roman"/>
          <w:i w:val="0"/>
          <w:color w:val="auto"/>
          <w:sz w:val="26"/>
          <w:szCs w:val="26"/>
        </w:rPr>
        <w:t>(I)</w:t>
      </w:r>
      <w:r w:rsidR="00E66ABE" w:rsidRPr="00DD75DF">
        <w:rPr>
          <w:rFonts w:ascii="Garamond" w:hAnsi="Garamond" w:cs="Times New Roman"/>
          <w:i w:val="0"/>
          <w:color w:val="auto"/>
          <w:sz w:val="26"/>
          <w:szCs w:val="26"/>
        </w:rPr>
        <w:tab/>
        <w:t>GRANTS RECEIVED</w:t>
      </w:r>
    </w:p>
    <w:p w14:paraId="1379D19E" w14:textId="77777777" w:rsidR="00E66ABE" w:rsidRPr="00DD75DF" w:rsidRDefault="00E66ABE" w:rsidP="00405084">
      <w:pPr>
        <w:spacing w:before="120" w:after="0"/>
        <w:ind w:left="720" w:hanging="720"/>
        <w:jc w:val="both"/>
        <w:rPr>
          <w:rFonts w:ascii="Garamond" w:hAnsi="Garamond" w:cs="Times New Roman"/>
          <w:sz w:val="26"/>
          <w:szCs w:val="26"/>
        </w:rPr>
      </w:pPr>
      <w:r w:rsidRPr="00DD75DF">
        <w:rPr>
          <w:rFonts w:ascii="Garamond" w:hAnsi="Garamond" w:cs="Times New Roman"/>
          <w:sz w:val="26"/>
          <w:szCs w:val="26"/>
        </w:rPr>
        <w:t xml:space="preserve">(i) </w:t>
      </w:r>
      <w:r w:rsidRPr="00DD75DF">
        <w:rPr>
          <w:rFonts w:ascii="Garamond" w:hAnsi="Garamond" w:cs="Times New Roman"/>
          <w:sz w:val="26"/>
          <w:szCs w:val="26"/>
        </w:rPr>
        <w:tab/>
        <w:t xml:space="preserve">"Structure Activity Relationship studies of some Bibenzyl alcohols" -A. O. Ogundaini University Research Council Grant No. 1427CM (1990) - </w:t>
      </w:r>
      <w:r w:rsidRPr="00DD75DF">
        <w:rPr>
          <w:rFonts w:ascii="Garamond" w:hAnsi="Garamond" w:cs="Times New Roman"/>
          <w:b/>
          <w:bCs/>
          <w:sz w:val="26"/>
          <w:szCs w:val="26"/>
        </w:rPr>
        <w:t>N19,000.00</w:t>
      </w:r>
    </w:p>
    <w:p w14:paraId="436B4CFA" w14:textId="77777777" w:rsidR="00E66ABE" w:rsidRPr="00DD75DF" w:rsidRDefault="00E66ABE" w:rsidP="00E66ABE">
      <w:pPr>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(ii) </w:t>
      </w:r>
      <w:r w:rsidRPr="00DD75DF">
        <w:rPr>
          <w:rFonts w:ascii="Garamond" w:hAnsi="Garamond" w:cs="Times New Roman"/>
          <w:sz w:val="26"/>
          <w:szCs w:val="26"/>
        </w:rPr>
        <w:tab/>
        <w:t xml:space="preserve">"Bioactivity -guided studies on </w:t>
      </w:r>
      <w:r w:rsidRPr="00DD75DF">
        <w:rPr>
          <w:rFonts w:ascii="Garamond" w:hAnsi="Garamond" w:cs="Times New Roman"/>
          <w:i/>
          <w:sz w:val="26"/>
          <w:szCs w:val="26"/>
        </w:rPr>
        <w:t>Acalypha</w:t>
      </w:r>
      <w:r w:rsidRPr="00DD75DF">
        <w:rPr>
          <w:rFonts w:ascii="Garamond" w:hAnsi="Garamond" w:cs="Times New Roman"/>
          <w:sz w:val="26"/>
          <w:szCs w:val="26"/>
        </w:rPr>
        <w:t xml:space="preserve"> species". </w:t>
      </w:r>
      <w:r w:rsidRPr="00DD75DF">
        <w:rPr>
          <w:rFonts w:ascii="Garamond" w:hAnsi="Garamond" w:cs="Times New Roman"/>
          <w:sz w:val="26"/>
          <w:szCs w:val="26"/>
        </w:rPr>
        <w:tab/>
        <w:t>- A. O. Ogundaini &amp; others. Raw Materials Research and Development Council (1994).</w:t>
      </w:r>
      <w:r w:rsidRPr="00DD75DF">
        <w:rPr>
          <w:rFonts w:ascii="Garamond" w:hAnsi="Garamond" w:cs="Times New Roman"/>
          <w:sz w:val="26"/>
          <w:szCs w:val="26"/>
        </w:rPr>
        <w:tab/>
      </w:r>
      <w:r w:rsidRPr="00DD75DF">
        <w:rPr>
          <w:rFonts w:ascii="Garamond" w:hAnsi="Garamond" w:cs="Times New Roman"/>
          <w:b/>
          <w:bCs/>
          <w:sz w:val="26"/>
          <w:szCs w:val="26"/>
        </w:rPr>
        <w:t>N100,000.00</w:t>
      </w:r>
    </w:p>
    <w:p w14:paraId="0674DD9A" w14:textId="628FF457" w:rsidR="00E66ABE" w:rsidRPr="00DD75DF" w:rsidRDefault="00E66ABE" w:rsidP="00E66ABE">
      <w:pPr>
        <w:spacing w:after="0"/>
        <w:ind w:left="720" w:hanging="720"/>
        <w:jc w:val="both"/>
        <w:rPr>
          <w:rFonts w:ascii="Garamond" w:hAnsi="Garamond" w:cs="Times New Roman"/>
          <w:sz w:val="26"/>
          <w:szCs w:val="26"/>
        </w:rPr>
      </w:pPr>
      <w:r w:rsidRPr="00DD75DF">
        <w:rPr>
          <w:rFonts w:ascii="Garamond" w:hAnsi="Garamond" w:cs="Times New Roman"/>
          <w:sz w:val="26"/>
          <w:szCs w:val="26"/>
        </w:rPr>
        <w:lastRenderedPageBreak/>
        <w:t>(iii)</w:t>
      </w:r>
      <w:r w:rsidRPr="00DD75DF">
        <w:rPr>
          <w:rFonts w:ascii="Garamond" w:hAnsi="Garamond" w:cs="Times New Roman"/>
          <w:sz w:val="26"/>
          <w:szCs w:val="26"/>
        </w:rPr>
        <w:tab/>
        <w:t xml:space="preserve">International Foundation for Science Research Grant No. F/2021-1 (1992). "Isolation and structure elucidation of the anti-inflammatory compounds of </w:t>
      </w:r>
      <w:r w:rsidRPr="00DD75DF">
        <w:rPr>
          <w:rFonts w:ascii="Garamond" w:hAnsi="Garamond" w:cs="Times New Roman"/>
          <w:i/>
          <w:sz w:val="26"/>
          <w:szCs w:val="26"/>
        </w:rPr>
        <w:t>Laportea aestuans</w:t>
      </w:r>
      <w:r w:rsidRPr="00DD75DF">
        <w:rPr>
          <w:rFonts w:ascii="Garamond" w:hAnsi="Garamond" w:cs="Times New Roman"/>
          <w:sz w:val="26"/>
          <w:szCs w:val="26"/>
        </w:rPr>
        <w:t>" - A. O. Ogundaini</w:t>
      </w:r>
      <w:r w:rsidRPr="00DD75DF">
        <w:rPr>
          <w:rFonts w:ascii="Garamond" w:hAnsi="Garamond" w:cs="Times New Roman"/>
          <w:sz w:val="26"/>
          <w:szCs w:val="26"/>
        </w:rPr>
        <w:tab/>
      </w:r>
      <w:r w:rsidRPr="00DD75DF">
        <w:rPr>
          <w:rFonts w:ascii="Garamond" w:hAnsi="Garamond" w:cs="Times New Roman"/>
          <w:sz w:val="26"/>
          <w:szCs w:val="26"/>
        </w:rPr>
        <w:tab/>
      </w:r>
      <w:r w:rsidRPr="00DD75DF">
        <w:rPr>
          <w:rFonts w:ascii="Garamond" w:hAnsi="Garamond" w:cs="Times New Roman"/>
          <w:b/>
          <w:bCs/>
          <w:sz w:val="26"/>
          <w:szCs w:val="26"/>
        </w:rPr>
        <w:t>SEK 59,400.00</w:t>
      </w:r>
    </w:p>
    <w:p w14:paraId="4C661B0F" w14:textId="77777777" w:rsidR="00E66ABE" w:rsidRPr="00DD75DF" w:rsidRDefault="00E66ABE" w:rsidP="00E66ABE">
      <w:pPr>
        <w:spacing w:after="0"/>
        <w:ind w:left="720" w:hanging="720"/>
        <w:jc w:val="both"/>
        <w:rPr>
          <w:rFonts w:ascii="Garamond" w:hAnsi="Garamond" w:cs="Times New Roman"/>
          <w:sz w:val="26"/>
          <w:szCs w:val="26"/>
        </w:rPr>
      </w:pPr>
      <w:r w:rsidRPr="00DD75DF">
        <w:rPr>
          <w:rFonts w:ascii="Garamond" w:hAnsi="Garamond" w:cs="Times New Roman"/>
          <w:sz w:val="26"/>
          <w:szCs w:val="26"/>
        </w:rPr>
        <w:t>(iv)</w:t>
      </w:r>
      <w:r w:rsidRPr="00DD75DF">
        <w:rPr>
          <w:rFonts w:ascii="Garamond" w:hAnsi="Garamond" w:cs="Times New Roman"/>
          <w:sz w:val="26"/>
          <w:szCs w:val="26"/>
        </w:rPr>
        <w:tab/>
        <w:t>International Program in the Chemical Sciences (IPICS), Uppsala University, Sweden.  "Chemical and Biological investigation of Nigerian Medicinal plants used in traditional medicine".</w:t>
      </w:r>
    </w:p>
    <w:p w14:paraId="0428FE8C" w14:textId="77777777" w:rsidR="00E66ABE" w:rsidRPr="00DD75DF" w:rsidRDefault="00E66ABE" w:rsidP="00E66ABE">
      <w:pPr>
        <w:spacing w:after="0"/>
        <w:ind w:left="720"/>
        <w:jc w:val="both"/>
        <w:rPr>
          <w:rFonts w:ascii="Garamond" w:hAnsi="Garamond" w:cs="Times New Roman"/>
          <w:b/>
          <w:bCs/>
          <w:sz w:val="26"/>
          <w:szCs w:val="26"/>
        </w:rPr>
      </w:pPr>
      <w:r w:rsidRPr="00DD75DF">
        <w:rPr>
          <w:rFonts w:ascii="Garamond" w:hAnsi="Garamond" w:cs="Times New Roman"/>
          <w:b/>
          <w:bCs/>
          <w:sz w:val="26"/>
          <w:szCs w:val="26"/>
        </w:rPr>
        <w:t>F. O. Ogungbamila (Coordinator) and others (I was a member of the group)</w:t>
      </w:r>
    </w:p>
    <w:p w14:paraId="33B9EA25" w14:textId="77777777" w:rsidR="00E66ABE" w:rsidRPr="00DD75DF" w:rsidRDefault="00E66ABE" w:rsidP="00E66ABE">
      <w:pPr>
        <w:spacing w:after="0"/>
        <w:ind w:left="720" w:hanging="11"/>
        <w:jc w:val="both"/>
        <w:rPr>
          <w:rFonts w:ascii="Garamond" w:hAnsi="Garamond" w:cs="Times New Roman"/>
          <w:sz w:val="26"/>
          <w:szCs w:val="26"/>
        </w:rPr>
      </w:pPr>
      <w:r w:rsidRPr="00DD75DF">
        <w:rPr>
          <w:rFonts w:ascii="Garamond" w:hAnsi="Garamond" w:cs="Times New Roman"/>
          <w:sz w:val="26"/>
          <w:szCs w:val="26"/>
        </w:rPr>
        <w:t>(1991/1993) Grant SEK 298,214.00</w:t>
      </w:r>
    </w:p>
    <w:p w14:paraId="7E586A80" w14:textId="77777777" w:rsidR="00E66ABE" w:rsidRPr="00DD75DF" w:rsidRDefault="00E66ABE" w:rsidP="00E66ABE">
      <w:pPr>
        <w:spacing w:after="0"/>
        <w:ind w:left="720" w:hanging="11"/>
        <w:jc w:val="both"/>
        <w:rPr>
          <w:rFonts w:ascii="Garamond" w:hAnsi="Garamond" w:cs="Times New Roman"/>
          <w:sz w:val="26"/>
          <w:szCs w:val="26"/>
        </w:rPr>
      </w:pPr>
      <w:r w:rsidRPr="00DD75DF">
        <w:rPr>
          <w:rFonts w:ascii="Garamond" w:hAnsi="Garamond" w:cs="Times New Roman"/>
          <w:sz w:val="26"/>
          <w:szCs w:val="26"/>
        </w:rPr>
        <w:t>(1993/1994) Grant SEK 230,000.00</w:t>
      </w:r>
    </w:p>
    <w:p w14:paraId="20FAA145" w14:textId="77777777" w:rsidR="00E66ABE" w:rsidRPr="00DD75DF" w:rsidRDefault="00E66ABE" w:rsidP="00E66ABE">
      <w:pPr>
        <w:spacing w:after="0"/>
        <w:ind w:left="720" w:hanging="11"/>
        <w:jc w:val="both"/>
        <w:rPr>
          <w:rFonts w:ascii="Garamond" w:hAnsi="Garamond" w:cs="Times New Roman"/>
          <w:sz w:val="26"/>
          <w:szCs w:val="26"/>
        </w:rPr>
      </w:pPr>
      <w:r w:rsidRPr="00DD75DF">
        <w:rPr>
          <w:rFonts w:ascii="Garamond" w:hAnsi="Garamond" w:cs="Times New Roman"/>
          <w:sz w:val="26"/>
          <w:szCs w:val="26"/>
        </w:rPr>
        <w:t>(1994/1995) Grant SEK 200,000.00</w:t>
      </w:r>
    </w:p>
    <w:p w14:paraId="4A0995C7" w14:textId="77777777" w:rsidR="00E66ABE" w:rsidRPr="00DD75DF" w:rsidRDefault="00E66ABE" w:rsidP="00E66ABE">
      <w:pPr>
        <w:spacing w:after="0"/>
        <w:ind w:left="720" w:hanging="11"/>
        <w:jc w:val="both"/>
        <w:rPr>
          <w:rFonts w:ascii="Garamond" w:hAnsi="Garamond" w:cs="Times New Roman"/>
          <w:sz w:val="26"/>
          <w:szCs w:val="26"/>
        </w:rPr>
      </w:pPr>
      <w:r w:rsidRPr="00DD75DF">
        <w:rPr>
          <w:rFonts w:ascii="Garamond" w:hAnsi="Garamond" w:cs="Times New Roman"/>
          <w:sz w:val="26"/>
          <w:szCs w:val="26"/>
        </w:rPr>
        <w:t>(1995/1996) Grant SEK 255,000.00</w:t>
      </w:r>
    </w:p>
    <w:p w14:paraId="6CC3D898" w14:textId="77777777" w:rsidR="00E66ABE" w:rsidRPr="00DD75DF" w:rsidRDefault="00E66ABE" w:rsidP="00E66ABE">
      <w:pPr>
        <w:spacing w:after="0"/>
        <w:ind w:left="720" w:hanging="11"/>
        <w:jc w:val="both"/>
        <w:rPr>
          <w:rFonts w:ascii="Garamond" w:hAnsi="Garamond" w:cs="Times New Roman"/>
          <w:sz w:val="26"/>
          <w:szCs w:val="26"/>
        </w:rPr>
      </w:pPr>
      <w:r w:rsidRPr="00DD75DF">
        <w:rPr>
          <w:rFonts w:ascii="Garamond" w:hAnsi="Garamond" w:cs="Times New Roman"/>
          <w:sz w:val="26"/>
          <w:szCs w:val="26"/>
        </w:rPr>
        <w:t>(1996, 6m)   Grant SEK 110,000.00</w:t>
      </w:r>
    </w:p>
    <w:p w14:paraId="30592F3D" w14:textId="77777777" w:rsidR="00E66ABE" w:rsidRPr="00DD75DF" w:rsidRDefault="00E66ABE" w:rsidP="00E66ABE">
      <w:pPr>
        <w:numPr>
          <w:ilvl w:val="0"/>
          <w:numId w:val="29"/>
        </w:numPr>
        <w:spacing w:after="0"/>
        <w:ind w:left="720" w:hanging="11"/>
        <w:jc w:val="both"/>
        <w:rPr>
          <w:rFonts w:ascii="Garamond" w:hAnsi="Garamond" w:cs="Times New Roman"/>
          <w:sz w:val="26"/>
          <w:szCs w:val="26"/>
        </w:rPr>
      </w:pPr>
      <w:r w:rsidRPr="00DD75DF">
        <w:rPr>
          <w:rFonts w:ascii="Garamond" w:hAnsi="Garamond" w:cs="Times New Roman"/>
          <w:sz w:val="26"/>
          <w:szCs w:val="26"/>
        </w:rPr>
        <w:t>Grant SEK 300,000.00</w:t>
      </w:r>
    </w:p>
    <w:p w14:paraId="6875FFEA" w14:textId="77777777" w:rsidR="00E66ABE" w:rsidRPr="00DD75DF" w:rsidRDefault="00E66ABE" w:rsidP="00E66ABE">
      <w:pPr>
        <w:pStyle w:val="Heading5"/>
        <w:spacing w:before="0"/>
        <w:rPr>
          <w:rFonts w:ascii="Garamond" w:hAnsi="Garamond" w:cs="Times New Roman"/>
          <w:color w:val="000000" w:themeColor="text1"/>
          <w:sz w:val="26"/>
          <w:szCs w:val="26"/>
        </w:rPr>
      </w:pPr>
      <w:r w:rsidRPr="00DD75DF">
        <w:rPr>
          <w:rFonts w:ascii="Garamond" w:hAnsi="Garamond" w:cs="Times New Roman"/>
          <w:color w:val="000000" w:themeColor="text1"/>
          <w:sz w:val="26"/>
          <w:szCs w:val="26"/>
        </w:rPr>
        <w:t>A. O. Ogundaini (Coordinator) and others</w:t>
      </w:r>
    </w:p>
    <w:p w14:paraId="11E79C29" w14:textId="77777777" w:rsidR="00E66ABE" w:rsidRPr="00DD75DF" w:rsidRDefault="00E66ABE" w:rsidP="00E66ABE">
      <w:pPr>
        <w:numPr>
          <w:ilvl w:val="0"/>
          <w:numId w:val="29"/>
        </w:numPr>
        <w:spacing w:after="0"/>
        <w:ind w:left="720" w:hanging="11"/>
        <w:jc w:val="both"/>
        <w:rPr>
          <w:rFonts w:ascii="Garamond" w:hAnsi="Garamond" w:cs="Times New Roman"/>
          <w:sz w:val="26"/>
          <w:szCs w:val="26"/>
        </w:rPr>
      </w:pPr>
      <w:r w:rsidRPr="00DD75DF">
        <w:rPr>
          <w:rFonts w:ascii="Garamond" w:hAnsi="Garamond" w:cs="Times New Roman"/>
          <w:sz w:val="26"/>
          <w:szCs w:val="26"/>
        </w:rPr>
        <w:t>Grant SEK 300,000.00</w:t>
      </w:r>
    </w:p>
    <w:p w14:paraId="7D5E96CD" w14:textId="77777777" w:rsidR="00E66ABE" w:rsidRPr="00DD75DF" w:rsidRDefault="00E66ABE" w:rsidP="00E66ABE">
      <w:pPr>
        <w:numPr>
          <w:ilvl w:val="0"/>
          <w:numId w:val="29"/>
        </w:numPr>
        <w:spacing w:after="0"/>
        <w:ind w:left="720" w:hanging="11"/>
        <w:jc w:val="both"/>
        <w:rPr>
          <w:rFonts w:ascii="Garamond" w:hAnsi="Garamond" w:cs="Times New Roman"/>
          <w:sz w:val="26"/>
          <w:szCs w:val="26"/>
        </w:rPr>
      </w:pPr>
      <w:r w:rsidRPr="00DD75DF">
        <w:rPr>
          <w:rFonts w:ascii="Garamond" w:hAnsi="Garamond" w:cs="Times New Roman"/>
          <w:sz w:val="26"/>
          <w:szCs w:val="26"/>
        </w:rPr>
        <w:t>Grant SEK 300,000.00</w:t>
      </w:r>
    </w:p>
    <w:p w14:paraId="30CC225F" w14:textId="77777777" w:rsidR="00E66ABE" w:rsidRPr="00DD75DF" w:rsidRDefault="00E66ABE" w:rsidP="00E66ABE">
      <w:pPr>
        <w:numPr>
          <w:ilvl w:val="0"/>
          <w:numId w:val="29"/>
        </w:numPr>
        <w:spacing w:after="0"/>
        <w:ind w:left="720" w:hanging="11"/>
        <w:jc w:val="both"/>
        <w:rPr>
          <w:rFonts w:ascii="Garamond" w:hAnsi="Garamond" w:cs="Times New Roman"/>
          <w:sz w:val="26"/>
          <w:szCs w:val="26"/>
        </w:rPr>
      </w:pPr>
      <w:r w:rsidRPr="00DD75DF">
        <w:rPr>
          <w:rFonts w:ascii="Garamond" w:hAnsi="Garamond" w:cs="Times New Roman"/>
          <w:sz w:val="26"/>
          <w:szCs w:val="26"/>
        </w:rPr>
        <w:t>Grant SEK 300,000.00</w:t>
      </w:r>
    </w:p>
    <w:p w14:paraId="224F5F92" w14:textId="77777777" w:rsidR="00E66ABE" w:rsidRPr="00DD75DF" w:rsidRDefault="00E66ABE" w:rsidP="00E66ABE">
      <w:pPr>
        <w:numPr>
          <w:ilvl w:val="0"/>
          <w:numId w:val="29"/>
        </w:numPr>
        <w:spacing w:after="0"/>
        <w:ind w:left="720" w:hanging="11"/>
        <w:jc w:val="both"/>
        <w:rPr>
          <w:rFonts w:ascii="Garamond" w:hAnsi="Garamond" w:cs="Times New Roman"/>
          <w:sz w:val="26"/>
          <w:szCs w:val="26"/>
        </w:rPr>
      </w:pPr>
      <w:r w:rsidRPr="00DD75DF">
        <w:rPr>
          <w:rFonts w:ascii="Garamond" w:hAnsi="Garamond" w:cs="Times New Roman"/>
          <w:sz w:val="26"/>
          <w:szCs w:val="26"/>
        </w:rPr>
        <w:t>Grant SEK 300,000.00</w:t>
      </w:r>
    </w:p>
    <w:p w14:paraId="5A121B56" w14:textId="77777777" w:rsidR="00E66ABE" w:rsidRPr="00DD75DF" w:rsidRDefault="00E66ABE" w:rsidP="00E66ABE">
      <w:pPr>
        <w:numPr>
          <w:ilvl w:val="0"/>
          <w:numId w:val="29"/>
        </w:numPr>
        <w:spacing w:after="0"/>
        <w:ind w:left="720" w:hanging="11"/>
        <w:jc w:val="both"/>
        <w:rPr>
          <w:rFonts w:ascii="Garamond" w:hAnsi="Garamond" w:cs="Times New Roman"/>
          <w:sz w:val="26"/>
          <w:szCs w:val="26"/>
        </w:rPr>
      </w:pPr>
      <w:r w:rsidRPr="00DD75DF">
        <w:rPr>
          <w:rFonts w:ascii="Garamond" w:hAnsi="Garamond" w:cs="Times New Roman"/>
          <w:sz w:val="26"/>
          <w:szCs w:val="26"/>
        </w:rPr>
        <w:t>Grant SEK 240,000.00</w:t>
      </w:r>
    </w:p>
    <w:p w14:paraId="03AF8E09" w14:textId="77777777" w:rsidR="00E66ABE" w:rsidRPr="00DD75DF" w:rsidRDefault="00E66ABE" w:rsidP="00E66ABE">
      <w:pPr>
        <w:numPr>
          <w:ilvl w:val="0"/>
          <w:numId w:val="29"/>
        </w:numPr>
        <w:spacing w:after="0"/>
        <w:ind w:left="720" w:hanging="11"/>
        <w:jc w:val="both"/>
        <w:rPr>
          <w:rFonts w:ascii="Garamond" w:hAnsi="Garamond" w:cs="Times New Roman"/>
          <w:sz w:val="26"/>
          <w:szCs w:val="26"/>
        </w:rPr>
      </w:pPr>
      <w:r w:rsidRPr="00DD75DF">
        <w:rPr>
          <w:rFonts w:ascii="Garamond" w:hAnsi="Garamond" w:cs="Times New Roman"/>
          <w:sz w:val="26"/>
          <w:szCs w:val="26"/>
        </w:rPr>
        <w:t>Grant SEK 230,000.00</w:t>
      </w:r>
    </w:p>
    <w:p w14:paraId="00E88FF1" w14:textId="77777777" w:rsidR="00E66ABE" w:rsidRPr="00DD75DF" w:rsidRDefault="00E66ABE" w:rsidP="00E66ABE">
      <w:pPr>
        <w:numPr>
          <w:ilvl w:val="0"/>
          <w:numId w:val="29"/>
        </w:numPr>
        <w:spacing w:after="0"/>
        <w:ind w:left="720" w:hanging="11"/>
        <w:jc w:val="both"/>
        <w:rPr>
          <w:rFonts w:ascii="Garamond" w:hAnsi="Garamond" w:cs="Times New Roman"/>
          <w:sz w:val="26"/>
          <w:szCs w:val="26"/>
        </w:rPr>
      </w:pPr>
      <w:r w:rsidRPr="00DD75DF">
        <w:rPr>
          <w:rFonts w:ascii="Garamond" w:hAnsi="Garamond" w:cs="Times New Roman"/>
          <w:sz w:val="26"/>
          <w:szCs w:val="26"/>
        </w:rPr>
        <w:t>Grant SEK 190,000.00</w:t>
      </w:r>
    </w:p>
    <w:p w14:paraId="74E6CB84" w14:textId="77777777" w:rsidR="00E66ABE" w:rsidRPr="00DD75DF" w:rsidRDefault="00E66ABE" w:rsidP="00E66ABE">
      <w:pPr>
        <w:spacing w:after="0"/>
        <w:ind w:left="720" w:hanging="720"/>
        <w:jc w:val="both"/>
        <w:rPr>
          <w:rFonts w:ascii="Garamond" w:hAnsi="Garamond" w:cs="Times New Roman"/>
          <w:sz w:val="26"/>
          <w:szCs w:val="26"/>
        </w:rPr>
      </w:pPr>
      <w:r w:rsidRPr="00DD75DF">
        <w:rPr>
          <w:rFonts w:ascii="Garamond" w:hAnsi="Garamond" w:cs="Times New Roman"/>
          <w:sz w:val="26"/>
          <w:szCs w:val="26"/>
        </w:rPr>
        <w:t xml:space="preserve">(v) </w:t>
      </w:r>
      <w:r w:rsidRPr="00DD75DF">
        <w:rPr>
          <w:rFonts w:ascii="Garamond" w:hAnsi="Garamond" w:cs="Times New Roman"/>
          <w:sz w:val="26"/>
          <w:szCs w:val="26"/>
        </w:rPr>
        <w:tab/>
        <w:t xml:space="preserve">"Screening and phytochemical evaluation of some Nigerian weeds for antimicrobial, anti-inflammatory and antioxidant activities" - </w:t>
      </w:r>
      <w:r w:rsidRPr="00DD75DF">
        <w:rPr>
          <w:rFonts w:ascii="Garamond" w:hAnsi="Garamond" w:cs="Times New Roman"/>
          <w:b/>
          <w:sz w:val="26"/>
          <w:szCs w:val="26"/>
        </w:rPr>
        <w:t xml:space="preserve">A. O. Ogundaini and others. </w:t>
      </w:r>
      <w:r w:rsidRPr="00DD75DF">
        <w:rPr>
          <w:rFonts w:ascii="Garamond" w:hAnsi="Garamond" w:cs="Times New Roman"/>
          <w:sz w:val="26"/>
          <w:szCs w:val="26"/>
        </w:rPr>
        <w:t>University Research Council Grant No. 11 813AET (2003).</w:t>
      </w:r>
      <w:r w:rsidRPr="00DD75DF">
        <w:rPr>
          <w:rFonts w:ascii="Garamond" w:hAnsi="Garamond" w:cs="Times New Roman"/>
          <w:sz w:val="26"/>
          <w:szCs w:val="26"/>
        </w:rPr>
        <w:tab/>
      </w:r>
      <w:r w:rsidRPr="00DD75DF">
        <w:rPr>
          <w:rFonts w:ascii="Garamond" w:hAnsi="Garamond" w:cs="Times New Roman"/>
          <w:b/>
          <w:bCs/>
          <w:sz w:val="26"/>
          <w:szCs w:val="26"/>
        </w:rPr>
        <w:t>N600,000.00</w:t>
      </w:r>
      <w:r w:rsidRPr="00DD75DF">
        <w:rPr>
          <w:rFonts w:ascii="Garamond" w:hAnsi="Garamond" w:cs="Times New Roman"/>
          <w:sz w:val="26"/>
          <w:szCs w:val="26"/>
        </w:rPr>
        <w:t>.</w:t>
      </w:r>
    </w:p>
    <w:p w14:paraId="551A8548" w14:textId="77777777" w:rsidR="00E66ABE" w:rsidRPr="00DD75DF" w:rsidRDefault="00E66ABE" w:rsidP="00E66ABE">
      <w:pPr>
        <w:spacing w:after="0"/>
        <w:ind w:left="720" w:hanging="720"/>
        <w:jc w:val="both"/>
        <w:rPr>
          <w:rFonts w:ascii="Garamond" w:hAnsi="Garamond" w:cs="Times New Roman"/>
          <w:sz w:val="26"/>
          <w:szCs w:val="26"/>
        </w:rPr>
      </w:pPr>
      <w:r w:rsidRPr="00DD75DF">
        <w:rPr>
          <w:rFonts w:ascii="Garamond" w:hAnsi="Garamond" w:cs="Times New Roman"/>
          <w:sz w:val="26"/>
          <w:szCs w:val="26"/>
        </w:rPr>
        <w:t>(vi)</w:t>
      </w:r>
      <w:r w:rsidRPr="00DD75DF">
        <w:rPr>
          <w:rFonts w:ascii="Garamond" w:hAnsi="Garamond" w:cs="Times New Roman"/>
          <w:sz w:val="26"/>
          <w:szCs w:val="26"/>
        </w:rPr>
        <w:tab/>
        <w:t xml:space="preserve">Optimization of the use of research equipment/facilities in the OAU Central Science Laboratory and addressing gender imbalance in the Sciences at OAU (2010 – 2012) Carnegie Cooperation of New York – </w:t>
      </w:r>
      <w:r w:rsidRPr="00DD75DF">
        <w:rPr>
          <w:rFonts w:ascii="Garamond" w:hAnsi="Garamond" w:cs="Times New Roman"/>
          <w:b/>
          <w:sz w:val="26"/>
          <w:szCs w:val="26"/>
        </w:rPr>
        <w:t>USD687,000</w:t>
      </w:r>
      <w:r w:rsidRPr="00DD75DF">
        <w:rPr>
          <w:rFonts w:ascii="Garamond" w:hAnsi="Garamond" w:cs="Times New Roman"/>
          <w:sz w:val="26"/>
          <w:szCs w:val="26"/>
        </w:rPr>
        <w:t xml:space="preserve"> (Project Leader – </w:t>
      </w:r>
      <w:r w:rsidRPr="00DD75DF">
        <w:rPr>
          <w:rFonts w:ascii="Garamond" w:hAnsi="Garamond" w:cs="Times New Roman"/>
          <w:b/>
          <w:sz w:val="26"/>
          <w:szCs w:val="26"/>
        </w:rPr>
        <w:t>Prof. A. O. Ogundaini</w:t>
      </w:r>
      <w:r w:rsidRPr="00DD75DF">
        <w:rPr>
          <w:rFonts w:ascii="Garamond" w:hAnsi="Garamond" w:cs="Times New Roman"/>
          <w:sz w:val="26"/>
          <w:szCs w:val="26"/>
        </w:rPr>
        <w:t>).</w:t>
      </w:r>
    </w:p>
    <w:p w14:paraId="757809F9" w14:textId="77777777" w:rsidR="00E66ABE" w:rsidRPr="00DD75DF" w:rsidRDefault="00E66ABE" w:rsidP="00E66ABE">
      <w:pPr>
        <w:spacing w:after="0"/>
        <w:ind w:left="709" w:hanging="709"/>
        <w:rPr>
          <w:rFonts w:ascii="Garamond" w:hAnsi="Garamond" w:cs="Times New Roman"/>
          <w:b/>
          <w:sz w:val="26"/>
          <w:szCs w:val="26"/>
        </w:rPr>
      </w:pPr>
      <w:r w:rsidRPr="00DD75DF">
        <w:rPr>
          <w:rFonts w:ascii="Garamond" w:hAnsi="Garamond" w:cs="Times New Roman"/>
          <w:sz w:val="26"/>
          <w:szCs w:val="26"/>
        </w:rPr>
        <w:t>(vii)</w:t>
      </w:r>
      <w:r w:rsidRPr="00DD75DF">
        <w:rPr>
          <w:rFonts w:ascii="Garamond" w:hAnsi="Garamond" w:cs="Times New Roman"/>
          <w:sz w:val="26"/>
          <w:szCs w:val="26"/>
        </w:rPr>
        <w:tab/>
        <w:t xml:space="preserve">“Chemical Studies of Nigerian Medicinal Plants with antimicrobial and CNS activities” – </w:t>
      </w:r>
      <w:r w:rsidRPr="00DD75DF">
        <w:rPr>
          <w:rFonts w:ascii="Garamond" w:hAnsi="Garamond" w:cs="Times New Roman"/>
          <w:b/>
          <w:sz w:val="26"/>
          <w:szCs w:val="26"/>
        </w:rPr>
        <w:t>A. O. Ogundaini</w:t>
      </w:r>
      <w:r w:rsidRPr="00DD75DF">
        <w:rPr>
          <w:rFonts w:ascii="Garamond" w:hAnsi="Garamond" w:cs="Times New Roman"/>
          <w:sz w:val="26"/>
          <w:szCs w:val="26"/>
        </w:rPr>
        <w:t xml:space="preserve"> (Principal Investigator) and others.  Tertiary Education Trust Fund-sponsored National Research Fund (NRF) Intervention (2013)</w:t>
      </w:r>
      <w:r w:rsidR="00AE4ABC" w:rsidRPr="00DD75DF">
        <w:rPr>
          <w:rFonts w:ascii="Garamond" w:hAnsi="Garamond" w:cs="Times New Roman"/>
          <w:sz w:val="26"/>
          <w:szCs w:val="26"/>
        </w:rPr>
        <w:t xml:space="preserve">. </w:t>
      </w:r>
      <w:r w:rsidRPr="00DD75DF">
        <w:rPr>
          <w:rFonts w:ascii="Garamond" w:hAnsi="Garamond" w:cs="Times New Roman"/>
          <w:sz w:val="26"/>
          <w:szCs w:val="26"/>
        </w:rPr>
        <w:t xml:space="preserve"> </w:t>
      </w:r>
      <w:r w:rsidRPr="00DD75DF">
        <w:rPr>
          <w:rFonts w:ascii="Garamond" w:hAnsi="Garamond" w:cs="Times New Roman"/>
          <w:sz w:val="26"/>
          <w:szCs w:val="26"/>
        </w:rPr>
        <w:tab/>
      </w:r>
      <w:r w:rsidRPr="00DD75DF">
        <w:rPr>
          <w:rFonts w:ascii="Garamond" w:hAnsi="Garamond" w:cs="Times New Roman"/>
          <w:b/>
          <w:dstrike/>
          <w:sz w:val="26"/>
          <w:szCs w:val="26"/>
        </w:rPr>
        <w:t>N</w:t>
      </w:r>
      <w:r w:rsidRPr="00DD75DF">
        <w:rPr>
          <w:rFonts w:ascii="Garamond" w:hAnsi="Garamond" w:cs="Times New Roman"/>
          <w:b/>
          <w:sz w:val="26"/>
          <w:szCs w:val="26"/>
        </w:rPr>
        <w:t>25 million.</w:t>
      </w:r>
    </w:p>
    <w:p w14:paraId="0328FDA1" w14:textId="0D8A9416" w:rsidR="004C5A54" w:rsidRPr="00DD75DF" w:rsidRDefault="006F4600" w:rsidP="00E66ABE">
      <w:pPr>
        <w:spacing w:after="0"/>
        <w:ind w:left="709" w:hanging="709"/>
        <w:rPr>
          <w:rFonts w:ascii="Garamond" w:hAnsi="Garamond" w:cs="Times New Roman"/>
          <w:sz w:val="26"/>
          <w:szCs w:val="26"/>
        </w:rPr>
      </w:pPr>
      <w:r w:rsidRPr="0022064F">
        <w:rPr>
          <w:noProof/>
        </w:rPr>
        <w:drawing>
          <wp:inline distT="0" distB="0" distL="0" distR="0" wp14:anchorId="185FD740" wp14:editId="2FD18220">
            <wp:extent cx="1629015" cy="850084"/>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60122" cy="866317"/>
                    </a:xfrm>
                    <a:prstGeom prst="rect">
                      <a:avLst/>
                    </a:prstGeom>
                    <a:noFill/>
                    <a:ln w="9525">
                      <a:noFill/>
                      <a:miter lim="800000"/>
                      <a:headEnd/>
                      <a:tailEnd/>
                    </a:ln>
                  </pic:spPr>
                </pic:pic>
              </a:graphicData>
            </a:graphic>
          </wp:inline>
        </w:drawing>
      </w:r>
    </w:p>
    <w:p w14:paraId="6EAE4EFB" w14:textId="1082D2E8" w:rsidR="00113A00" w:rsidRDefault="00E66ABE" w:rsidP="00A937A0">
      <w:pPr>
        <w:rPr>
          <w:rFonts w:ascii="Garamond" w:hAnsi="Garamond" w:cs="Times New Roman"/>
          <w:iCs/>
          <w:sz w:val="26"/>
          <w:szCs w:val="26"/>
        </w:rPr>
      </w:pPr>
      <w:r w:rsidRPr="00DD75DF">
        <w:rPr>
          <w:rFonts w:ascii="Garamond" w:hAnsi="Garamond" w:cs="Times New Roman"/>
          <w:sz w:val="26"/>
          <w:szCs w:val="26"/>
        </w:rPr>
        <w:t xml:space="preserve">Prof. A. O. Ogundaini </w:t>
      </w:r>
      <w:r w:rsidRPr="00DD75DF">
        <w:rPr>
          <w:rFonts w:ascii="Garamond" w:hAnsi="Garamond" w:cs="Times New Roman"/>
          <w:i/>
          <w:sz w:val="26"/>
          <w:szCs w:val="26"/>
        </w:rPr>
        <w:t>B. Pharm., Ph.D., CChem., MRSC, MIPAN, FPSN</w:t>
      </w:r>
      <w:r w:rsidR="008508BC" w:rsidRPr="00DD75DF">
        <w:rPr>
          <w:rFonts w:ascii="Garamond" w:hAnsi="Garamond" w:cs="Times New Roman"/>
          <w:i/>
          <w:sz w:val="26"/>
          <w:szCs w:val="26"/>
        </w:rPr>
        <w:t>, FNAPharm.</w:t>
      </w:r>
    </w:p>
    <w:p w14:paraId="05E1D47E" w14:textId="77777777" w:rsidR="00113A00" w:rsidRDefault="00113A00">
      <w:pPr>
        <w:rPr>
          <w:rFonts w:ascii="Garamond" w:hAnsi="Garamond" w:cs="Times New Roman"/>
          <w:iCs/>
          <w:sz w:val="26"/>
          <w:szCs w:val="26"/>
        </w:rPr>
      </w:pPr>
      <w:r>
        <w:rPr>
          <w:rFonts w:ascii="Garamond" w:hAnsi="Garamond" w:cs="Times New Roman"/>
          <w:iCs/>
          <w:sz w:val="26"/>
          <w:szCs w:val="26"/>
        </w:rPr>
        <w:br w:type="page"/>
      </w:r>
    </w:p>
    <w:p w14:paraId="43A1A0D1" w14:textId="77777777" w:rsidR="00113A00" w:rsidRPr="00113A00" w:rsidRDefault="00113A00" w:rsidP="00113A00">
      <w:pPr>
        <w:spacing w:after="0"/>
        <w:jc w:val="center"/>
        <w:rPr>
          <w:rFonts w:ascii="Garamond" w:hAnsi="Garamond" w:cs="Times New Roman"/>
          <w:b/>
          <w:sz w:val="26"/>
          <w:szCs w:val="26"/>
        </w:rPr>
      </w:pPr>
      <w:r w:rsidRPr="00113A00">
        <w:rPr>
          <w:rFonts w:ascii="Garamond" w:hAnsi="Garamond" w:cs="Times New Roman"/>
          <w:b/>
          <w:sz w:val="26"/>
          <w:szCs w:val="26"/>
        </w:rPr>
        <w:lastRenderedPageBreak/>
        <w:t>ABIODUN OGUNTUGA OGUNDAINI</w:t>
      </w:r>
    </w:p>
    <w:p w14:paraId="2AA350DD" w14:textId="77777777" w:rsidR="00113A00" w:rsidRPr="00113A00" w:rsidRDefault="00113A00" w:rsidP="00113A00">
      <w:pPr>
        <w:spacing w:after="0"/>
        <w:ind w:left="2250" w:firstLine="810"/>
        <w:rPr>
          <w:rFonts w:ascii="Garamond" w:hAnsi="Garamond" w:cs="Times New Roman"/>
          <w:sz w:val="26"/>
          <w:szCs w:val="26"/>
        </w:rPr>
      </w:pPr>
      <w:r w:rsidRPr="00113A00">
        <w:rPr>
          <w:rFonts w:ascii="Garamond" w:hAnsi="Garamond" w:cs="Times New Roman"/>
          <w:sz w:val="26"/>
          <w:szCs w:val="26"/>
        </w:rPr>
        <w:t>Faculty of Pharmacy,</w:t>
      </w:r>
    </w:p>
    <w:p w14:paraId="5661E714" w14:textId="77777777" w:rsidR="00113A00" w:rsidRPr="00113A00" w:rsidRDefault="00113A00" w:rsidP="00113A00">
      <w:pPr>
        <w:spacing w:after="0"/>
        <w:ind w:left="2250" w:firstLine="810"/>
        <w:rPr>
          <w:rFonts w:ascii="Garamond" w:hAnsi="Garamond" w:cs="Times New Roman"/>
          <w:sz w:val="26"/>
          <w:szCs w:val="26"/>
        </w:rPr>
      </w:pPr>
      <w:r w:rsidRPr="00113A00">
        <w:rPr>
          <w:rFonts w:ascii="Garamond" w:hAnsi="Garamond" w:cs="Times New Roman"/>
          <w:sz w:val="26"/>
          <w:szCs w:val="26"/>
        </w:rPr>
        <w:t>Obafemi Awolowo University,</w:t>
      </w:r>
    </w:p>
    <w:p w14:paraId="04EADE55" w14:textId="77777777" w:rsidR="00113A00" w:rsidRPr="00113A00" w:rsidRDefault="00113A00" w:rsidP="00113A00">
      <w:pPr>
        <w:spacing w:after="0"/>
        <w:ind w:left="2250" w:firstLine="810"/>
        <w:rPr>
          <w:rFonts w:ascii="Garamond" w:hAnsi="Garamond" w:cs="Times New Roman"/>
          <w:sz w:val="26"/>
          <w:szCs w:val="26"/>
        </w:rPr>
      </w:pPr>
      <w:r w:rsidRPr="00113A00">
        <w:rPr>
          <w:rFonts w:ascii="Garamond" w:hAnsi="Garamond" w:cs="Times New Roman"/>
          <w:sz w:val="26"/>
          <w:szCs w:val="26"/>
        </w:rPr>
        <w:t>Ile-Ife, Osun State 220005</w:t>
      </w:r>
    </w:p>
    <w:p w14:paraId="41602437" w14:textId="77777777" w:rsidR="00113A00" w:rsidRPr="00113A00" w:rsidRDefault="00113A00" w:rsidP="00113A00">
      <w:pPr>
        <w:spacing w:after="0"/>
        <w:ind w:left="2250"/>
        <w:jc w:val="center"/>
        <w:rPr>
          <w:rFonts w:ascii="Garamond" w:hAnsi="Garamond" w:cs="Times New Roman"/>
          <w:sz w:val="26"/>
          <w:szCs w:val="26"/>
        </w:rPr>
      </w:pPr>
    </w:p>
    <w:p w14:paraId="205A3ACF" w14:textId="77777777" w:rsidR="00113A00" w:rsidRPr="00113A00" w:rsidRDefault="00113A00" w:rsidP="00113A00">
      <w:pPr>
        <w:spacing w:after="0"/>
        <w:jc w:val="center"/>
        <w:rPr>
          <w:rFonts w:ascii="Garamond" w:hAnsi="Garamond" w:cs="Times New Roman"/>
          <w:sz w:val="26"/>
          <w:szCs w:val="26"/>
        </w:rPr>
      </w:pPr>
      <w:r w:rsidRPr="00113A00">
        <w:rPr>
          <w:rFonts w:ascii="Garamond" w:hAnsi="Garamond" w:cs="Times New Roman"/>
          <w:i/>
          <w:sz w:val="26"/>
          <w:szCs w:val="26"/>
        </w:rPr>
        <w:t>Email</w:t>
      </w:r>
      <w:r w:rsidRPr="00113A00">
        <w:rPr>
          <w:rFonts w:ascii="Garamond" w:hAnsi="Garamond" w:cs="Times New Roman"/>
          <w:sz w:val="26"/>
          <w:szCs w:val="26"/>
        </w:rPr>
        <w:t xml:space="preserve">:  </w:t>
      </w:r>
      <w:hyperlink r:id="rId16" w:history="1">
        <w:r w:rsidRPr="00113A00">
          <w:rPr>
            <w:rStyle w:val="Hyperlink"/>
            <w:rFonts w:ascii="Garamond" w:hAnsi="Garamond" w:cs="Times New Roman"/>
            <w:sz w:val="26"/>
            <w:szCs w:val="26"/>
          </w:rPr>
          <w:t>aogundai@yahoo.com</w:t>
        </w:r>
      </w:hyperlink>
      <w:r w:rsidRPr="00113A00">
        <w:rPr>
          <w:rFonts w:ascii="Garamond" w:hAnsi="Garamond" w:cs="Times New Roman"/>
          <w:sz w:val="26"/>
          <w:szCs w:val="26"/>
        </w:rPr>
        <w:t xml:space="preserve">  </w:t>
      </w:r>
      <w:hyperlink r:id="rId17" w:history="1">
        <w:r w:rsidRPr="00113A00">
          <w:rPr>
            <w:rStyle w:val="Hyperlink"/>
            <w:rFonts w:ascii="Garamond" w:hAnsi="Garamond" w:cs="Times New Roman"/>
            <w:sz w:val="26"/>
            <w:szCs w:val="26"/>
          </w:rPr>
          <w:t>aogundai@oauife.edu.ng</w:t>
        </w:r>
      </w:hyperlink>
    </w:p>
    <w:p w14:paraId="408ECF19" w14:textId="77777777" w:rsidR="00113A00" w:rsidRPr="00113A00" w:rsidRDefault="00113A00" w:rsidP="00113A00">
      <w:pPr>
        <w:spacing w:after="0"/>
        <w:jc w:val="center"/>
        <w:rPr>
          <w:rFonts w:ascii="Garamond" w:hAnsi="Garamond" w:cs="Times New Roman"/>
          <w:sz w:val="26"/>
          <w:szCs w:val="26"/>
        </w:rPr>
      </w:pPr>
      <w:r w:rsidRPr="00113A00">
        <w:rPr>
          <w:rFonts w:ascii="Garamond" w:hAnsi="Garamond" w:cs="Times New Roman"/>
          <w:i/>
          <w:sz w:val="26"/>
          <w:szCs w:val="26"/>
        </w:rPr>
        <w:t>Phone Number</w:t>
      </w:r>
      <w:r w:rsidRPr="00113A00">
        <w:rPr>
          <w:rFonts w:ascii="Garamond" w:hAnsi="Garamond" w:cs="Times New Roman"/>
          <w:sz w:val="26"/>
          <w:szCs w:val="26"/>
        </w:rPr>
        <w:t>:  +2348037200182</w:t>
      </w:r>
    </w:p>
    <w:p w14:paraId="41ABB8E4" w14:textId="77777777" w:rsidR="00113A00" w:rsidRPr="00113A00" w:rsidRDefault="00113A00" w:rsidP="00113A00">
      <w:pPr>
        <w:spacing w:after="0"/>
        <w:rPr>
          <w:rFonts w:ascii="Garamond" w:hAnsi="Garamond" w:cs="Times New Roman"/>
          <w:sz w:val="26"/>
          <w:szCs w:val="26"/>
        </w:rPr>
      </w:pPr>
      <w:r w:rsidRPr="00113A00">
        <w:rPr>
          <w:rFonts w:ascii="Garamond" w:hAnsi="Garamond" w:cs="Times New Roman"/>
          <w:sz w:val="26"/>
          <w:szCs w:val="26"/>
        </w:rPr>
        <w:t>_____________________________________________________________________</w:t>
      </w:r>
    </w:p>
    <w:p w14:paraId="73E0CF41" w14:textId="77777777" w:rsidR="00113A00" w:rsidRPr="00113A00" w:rsidRDefault="00113A00" w:rsidP="00113A00">
      <w:pPr>
        <w:spacing w:after="0"/>
        <w:rPr>
          <w:rFonts w:ascii="Garamond" w:hAnsi="Garamond" w:cs="Times New Roman"/>
          <w:sz w:val="26"/>
          <w:szCs w:val="26"/>
        </w:rPr>
      </w:pPr>
    </w:p>
    <w:p w14:paraId="127BD4F2" w14:textId="6DB0226D" w:rsidR="00113A00" w:rsidRPr="00113A00" w:rsidRDefault="00113A00" w:rsidP="00113A00">
      <w:pPr>
        <w:spacing w:after="0"/>
        <w:jc w:val="both"/>
        <w:rPr>
          <w:rFonts w:ascii="Garamond" w:hAnsi="Garamond" w:cs="Times New Roman"/>
          <w:sz w:val="26"/>
          <w:szCs w:val="26"/>
        </w:rPr>
      </w:pPr>
      <w:r w:rsidRPr="00113A00">
        <w:rPr>
          <w:rFonts w:ascii="Garamond" w:hAnsi="Garamond" w:cs="Times New Roman"/>
          <w:b/>
          <w:sz w:val="26"/>
          <w:szCs w:val="26"/>
        </w:rPr>
        <w:t>SKILLS SUMMARY</w:t>
      </w:r>
      <w:r w:rsidRPr="00113A00">
        <w:rPr>
          <w:rFonts w:ascii="Garamond" w:hAnsi="Garamond" w:cs="Times New Roman"/>
          <w:sz w:val="26"/>
          <w:szCs w:val="26"/>
        </w:rPr>
        <w:t>:  I am a focused and highly motivated lecturer/pharmacist with 4</w:t>
      </w:r>
      <w:r w:rsidR="00996B3F">
        <w:rPr>
          <w:rFonts w:ascii="Garamond" w:hAnsi="Garamond" w:cs="Times New Roman"/>
          <w:sz w:val="26"/>
          <w:szCs w:val="26"/>
        </w:rPr>
        <w:t>5</w:t>
      </w:r>
      <w:r w:rsidRPr="00113A00">
        <w:rPr>
          <w:rFonts w:ascii="Garamond" w:hAnsi="Garamond" w:cs="Times New Roman"/>
          <w:sz w:val="26"/>
          <w:szCs w:val="26"/>
        </w:rPr>
        <w:t xml:space="preserve"> years of extensive experience in teaching, research, administration and community service.  I have published extensively in areas of validation of ethno-medicines and isolating the compounds responsible for the observed activities, papers which are widely cited in Google Scholar, Research Gate and other databases.  In the process I have isolated many compounds which were reported in the literature for the first time and have also contributed jointly, along with my students, compounds to the pan African Natural Product Library (p-ANAPL), which is available for those wishing to screen compounds for drug development.</w:t>
      </w:r>
    </w:p>
    <w:p w14:paraId="33A503C8" w14:textId="66D66697" w:rsidR="00113A00" w:rsidRPr="00113A00" w:rsidRDefault="00113A00" w:rsidP="00113A00">
      <w:pPr>
        <w:spacing w:before="120" w:after="0"/>
        <w:jc w:val="both"/>
        <w:rPr>
          <w:rFonts w:ascii="Garamond" w:hAnsi="Garamond" w:cs="Times New Roman"/>
          <w:sz w:val="26"/>
          <w:szCs w:val="26"/>
        </w:rPr>
      </w:pPr>
      <w:r w:rsidRPr="00113A00">
        <w:rPr>
          <w:rFonts w:ascii="Garamond" w:hAnsi="Garamond" w:cs="Times New Roman"/>
          <w:sz w:val="26"/>
          <w:szCs w:val="26"/>
        </w:rPr>
        <w:t>I am a member of the Institute of Public Analyst of Nigeria. I have acquired varied experiences in consulting for pharmaceutical industries on product registration; analysis and solving general production issues.  I am an innovative and energetic team player, relationship builder and a highly effective communicator.</w:t>
      </w:r>
    </w:p>
    <w:p w14:paraId="5C8EEE84" w14:textId="77777777" w:rsidR="00113A00" w:rsidRPr="00113A00" w:rsidRDefault="00113A00" w:rsidP="00113A00">
      <w:pPr>
        <w:spacing w:before="120" w:after="0"/>
        <w:jc w:val="both"/>
        <w:rPr>
          <w:rFonts w:ascii="Garamond" w:hAnsi="Garamond" w:cs="Times New Roman"/>
          <w:sz w:val="26"/>
          <w:szCs w:val="26"/>
        </w:rPr>
      </w:pPr>
      <w:r w:rsidRPr="00113A00">
        <w:rPr>
          <w:rFonts w:ascii="Garamond" w:hAnsi="Garamond" w:cs="Times New Roman"/>
          <w:sz w:val="26"/>
          <w:szCs w:val="26"/>
        </w:rPr>
        <w:t>During my career so far, in addition to managing men and materials, I have been able to attract and manage funds effectively either for research projects, locally and internationally, and for procurement, installation, servicing and maintenance of expensive modern high-tech items of equipment.</w:t>
      </w:r>
    </w:p>
    <w:p w14:paraId="72611624" w14:textId="77777777" w:rsidR="00113A00" w:rsidRPr="00113A00" w:rsidRDefault="00113A00" w:rsidP="00113A00">
      <w:pPr>
        <w:spacing w:after="0"/>
        <w:jc w:val="both"/>
        <w:rPr>
          <w:rFonts w:ascii="Garamond" w:hAnsi="Garamond" w:cs="Times New Roman"/>
          <w:sz w:val="26"/>
          <w:szCs w:val="26"/>
        </w:rPr>
      </w:pPr>
    </w:p>
    <w:p w14:paraId="119B5B44" w14:textId="77777777" w:rsidR="00113A00" w:rsidRPr="00113A00" w:rsidRDefault="00113A00" w:rsidP="00113A00">
      <w:pPr>
        <w:spacing w:after="0"/>
        <w:jc w:val="both"/>
        <w:rPr>
          <w:rFonts w:ascii="Garamond" w:hAnsi="Garamond" w:cs="Times New Roman"/>
          <w:b/>
          <w:sz w:val="26"/>
          <w:szCs w:val="26"/>
        </w:rPr>
      </w:pPr>
      <w:r w:rsidRPr="00113A00">
        <w:rPr>
          <w:rFonts w:ascii="Garamond" w:hAnsi="Garamond" w:cs="Times New Roman"/>
          <w:b/>
          <w:sz w:val="26"/>
          <w:szCs w:val="26"/>
        </w:rPr>
        <w:t>EMPLOYMENT HISTORY</w:t>
      </w:r>
    </w:p>
    <w:p w14:paraId="100900AB" w14:textId="77777777" w:rsidR="00113A00" w:rsidRPr="00113A00" w:rsidRDefault="00113A00" w:rsidP="00113A00">
      <w:pPr>
        <w:spacing w:before="120" w:after="0"/>
        <w:jc w:val="both"/>
        <w:rPr>
          <w:rFonts w:ascii="Garamond" w:hAnsi="Garamond" w:cs="Times New Roman"/>
          <w:sz w:val="26"/>
          <w:szCs w:val="26"/>
        </w:rPr>
      </w:pPr>
      <w:r w:rsidRPr="00113A00">
        <w:rPr>
          <w:rFonts w:ascii="Garamond" w:hAnsi="Garamond" w:cs="Times New Roman"/>
          <w:i/>
          <w:sz w:val="26"/>
          <w:szCs w:val="26"/>
        </w:rPr>
        <w:t>Name of Employer</w:t>
      </w:r>
      <w:r w:rsidRPr="00113A00">
        <w:rPr>
          <w:rFonts w:ascii="Garamond" w:hAnsi="Garamond" w:cs="Times New Roman"/>
          <w:sz w:val="26"/>
          <w:szCs w:val="26"/>
        </w:rPr>
        <w:t xml:space="preserve"> – Obafemi Awolowo University, Ile-Ife, Osun State</w:t>
      </w:r>
    </w:p>
    <w:p w14:paraId="446B661B" w14:textId="77777777" w:rsidR="00113A00" w:rsidRPr="00113A00" w:rsidRDefault="00113A00" w:rsidP="00113A00">
      <w:pPr>
        <w:spacing w:after="0"/>
        <w:jc w:val="both"/>
        <w:rPr>
          <w:rFonts w:ascii="Garamond" w:hAnsi="Garamond" w:cs="Times New Roman"/>
          <w:sz w:val="26"/>
          <w:szCs w:val="26"/>
        </w:rPr>
      </w:pPr>
      <w:r w:rsidRPr="00113A00">
        <w:rPr>
          <w:rFonts w:ascii="Garamond" w:hAnsi="Garamond" w:cs="Times New Roman"/>
          <w:i/>
          <w:sz w:val="26"/>
          <w:szCs w:val="26"/>
        </w:rPr>
        <w:t xml:space="preserve">Position &amp; Title </w:t>
      </w:r>
      <w:r w:rsidRPr="00113A00">
        <w:rPr>
          <w:rFonts w:ascii="Garamond" w:hAnsi="Garamond" w:cs="Times New Roman"/>
          <w:sz w:val="26"/>
          <w:szCs w:val="26"/>
        </w:rPr>
        <w:t>– Lecturer/Professor</w:t>
      </w:r>
    </w:p>
    <w:p w14:paraId="6738E64F" w14:textId="77777777" w:rsidR="00113A00" w:rsidRPr="00113A00" w:rsidRDefault="00113A00" w:rsidP="00113A00">
      <w:pPr>
        <w:spacing w:after="0"/>
        <w:jc w:val="both"/>
        <w:rPr>
          <w:rFonts w:ascii="Garamond" w:hAnsi="Garamond" w:cs="Times New Roman"/>
          <w:sz w:val="26"/>
          <w:szCs w:val="26"/>
        </w:rPr>
      </w:pPr>
      <w:r w:rsidRPr="00113A00">
        <w:rPr>
          <w:rFonts w:ascii="Garamond" w:hAnsi="Garamond" w:cs="Times New Roman"/>
          <w:i/>
          <w:sz w:val="26"/>
          <w:szCs w:val="26"/>
        </w:rPr>
        <w:t>Years of Service</w:t>
      </w:r>
      <w:r w:rsidRPr="00113A00">
        <w:rPr>
          <w:rFonts w:ascii="Garamond" w:hAnsi="Garamond" w:cs="Times New Roman"/>
          <w:sz w:val="26"/>
          <w:szCs w:val="26"/>
        </w:rPr>
        <w:t xml:space="preserve"> –1976 to date</w:t>
      </w:r>
    </w:p>
    <w:p w14:paraId="0CE85000" w14:textId="77777777" w:rsidR="00113A00" w:rsidRPr="00113A00" w:rsidRDefault="00113A00" w:rsidP="00113A00">
      <w:pPr>
        <w:spacing w:after="0"/>
        <w:jc w:val="both"/>
        <w:rPr>
          <w:rFonts w:ascii="Garamond" w:hAnsi="Garamond" w:cs="Times New Roman"/>
          <w:sz w:val="26"/>
          <w:szCs w:val="26"/>
        </w:rPr>
      </w:pPr>
    </w:p>
    <w:p w14:paraId="4751C7AC" w14:textId="77777777" w:rsidR="00113A00" w:rsidRPr="00113A00" w:rsidRDefault="00113A00" w:rsidP="00113A00">
      <w:pPr>
        <w:spacing w:after="0"/>
        <w:jc w:val="both"/>
        <w:rPr>
          <w:rFonts w:ascii="Garamond" w:hAnsi="Garamond" w:cs="Times New Roman"/>
          <w:sz w:val="26"/>
          <w:szCs w:val="26"/>
        </w:rPr>
      </w:pPr>
      <w:r w:rsidRPr="00113A00">
        <w:rPr>
          <w:rFonts w:ascii="Garamond" w:hAnsi="Garamond" w:cs="Times New Roman"/>
          <w:sz w:val="26"/>
          <w:szCs w:val="26"/>
        </w:rPr>
        <w:t>Over the last 20 years, in addition to my teaching and research duties, I have served as:</w:t>
      </w:r>
    </w:p>
    <w:p w14:paraId="2765E9C0" w14:textId="77777777" w:rsidR="00113A00" w:rsidRPr="00113A00" w:rsidRDefault="00113A00" w:rsidP="00113A00">
      <w:pPr>
        <w:spacing w:after="0"/>
        <w:jc w:val="both"/>
        <w:rPr>
          <w:rFonts w:ascii="Garamond" w:hAnsi="Garamond" w:cs="Times New Roman"/>
          <w:sz w:val="26"/>
          <w:szCs w:val="26"/>
        </w:rPr>
      </w:pPr>
    </w:p>
    <w:p w14:paraId="0BC5438B" w14:textId="77777777" w:rsidR="00113A00" w:rsidRPr="00113A00" w:rsidRDefault="00113A00" w:rsidP="00113A00">
      <w:pPr>
        <w:pStyle w:val="ListParagraph"/>
        <w:numPr>
          <w:ilvl w:val="0"/>
          <w:numId w:val="3"/>
        </w:numPr>
        <w:spacing w:after="0"/>
        <w:jc w:val="both"/>
        <w:rPr>
          <w:rFonts w:ascii="Garamond" w:hAnsi="Garamond" w:cs="Times New Roman"/>
          <w:sz w:val="26"/>
          <w:szCs w:val="26"/>
        </w:rPr>
      </w:pPr>
      <w:r w:rsidRPr="00113A00">
        <w:rPr>
          <w:rFonts w:ascii="Garamond" w:hAnsi="Garamond" w:cs="Times New Roman"/>
          <w:b/>
          <w:sz w:val="26"/>
          <w:szCs w:val="26"/>
        </w:rPr>
        <w:t>Dean, Faculty of Pharmacy (August 2001 to July</w:t>
      </w:r>
      <w:r w:rsidRPr="00113A00">
        <w:rPr>
          <w:rFonts w:ascii="Garamond" w:hAnsi="Garamond" w:cs="Times New Roman"/>
          <w:sz w:val="26"/>
          <w:szCs w:val="26"/>
        </w:rPr>
        <w:t xml:space="preserve"> </w:t>
      </w:r>
      <w:r w:rsidRPr="00113A00">
        <w:rPr>
          <w:rFonts w:ascii="Garamond" w:hAnsi="Garamond" w:cs="Times New Roman"/>
          <w:b/>
          <w:sz w:val="26"/>
          <w:szCs w:val="26"/>
        </w:rPr>
        <w:t xml:space="preserve">2005) </w:t>
      </w:r>
      <w:r w:rsidRPr="00113A00">
        <w:rPr>
          <w:rFonts w:ascii="Garamond" w:hAnsi="Garamond" w:cs="Times New Roman"/>
          <w:sz w:val="26"/>
          <w:szCs w:val="26"/>
        </w:rPr>
        <w:t xml:space="preserve">– This entailed providing academic and administrative leadership to the </w:t>
      </w:r>
      <w:proofErr w:type="gramStart"/>
      <w:r w:rsidRPr="00113A00">
        <w:rPr>
          <w:rFonts w:ascii="Garamond" w:hAnsi="Garamond" w:cs="Times New Roman"/>
          <w:sz w:val="26"/>
          <w:szCs w:val="26"/>
        </w:rPr>
        <w:t>Faculty</w:t>
      </w:r>
      <w:proofErr w:type="gramEnd"/>
      <w:r w:rsidRPr="00113A00">
        <w:rPr>
          <w:rFonts w:ascii="Garamond" w:hAnsi="Garamond" w:cs="Times New Roman"/>
          <w:sz w:val="26"/>
          <w:szCs w:val="26"/>
        </w:rPr>
        <w:t xml:space="preserve"> of about 400 students and 60 staff members.  By virtue of the office, I represented the faculty on many policy-making bodies within and outside the university, as a council member of the Pharmacist Council of Nigeria (PCN); Board member and Chairman, Establishment Committee of the Obafemi Awolowo University Teaching Hospitals </w:t>
      </w:r>
      <w:r w:rsidRPr="00113A00">
        <w:rPr>
          <w:rFonts w:ascii="Garamond" w:hAnsi="Garamond" w:cs="Times New Roman"/>
          <w:sz w:val="26"/>
          <w:szCs w:val="26"/>
        </w:rPr>
        <w:lastRenderedPageBreak/>
        <w:t>Complex and a member of the Council of the Pharmaceutical Society of Nigeria (PSN).</w:t>
      </w:r>
    </w:p>
    <w:p w14:paraId="29BCE857" w14:textId="77777777" w:rsidR="00113A00" w:rsidRPr="00113A00" w:rsidRDefault="00113A00" w:rsidP="00113A00">
      <w:pPr>
        <w:pStyle w:val="ListParagraph"/>
        <w:numPr>
          <w:ilvl w:val="0"/>
          <w:numId w:val="3"/>
        </w:numPr>
        <w:spacing w:before="120" w:after="0"/>
        <w:contextualSpacing w:val="0"/>
        <w:jc w:val="both"/>
        <w:rPr>
          <w:rFonts w:ascii="Garamond" w:hAnsi="Garamond" w:cs="Times New Roman"/>
          <w:sz w:val="26"/>
          <w:szCs w:val="26"/>
        </w:rPr>
      </w:pPr>
      <w:r w:rsidRPr="00113A00">
        <w:rPr>
          <w:rFonts w:ascii="Garamond" w:hAnsi="Garamond" w:cs="Times New Roman"/>
          <w:b/>
          <w:sz w:val="26"/>
          <w:szCs w:val="26"/>
        </w:rPr>
        <w:t xml:space="preserve">Director, Central Science Laboratory (August 2009 to 2013) </w:t>
      </w:r>
      <w:r w:rsidRPr="00113A00">
        <w:rPr>
          <w:rFonts w:ascii="Garamond" w:hAnsi="Garamond" w:cs="Times New Roman"/>
          <w:sz w:val="26"/>
          <w:szCs w:val="26"/>
        </w:rPr>
        <w:t>– I managed a Central Science Laboratory, accredited by the Federal Ministry of Environment, that provided access, on a 24/7 basis, to modern expensive research and analytical equipment for the university.  In addition, I was involved in the procurement, installation, servicing and maintenance of new items of equipment for laboratories and departments within the university. Thus, I was a member of the Procurement Planning and Tenders Committees of the university.  During my tenure, the laboratory procured a JEOL 400MHz NMR to replace the Varian 200MHz that had been in use for about 10 years.  The laboratory was the only one in the West Africa sub-region with such a facility until recently.</w:t>
      </w:r>
    </w:p>
    <w:p w14:paraId="4F2A17F6" w14:textId="77777777" w:rsidR="00113A00" w:rsidRPr="00113A00" w:rsidRDefault="00113A00" w:rsidP="00113A00">
      <w:pPr>
        <w:pStyle w:val="ListParagraph"/>
        <w:numPr>
          <w:ilvl w:val="0"/>
          <w:numId w:val="3"/>
        </w:numPr>
        <w:spacing w:before="120" w:after="0"/>
        <w:contextualSpacing w:val="0"/>
        <w:jc w:val="both"/>
        <w:rPr>
          <w:rFonts w:ascii="Garamond" w:hAnsi="Garamond" w:cs="Times New Roman"/>
          <w:sz w:val="26"/>
          <w:szCs w:val="26"/>
        </w:rPr>
      </w:pPr>
      <w:r w:rsidRPr="00113A00">
        <w:rPr>
          <w:rFonts w:ascii="Garamond" w:hAnsi="Garamond" w:cs="Times New Roman"/>
          <w:b/>
          <w:sz w:val="26"/>
          <w:szCs w:val="26"/>
        </w:rPr>
        <w:t xml:space="preserve">Executive Director, Central Office of Research (COR) (January 2017 to July 2018) – </w:t>
      </w:r>
      <w:r w:rsidRPr="00113A00">
        <w:rPr>
          <w:rFonts w:ascii="Garamond" w:hAnsi="Garamond" w:cs="Times New Roman"/>
          <w:sz w:val="26"/>
          <w:szCs w:val="26"/>
        </w:rPr>
        <w:t>The office coordinates the research effort of the University, administer linkages with local and international partners and encourages problem-solving research effort for eventual uptake.</w:t>
      </w:r>
    </w:p>
    <w:p w14:paraId="1CE627B7" w14:textId="77777777" w:rsidR="00113A00" w:rsidRPr="00113A00" w:rsidRDefault="00113A00" w:rsidP="00113A00">
      <w:pPr>
        <w:pStyle w:val="ListParagraph"/>
        <w:numPr>
          <w:ilvl w:val="0"/>
          <w:numId w:val="3"/>
        </w:numPr>
        <w:spacing w:before="120" w:after="0"/>
        <w:contextualSpacing w:val="0"/>
        <w:jc w:val="both"/>
        <w:rPr>
          <w:rFonts w:ascii="Garamond" w:hAnsi="Garamond" w:cs="Times New Roman"/>
          <w:sz w:val="26"/>
          <w:szCs w:val="26"/>
        </w:rPr>
      </w:pPr>
      <w:r w:rsidRPr="00113A00">
        <w:rPr>
          <w:rFonts w:ascii="Garamond" w:hAnsi="Garamond" w:cs="Times New Roman"/>
          <w:b/>
          <w:sz w:val="26"/>
          <w:szCs w:val="26"/>
        </w:rPr>
        <w:t xml:space="preserve">Member of the Governing Council, Obafemi Awolowo University (2011-2013) </w:t>
      </w:r>
      <w:r w:rsidRPr="00113A00">
        <w:rPr>
          <w:rFonts w:ascii="Garamond" w:hAnsi="Garamond" w:cs="Times New Roman"/>
          <w:sz w:val="26"/>
          <w:szCs w:val="26"/>
        </w:rPr>
        <w:t>– I was elected by the Senate of the University to represent it on the governing Council of the university for a period of 2 years.  During this period, I was involved in policy formulation, appointments and promotions and other such duties as defined by the Law governing its establishment.  During my term of office, I was a member of the Finance and General Purposes Committee and Tenders Committee.</w:t>
      </w:r>
    </w:p>
    <w:p w14:paraId="448E47CF" w14:textId="77777777" w:rsidR="00113A00" w:rsidRPr="00113A00" w:rsidRDefault="00113A00" w:rsidP="00113A00">
      <w:pPr>
        <w:pStyle w:val="ListParagraph"/>
        <w:spacing w:after="0"/>
        <w:contextualSpacing w:val="0"/>
        <w:jc w:val="both"/>
        <w:rPr>
          <w:rFonts w:ascii="Garamond" w:hAnsi="Garamond" w:cs="Times New Roman"/>
          <w:sz w:val="26"/>
          <w:szCs w:val="26"/>
        </w:rPr>
      </w:pPr>
    </w:p>
    <w:p w14:paraId="2165B01C" w14:textId="77777777" w:rsidR="00113A00" w:rsidRPr="00113A00" w:rsidRDefault="00113A00" w:rsidP="00113A00">
      <w:pPr>
        <w:spacing w:before="120" w:after="0"/>
        <w:jc w:val="both"/>
        <w:rPr>
          <w:rFonts w:ascii="Garamond" w:hAnsi="Garamond" w:cs="Times New Roman"/>
          <w:b/>
          <w:sz w:val="26"/>
          <w:szCs w:val="26"/>
        </w:rPr>
      </w:pPr>
      <w:r w:rsidRPr="00113A00">
        <w:rPr>
          <w:rFonts w:ascii="Garamond" w:hAnsi="Garamond" w:cs="Times New Roman"/>
          <w:b/>
          <w:sz w:val="26"/>
          <w:szCs w:val="26"/>
        </w:rPr>
        <w:t>ACCOMPLISHMENTS</w:t>
      </w:r>
    </w:p>
    <w:p w14:paraId="5521E8D4" w14:textId="77777777" w:rsidR="00113A00" w:rsidRPr="00113A00" w:rsidRDefault="00113A00" w:rsidP="00113A00">
      <w:pPr>
        <w:pStyle w:val="ListParagraph"/>
        <w:numPr>
          <w:ilvl w:val="0"/>
          <w:numId w:val="4"/>
        </w:numPr>
        <w:spacing w:before="120" w:after="0"/>
        <w:jc w:val="both"/>
        <w:rPr>
          <w:rFonts w:ascii="Garamond" w:hAnsi="Garamond" w:cs="Times New Roman"/>
          <w:sz w:val="26"/>
          <w:szCs w:val="26"/>
        </w:rPr>
      </w:pPr>
      <w:r w:rsidRPr="00113A00">
        <w:rPr>
          <w:rFonts w:ascii="Garamond" w:hAnsi="Garamond" w:cs="Times New Roman"/>
          <w:sz w:val="26"/>
          <w:szCs w:val="26"/>
        </w:rPr>
        <w:t>I have been involved in training manpower for the country over the last 40 years.</w:t>
      </w:r>
    </w:p>
    <w:p w14:paraId="10EDF1DF" w14:textId="3841FCC1" w:rsidR="00113A00" w:rsidRPr="00113A00" w:rsidRDefault="00113A00" w:rsidP="00113A00">
      <w:pPr>
        <w:pStyle w:val="ListParagraph"/>
        <w:numPr>
          <w:ilvl w:val="0"/>
          <w:numId w:val="4"/>
        </w:numPr>
        <w:spacing w:before="120" w:after="0"/>
        <w:jc w:val="both"/>
        <w:rPr>
          <w:rFonts w:ascii="Garamond" w:hAnsi="Garamond" w:cs="Times New Roman"/>
          <w:sz w:val="26"/>
          <w:szCs w:val="26"/>
        </w:rPr>
      </w:pPr>
      <w:r w:rsidRPr="00113A00">
        <w:rPr>
          <w:rFonts w:ascii="Garamond" w:hAnsi="Garamond" w:cs="Times New Roman"/>
          <w:sz w:val="26"/>
          <w:szCs w:val="26"/>
        </w:rPr>
        <w:t xml:space="preserve">Supervised about 15 postgraduate students at </w:t>
      </w:r>
      <w:r w:rsidR="00996B3F">
        <w:rPr>
          <w:rFonts w:ascii="Garamond" w:hAnsi="Garamond" w:cs="Times New Roman"/>
          <w:sz w:val="26"/>
          <w:szCs w:val="26"/>
        </w:rPr>
        <w:t xml:space="preserve">either </w:t>
      </w:r>
      <w:r w:rsidRPr="00113A00">
        <w:rPr>
          <w:rFonts w:ascii="Garamond" w:hAnsi="Garamond" w:cs="Times New Roman"/>
          <w:sz w:val="26"/>
          <w:szCs w:val="26"/>
        </w:rPr>
        <w:t xml:space="preserve">M.Sc/M.Phil/PhD </w:t>
      </w:r>
      <w:proofErr w:type="gramStart"/>
      <w:r w:rsidRPr="00113A00">
        <w:rPr>
          <w:rFonts w:ascii="Garamond" w:hAnsi="Garamond" w:cs="Times New Roman"/>
          <w:sz w:val="26"/>
          <w:szCs w:val="26"/>
        </w:rPr>
        <w:t>levels</w:t>
      </w:r>
      <w:proofErr w:type="gramEnd"/>
      <w:r w:rsidR="00F545AF">
        <w:rPr>
          <w:rFonts w:ascii="Garamond" w:hAnsi="Garamond" w:cs="Times New Roman"/>
          <w:sz w:val="26"/>
          <w:szCs w:val="26"/>
        </w:rPr>
        <w:t>.</w:t>
      </w:r>
    </w:p>
    <w:p w14:paraId="1364BE39" w14:textId="77777777" w:rsidR="00113A00" w:rsidRPr="00113A00" w:rsidRDefault="00113A00" w:rsidP="00113A00">
      <w:pPr>
        <w:pStyle w:val="ListParagraph"/>
        <w:numPr>
          <w:ilvl w:val="0"/>
          <w:numId w:val="4"/>
        </w:numPr>
        <w:spacing w:before="120" w:after="0"/>
        <w:jc w:val="both"/>
        <w:rPr>
          <w:rFonts w:ascii="Garamond" w:hAnsi="Garamond" w:cs="Times New Roman"/>
          <w:sz w:val="26"/>
          <w:szCs w:val="26"/>
        </w:rPr>
      </w:pPr>
      <w:r w:rsidRPr="00113A00">
        <w:rPr>
          <w:rFonts w:ascii="Garamond" w:hAnsi="Garamond" w:cs="Times New Roman"/>
          <w:sz w:val="26"/>
          <w:szCs w:val="26"/>
        </w:rPr>
        <w:t xml:space="preserve">Led a research group for about 8 years (1998-2004) and attracted research grants of about </w:t>
      </w:r>
      <w:r w:rsidRPr="00113A00">
        <w:rPr>
          <w:rFonts w:ascii="Garamond" w:hAnsi="Garamond" w:cs="Times New Roman"/>
          <w:b/>
          <w:sz w:val="26"/>
          <w:szCs w:val="26"/>
        </w:rPr>
        <w:t>SEK 1,860,000.00</w:t>
      </w:r>
      <w:r w:rsidRPr="00113A00">
        <w:rPr>
          <w:rFonts w:ascii="Garamond" w:hAnsi="Garamond" w:cs="Times New Roman"/>
          <w:sz w:val="26"/>
          <w:szCs w:val="26"/>
        </w:rPr>
        <w:t xml:space="preserve"> from the International Programme in Chemical Sciences (IPICS), Uppsala, Sweden, during which period a viable research laboratory was established.</w:t>
      </w:r>
    </w:p>
    <w:p w14:paraId="1AE24BC1" w14:textId="77777777" w:rsidR="00113A00" w:rsidRPr="00113A00" w:rsidRDefault="00113A00" w:rsidP="00113A00">
      <w:pPr>
        <w:pStyle w:val="ListParagraph"/>
        <w:numPr>
          <w:ilvl w:val="0"/>
          <w:numId w:val="4"/>
        </w:numPr>
        <w:spacing w:before="120" w:after="0"/>
        <w:jc w:val="both"/>
        <w:rPr>
          <w:rFonts w:ascii="Garamond" w:hAnsi="Garamond" w:cs="Times New Roman"/>
          <w:sz w:val="26"/>
          <w:szCs w:val="26"/>
        </w:rPr>
      </w:pPr>
      <w:r w:rsidRPr="00113A00">
        <w:rPr>
          <w:rFonts w:ascii="Garamond" w:hAnsi="Garamond" w:cs="Times New Roman"/>
          <w:sz w:val="26"/>
          <w:szCs w:val="26"/>
        </w:rPr>
        <w:t>Attracted and managed a Carnegie Cooperation of New York grant for the Central Science Laboratory on “Optimization of the use of research equipment/facilities in the OAU Central Science Laboratory and addressing gender imbalance in the Sciences at OAU (2010 – 2012)”.</w:t>
      </w:r>
    </w:p>
    <w:p w14:paraId="7680E3AE" w14:textId="77777777" w:rsidR="00113A00" w:rsidRPr="00113A00" w:rsidRDefault="00113A00" w:rsidP="00113A00">
      <w:pPr>
        <w:pStyle w:val="ListParagraph"/>
        <w:numPr>
          <w:ilvl w:val="0"/>
          <w:numId w:val="4"/>
        </w:numPr>
        <w:spacing w:before="120" w:after="0"/>
        <w:jc w:val="both"/>
        <w:rPr>
          <w:rFonts w:ascii="Garamond" w:hAnsi="Garamond" w:cs="Times New Roman"/>
          <w:b/>
          <w:sz w:val="26"/>
          <w:szCs w:val="26"/>
        </w:rPr>
      </w:pPr>
      <w:r w:rsidRPr="00113A00">
        <w:rPr>
          <w:rFonts w:ascii="Garamond" w:hAnsi="Garamond" w:cs="Times New Roman"/>
          <w:sz w:val="26"/>
          <w:szCs w:val="26"/>
        </w:rPr>
        <w:t xml:space="preserve">Tertiary Education Trust Fund-sponsored National Research Fund (NRF) Intervention (2013) research grant of </w:t>
      </w:r>
      <w:r w:rsidRPr="00113A00">
        <w:rPr>
          <w:rFonts w:ascii="Garamond" w:hAnsi="Garamond" w:cs="Times New Roman"/>
          <w:b/>
          <w:dstrike/>
          <w:sz w:val="26"/>
          <w:szCs w:val="26"/>
        </w:rPr>
        <w:t>N</w:t>
      </w:r>
      <w:r w:rsidRPr="00113A00">
        <w:rPr>
          <w:rFonts w:ascii="Garamond" w:hAnsi="Garamond" w:cs="Times New Roman"/>
          <w:b/>
          <w:sz w:val="26"/>
          <w:szCs w:val="26"/>
        </w:rPr>
        <w:t>25 million</w:t>
      </w:r>
      <w:r w:rsidRPr="00113A00">
        <w:rPr>
          <w:rFonts w:ascii="Garamond" w:hAnsi="Garamond" w:cs="Times New Roman"/>
          <w:sz w:val="26"/>
          <w:szCs w:val="26"/>
        </w:rPr>
        <w:t xml:space="preserve"> on “Chemical Studies of Nigerian Medicinal Plants with antimicrobial and CNS activities”</w:t>
      </w:r>
      <w:r w:rsidRPr="00113A00">
        <w:rPr>
          <w:rFonts w:ascii="Garamond" w:hAnsi="Garamond" w:cs="Times New Roman"/>
          <w:b/>
          <w:sz w:val="26"/>
          <w:szCs w:val="26"/>
        </w:rPr>
        <w:t>.</w:t>
      </w:r>
    </w:p>
    <w:p w14:paraId="28CB0B72" w14:textId="77777777" w:rsidR="00EF3B78" w:rsidRPr="00113A00" w:rsidRDefault="00EF3B78" w:rsidP="00A937A0">
      <w:pPr>
        <w:rPr>
          <w:rFonts w:ascii="Garamond" w:hAnsi="Garamond" w:cs="Times New Roman"/>
          <w:iCs/>
          <w:sz w:val="26"/>
          <w:szCs w:val="26"/>
        </w:rPr>
      </w:pPr>
    </w:p>
    <w:sectPr w:rsidR="00EF3B78" w:rsidRPr="00113A00" w:rsidSect="00EF3B78">
      <w:footerReference w:type="default" r:id="rId18"/>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BAEB" w14:textId="77777777" w:rsidR="00BD20D9" w:rsidRDefault="00BD20D9" w:rsidP="00AE4ABC">
      <w:pPr>
        <w:spacing w:after="0" w:line="240" w:lineRule="auto"/>
      </w:pPr>
      <w:r>
        <w:separator/>
      </w:r>
    </w:p>
  </w:endnote>
  <w:endnote w:type="continuationSeparator" w:id="0">
    <w:p w14:paraId="311C2EC6" w14:textId="77777777" w:rsidR="00BD20D9" w:rsidRDefault="00BD20D9" w:rsidP="00AE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80"/>
    <w:family w:val="modern"/>
    <w:pitch w:val="default"/>
  </w:font>
  <w:font w:name="WenQuanYi Micro Hei">
    <w:altName w:val="Times New Roman"/>
    <w:charset w:val="00"/>
    <w:family w:val="auto"/>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564617"/>
      <w:docPartObj>
        <w:docPartGallery w:val="Page Numbers (Bottom of Page)"/>
        <w:docPartUnique/>
      </w:docPartObj>
    </w:sdtPr>
    <w:sdtEndPr>
      <w:rPr>
        <w:noProof/>
      </w:rPr>
    </w:sdtEndPr>
    <w:sdtContent>
      <w:p w14:paraId="47E63F80" w14:textId="77777777" w:rsidR="00AE4ABC" w:rsidRDefault="00AE4ABC">
        <w:pPr>
          <w:pStyle w:val="Footer"/>
          <w:jc w:val="center"/>
        </w:pPr>
        <w:r>
          <w:fldChar w:fldCharType="begin"/>
        </w:r>
        <w:r>
          <w:instrText xml:space="preserve"> PAGE   \* MERGEFORMAT </w:instrText>
        </w:r>
        <w:r>
          <w:fldChar w:fldCharType="separate"/>
        </w:r>
        <w:r w:rsidR="008520D0">
          <w:rPr>
            <w:noProof/>
          </w:rPr>
          <w:t>10</w:t>
        </w:r>
        <w:r>
          <w:rPr>
            <w:noProof/>
          </w:rPr>
          <w:fldChar w:fldCharType="end"/>
        </w:r>
      </w:p>
    </w:sdtContent>
  </w:sdt>
  <w:p w14:paraId="671EE917" w14:textId="77777777" w:rsidR="00AE4ABC" w:rsidRDefault="00AE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647A" w14:textId="77777777" w:rsidR="00BD20D9" w:rsidRDefault="00BD20D9" w:rsidP="00AE4ABC">
      <w:pPr>
        <w:spacing w:after="0" w:line="240" w:lineRule="auto"/>
      </w:pPr>
      <w:r>
        <w:separator/>
      </w:r>
    </w:p>
  </w:footnote>
  <w:footnote w:type="continuationSeparator" w:id="0">
    <w:p w14:paraId="1C7C8F23" w14:textId="77777777" w:rsidR="00BD20D9" w:rsidRDefault="00BD20D9" w:rsidP="00AE4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7D4"/>
    <w:multiLevelType w:val="singleLevel"/>
    <w:tmpl w:val="46D85C62"/>
    <w:lvl w:ilvl="0">
      <w:start w:val="1"/>
      <w:numFmt w:val="lowerRoman"/>
      <w:lvlText w:val="(%1)"/>
      <w:lvlJc w:val="left"/>
      <w:pPr>
        <w:tabs>
          <w:tab w:val="num" w:pos="720"/>
        </w:tabs>
        <w:ind w:left="720" w:hanging="720"/>
      </w:pPr>
      <w:rPr>
        <w:rFonts w:ascii="Garamond" w:eastAsia="Times New Roman" w:hAnsi="Garamond" w:cs="Times New Roman"/>
      </w:rPr>
    </w:lvl>
  </w:abstractNum>
  <w:abstractNum w:abstractNumId="1" w15:restartNumberingAfterBreak="0">
    <w:nsid w:val="00F901B2"/>
    <w:multiLevelType w:val="hybridMultilevel"/>
    <w:tmpl w:val="85BCFE6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80213"/>
    <w:multiLevelType w:val="hybridMultilevel"/>
    <w:tmpl w:val="F5706E82"/>
    <w:lvl w:ilvl="0" w:tplc="FA3EAE16">
      <w:start w:val="1"/>
      <w:numFmt w:val="decimal"/>
      <w:lvlText w:val="%1."/>
      <w:lvlJc w:val="left"/>
      <w:pPr>
        <w:ind w:left="720" w:hanging="360"/>
      </w:pPr>
    </w:lvl>
    <w:lvl w:ilvl="1" w:tplc="1D22FCDC">
      <w:start w:val="1"/>
      <w:numFmt w:val="lowerLetter"/>
      <w:lvlText w:val="%2."/>
      <w:lvlJc w:val="left"/>
      <w:pPr>
        <w:ind w:left="1440" w:hanging="360"/>
      </w:pPr>
    </w:lvl>
    <w:lvl w:ilvl="2" w:tplc="517219A2">
      <w:start w:val="1"/>
      <w:numFmt w:val="lowerRoman"/>
      <w:lvlText w:val="%3."/>
      <w:lvlJc w:val="right"/>
      <w:pPr>
        <w:ind w:left="2160" w:hanging="180"/>
      </w:pPr>
    </w:lvl>
    <w:lvl w:ilvl="3" w:tplc="B37E5938">
      <w:start w:val="1"/>
      <w:numFmt w:val="decimal"/>
      <w:lvlText w:val="%4."/>
      <w:lvlJc w:val="left"/>
      <w:pPr>
        <w:ind w:left="2880" w:hanging="360"/>
      </w:pPr>
    </w:lvl>
    <w:lvl w:ilvl="4" w:tplc="3A6EF938">
      <w:start w:val="1"/>
      <w:numFmt w:val="lowerLetter"/>
      <w:lvlText w:val="%5."/>
      <w:lvlJc w:val="left"/>
      <w:pPr>
        <w:ind w:left="3600" w:hanging="360"/>
      </w:pPr>
    </w:lvl>
    <w:lvl w:ilvl="5" w:tplc="7DD6E71C">
      <w:start w:val="1"/>
      <w:numFmt w:val="lowerRoman"/>
      <w:lvlText w:val="%6."/>
      <w:lvlJc w:val="right"/>
      <w:pPr>
        <w:ind w:left="4320" w:hanging="180"/>
      </w:pPr>
    </w:lvl>
    <w:lvl w:ilvl="6" w:tplc="9C66878C">
      <w:start w:val="1"/>
      <w:numFmt w:val="decimal"/>
      <w:lvlText w:val="%7."/>
      <w:lvlJc w:val="left"/>
      <w:pPr>
        <w:ind w:left="5040" w:hanging="360"/>
      </w:pPr>
    </w:lvl>
    <w:lvl w:ilvl="7" w:tplc="7CB23E3E">
      <w:start w:val="1"/>
      <w:numFmt w:val="lowerLetter"/>
      <w:lvlText w:val="%8."/>
      <w:lvlJc w:val="left"/>
      <w:pPr>
        <w:ind w:left="5760" w:hanging="360"/>
      </w:pPr>
    </w:lvl>
    <w:lvl w:ilvl="8" w:tplc="21B0C904">
      <w:start w:val="1"/>
      <w:numFmt w:val="lowerRoman"/>
      <w:lvlText w:val="%9."/>
      <w:lvlJc w:val="right"/>
      <w:pPr>
        <w:ind w:left="6480" w:hanging="180"/>
      </w:pPr>
    </w:lvl>
  </w:abstractNum>
  <w:abstractNum w:abstractNumId="3" w15:restartNumberingAfterBreak="0">
    <w:nsid w:val="0E6E32E3"/>
    <w:multiLevelType w:val="hybridMultilevel"/>
    <w:tmpl w:val="B8566E22"/>
    <w:lvl w:ilvl="0" w:tplc="6EE0FD8E">
      <w:start w:val="1"/>
      <w:numFmt w:val="decimal"/>
      <w:lvlText w:val="%1."/>
      <w:lvlJc w:val="left"/>
      <w:pPr>
        <w:ind w:left="720" w:hanging="360"/>
      </w:pPr>
    </w:lvl>
    <w:lvl w:ilvl="1" w:tplc="BE461BA6">
      <w:start w:val="1"/>
      <w:numFmt w:val="lowerLetter"/>
      <w:lvlText w:val="%2."/>
      <w:lvlJc w:val="left"/>
      <w:pPr>
        <w:ind w:left="1440" w:hanging="360"/>
      </w:pPr>
    </w:lvl>
    <w:lvl w:ilvl="2" w:tplc="F0B03F8A">
      <w:start w:val="1"/>
      <w:numFmt w:val="lowerRoman"/>
      <w:lvlText w:val="%3."/>
      <w:lvlJc w:val="right"/>
      <w:pPr>
        <w:ind w:left="2160" w:hanging="180"/>
      </w:pPr>
    </w:lvl>
    <w:lvl w:ilvl="3" w:tplc="20CA4ED6">
      <w:start w:val="1"/>
      <w:numFmt w:val="decimal"/>
      <w:lvlText w:val="%4."/>
      <w:lvlJc w:val="left"/>
      <w:pPr>
        <w:ind w:left="2880" w:hanging="360"/>
      </w:pPr>
    </w:lvl>
    <w:lvl w:ilvl="4" w:tplc="CDA84AFC">
      <w:start w:val="1"/>
      <w:numFmt w:val="lowerLetter"/>
      <w:lvlText w:val="%5."/>
      <w:lvlJc w:val="left"/>
      <w:pPr>
        <w:ind w:left="3600" w:hanging="360"/>
      </w:pPr>
    </w:lvl>
    <w:lvl w:ilvl="5" w:tplc="2A80BEE0">
      <w:start w:val="1"/>
      <w:numFmt w:val="lowerRoman"/>
      <w:lvlText w:val="%6."/>
      <w:lvlJc w:val="right"/>
      <w:pPr>
        <w:ind w:left="4320" w:hanging="180"/>
      </w:pPr>
    </w:lvl>
    <w:lvl w:ilvl="6" w:tplc="34BC92EC">
      <w:start w:val="1"/>
      <w:numFmt w:val="decimal"/>
      <w:lvlText w:val="%7."/>
      <w:lvlJc w:val="left"/>
      <w:pPr>
        <w:ind w:left="5040" w:hanging="360"/>
      </w:pPr>
    </w:lvl>
    <w:lvl w:ilvl="7" w:tplc="E3BE75FE">
      <w:start w:val="1"/>
      <w:numFmt w:val="lowerLetter"/>
      <w:lvlText w:val="%8."/>
      <w:lvlJc w:val="left"/>
      <w:pPr>
        <w:ind w:left="5760" w:hanging="360"/>
      </w:pPr>
    </w:lvl>
    <w:lvl w:ilvl="8" w:tplc="095C504A">
      <w:start w:val="1"/>
      <w:numFmt w:val="lowerRoman"/>
      <w:lvlText w:val="%9."/>
      <w:lvlJc w:val="right"/>
      <w:pPr>
        <w:ind w:left="6480" w:hanging="180"/>
      </w:pPr>
    </w:lvl>
  </w:abstractNum>
  <w:abstractNum w:abstractNumId="4" w15:restartNumberingAfterBreak="0">
    <w:nsid w:val="0EFE621C"/>
    <w:multiLevelType w:val="hybridMultilevel"/>
    <w:tmpl w:val="34F8772C"/>
    <w:lvl w:ilvl="0" w:tplc="C0C2646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086717"/>
    <w:multiLevelType w:val="hybridMultilevel"/>
    <w:tmpl w:val="3CD04940"/>
    <w:lvl w:ilvl="0" w:tplc="C53C3E3E">
      <w:start w:val="1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43F14"/>
    <w:multiLevelType w:val="hybridMultilevel"/>
    <w:tmpl w:val="25A6B7A8"/>
    <w:lvl w:ilvl="0" w:tplc="6054FE14">
      <w:start w:val="27"/>
      <w:numFmt w:val="decimal"/>
      <w:lvlText w:val="%1"/>
      <w:lvlJc w:val="left"/>
      <w:pPr>
        <w:tabs>
          <w:tab w:val="num" w:pos="720"/>
        </w:tabs>
        <w:ind w:left="720" w:hanging="360"/>
      </w:pPr>
    </w:lvl>
    <w:lvl w:ilvl="1" w:tplc="E080253C">
      <w:start w:val="1"/>
      <w:numFmt w:val="lowerLetter"/>
      <w:lvlText w:val="%2."/>
      <w:lvlJc w:val="left"/>
      <w:pPr>
        <w:tabs>
          <w:tab w:val="num" w:pos="1440"/>
        </w:tabs>
        <w:ind w:left="1440" w:hanging="360"/>
      </w:pPr>
    </w:lvl>
    <w:lvl w:ilvl="2" w:tplc="C5E0CE3E">
      <w:start w:val="1"/>
      <w:numFmt w:val="lowerRoman"/>
      <w:lvlText w:val="%3."/>
      <w:lvlJc w:val="right"/>
      <w:pPr>
        <w:tabs>
          <w:tab w:val="num" w:pos="2160"/>
        </w:tabs>
        <w:ind w:left="2160" w:hanging="180"/>
      </w:pPr>
    </w:lvl>
    <w:lvl w:ilvl="3" w:tplc="CC902DDC">
      <w:start w:val="1"/>
      <w:numFmt w:val="decimal"/>
      <w:lvlText w:val="%4."/>
      <w:lvlJc w:val="left"/>
      <w:pPr>
        <w:tabs>
          <w:tab w:val="num" w:pos="2880"/>
        </w:tabs>
        <w:ind w:left="2880" w:hanging="360"/>
      </w:pPr>
    </w:lvl>
    <w:lvl w:ilvl="4" w:tplc="DDBAE988">
      <w:start w:val="1"/>
      <w:numFmt w:val="lowerLetter"/>
      <w:lvlText w:val="%5."/>
      <w:lvlJc w:val="left"/>
      <w:pPr>
        <w:tabs>
          <w:tab w:val="num" w:pos="3600"/>
        </w:tabs>
        <w:ind w:left="3600" w:hanging="360"/>
      </w:pPr>
    </w:lvl>
    <w:lvl w:ilvl="5" w:tplc="CDBA0BC8">
      <w:start w:val="1"/>
      <w:numFmt w:val="lowerRoman"/>
      <w:lvlText w:val="%6."/>
      <w:lvlJc w:val="right"/>
      <w:pPr>
        <w:tabs>
          <w:tab w:val="num" w:pos="4320"/>
        </w:tabs>
        <w:ind w:left="4320" w:hanging="180"/>
      </w:pPr>
    </w:lvl>
    <w:lvl w:ilvl="6" w:tplc="7A4C4F98">
      <w:start w:val="1"/>
      <w:numFmt w:val="decimal"/>
      <w:lvlText w:val="%7."/>
      <w:lvlJc w:val="left"/>
      <w:pPr>
        <w:tabs>
          <w:tab w:val="num" w:pos="5040"/>
        </w:tabs>
        <w:ind w:left="5040" w:hanging="360"/>
      </w:pPr>
    </w:lvl>
    <w:lvl w:ilvl="7" w:tplc="F67EE3E4">
      <w:start w:val="1"/>
      <w:numFmt w:val="lowerLetter"/>
      <w:lvlText w:val="%8."/>
      <w:lvlJc w:val="left"/>
      <w:pPr>
        <w:tabs>
          <w:tab w:val="num" w:pos="5760"/>
        </w:tabs>
        <w:ind w:left="5760" w:hanging="360"/>
      </w:pPr>
    </w:lvl>
    <w:lvl w:ilvl="8" w:tplc="2E164820">
      <w:start w:val="1"/>
      <w:numFmt w:val="lowerRoman"/>
      <w:lvlText w:val="%9."/>
      <w:lvlJc w:val="right"/>
      <w:pPr>
        <w:tabs>
          <w:tab w:val="num" w:pos="6480"/>
        </w:tabs>
        <w:ind w:left="6480" w:hanging="180"/>
      </w:pPr>
    </w:lvl>
  </w:abstractNum>
  <w:abstractNum w:abstractNumId="7" w15:restartNumberingAfterBreak="0">
    <w:nsid w:val="1EE855F3"/>
    <w:multiLevelType w:val="singleLevel"/>
    <w:tmpl w:val="35FEB61A"/>
    <w:lvl w:ilvl="0">
      <w:start w:val="2"/>
      <w:numFmt w:val="low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20F76EC1"/>
    <w:multiLevelType w:val="hybridMultilevel"/>
    <w:tmpl w:val="522CB9B4"/>
    <w:lvl w:ilvl="0" w:tplc="BBF65D8E">
      <w:start w:val="1"/>
      <w:numFmt w:val="bullet"/>
      <w:lvlText w:val=""/>
      <w:lvlJc w:val="left"/>
      <w:pPr>
        <w:ind w:left="720" w:hanging="360"/>
      </w:pPr>
      <w:rPr>
        <w:rFonts w:ascii="Symbol" w:hAnsi="Symbol"/>
      </w:rPr>
    </w:lvl>
    <w:lvl w:ilvl="1" w:tplc="68D8936C">
      <w:start w:val="1"/>
      <w:numFmt w:val="bullet"/>
      <w:lvlText w:val="o"/>
      <w:lvlJc w:val="left"/>
      <w:pPr>
        <w:ind w:left="1440" w:hanging="360"/>
      </w:pPr>
      <w:rPr>
        <w:rFonts w:ascii="Courier New" w:hAnsi="Courier New" w:cs="Courier New"/>
      </w:rPr>
    </w:lvl>
    <w:lvl w:ilvl="2" w:tplc="289404C6">
      <w:start w:val="1"/>
      <w:numFmt w:val="bullet"/>
      <w:lvlText w:val=""/>
      <w:lvlJc w:val="left"/>
      <w:pPr>
        <w:ind w:left="2160" w:hanging="360"/>
      </w:pPr>
      <w:rPr>
        <w:rFonts w:ascii="Wingdings" w:hAnsi="Wingdings"/>
      </w:rPr>
    </w:lvl>
    <w:lvl w:ilvl="3" w:tplc="974CE1C2">
      <w:start w:val="1"/>
      <w:numFmt w:val="bullet"/>
      <w:lvlText w:val=""/>
      <w:lvlJc w:val="left"/>
      <w:pPr>
        <w:ind w:left="2880" w:hanging="360"/>
      </w:pPr>
      <w:rPr>
        <w:rFonts w:ascii="Symbol" w:hAnsi="Symbol"/>
      </w:rPr>
    </w:lvl>
    <w:lvl w:ilvl="4" w:tplc="7E029972">
      <w:start w:val="1"/>
      <w:numFmt w:val="bullet"/>
      <w:lvlText w:val="o"/>
      <w:lvlJc w:val="left"/>
      <w:pPr>
        <w:ind w:left="3600" w:hanging="360"/>
      </w:pPr>
      <w:rPr>
        <w:rFonts w:ascii="Courier New" w:hAnsi="Courier New" w:cs="Courier New"/>
      </w:rPr>
    </w:lvl>
    <w:lvl w:ilvl="5" w:tplc="46AE057A">
      <w:start w:val="1"/>
      <w:numFmt w:val="bullet"/>
      <w:lvlText w:val=""/>
      <w:lvlJc w:val="left"/>
      <w:pPr>
        <w:ind w:left="4320" w:hanging="360"/>
      </w:pPr>
      <w:rPr>
        <w:rFonts w:ascii="Wingdings" w:hAnsi="Wingdings"/>
      </w:rPr>
    </w:lvl>
    <w:lvl w:ilvl="6" w:tplc="9398D716">
      <w:start w:val="1"/>
      <w:numFmt w:val="bullet"/>
      <w:lvlText w:val=""/>
      <w:lvlJc w:val="left"/>
      <w:pPr>
        <w:ind w:left="5040" w:hanging="360"/>
      </w:pPr>
      <w:rPr>
        <w:rFonts w:ascii="Symbol" w:hAnsi="Symbol"/>
      </w:rPr>
    </w:lvl>
    <w:lvl w:ilvl="7" w:tplc="19729CAA">
      <w:start w:val="1"/>
      <w:numFmt w:val="bullet"/>
      <w:lvlText w:val="o"/>
      <w:lvlJc w:val="left"/>
      <w:pPr>
        <w:ind w:left="5760" w:hanging="360"/>
      </w:pPr>
      <w:rPr>
        <w:rFonts w:ascii="Courier New" w:hAnsi="Courier New" w:cs="Courier New"/>
      </w:rPr>
    </w:lvl>
    <w:lvl w:ilvl="8" w:tplc="D6086E16">
      <w:start w:val="1"/>
      <w:numFmt w:val="bullet"/>
      <w:lvlText w:val=""/>
      <w:lvlJc w:val="left"/>
      <w:pPr>
        <w:ind w:left="6480" w:hanging="360"/>
      </w:pPr>
      <w:rPr>
        <w:rFonts w:ascii="Wingdings" w:hAnsi="Wingdings"/>
      </w:rPr>
    </w:lvl>
  </w:abstractNum>
  <w:abstractNum w:abstractNumId="9" w15:restartNumberingAfterBreak="0">
    <w:nsid w:val="255F6136"/>
    <w:multiLevelType w:val="hybridMultilevel"/>
    <w:tmpl w:val="32A2E6E4"/>
    <w:lvl w:ilvl="0" w:tplc="7DCEB5CA">
      <w:start w:val="33"/>
      <w:numFmt w:val="decimal"/>
      <w:lvlText w:val="%1."/>
      <w:lvlJc w:val="left"/>
      <w:pPr>
        <w:ind w:left="720" w:hanging="360"/>
      </w:pPr>
    </w:lvl>
    <w:lvl w:ilvl="1" w:tplc="A460AA6A">
      <w:start w:val="1"/>
      <w:numFmt w:val="lowerLetter"/>
      <w:lvlText w:val="%2."/>
      <w:lvlJc w:val="left"/>
      <w:pPr>
        <w:ind w:left="1440" w:hanging="360"/>
      </w:pPr>
    </w:lvl>
    <w:lvl w:ilvl="2" w:tplc="57AE0842">
      <w:start w:val="1"/>
      <w:numFmt w:val="lowerRoman"/>
      <w:lvlText w:val="%3."/>
      <w:lvlJc w:val="right"/>
      <w:pPr>
        <w:ind w:left="2160" w:hanging="180"/>
      </w:pPr>
    </w:lvl>
    <w:lvl w:ilvl="3" w:tplc="12F8316A">
      <w:start w:val="1"/>
      <w:numFmt w:val="decimal"/>
      <w:lvlText w:val="%4."/>
      <w:lvlJc w:val="left"/>
      <w:pPr>
        <w:ind w:left="2880" w:hanging="360"/>
      </w:pPr>
    </w:lvl>
    <w:lvl w:ilvl="4" w:tplc="34EC96EE">
      <w:start w:val="1"/>
      <w:numFmt w:val="lowerLetter"/>
      <w:lvlText w:val="%5."/>
      <w:lvlJc w:val="left"/>
      <w:pPr>
        <w:ind w:left="3600" w:hanging="360"/>
      </w:pPr>
    </w:lvl>
    <w:lvl w:ilvl="5" w:tplc="AA0AC0E2">
      <w:start w:val="1"/>
      <w:numFmt w:val="lowerRoman"/>
      <w:lvlText w:val="%6."/>
      <w:lvlJc w:val="right"/>
      <w:pPr>
        <w:ind w:left="4320" w:hanging="180"/>
      </w:pPr>
    </w:lvl>
    <w:lvl w:ilvl="6" w:tplc="34388E76">
      <w:start w:val="1"/>
      <w:numFmt w:val="decimal"/>
      <w:lvlText w:val="%7."/>
      <w:lvlJc w:val="left"/>
      <w:pPr>
        <w:ind w:left="5040" w:hanging="360"/>
      </w:pPr>
    </w:lvl>
    <w:lvl w:ilvl="7" w:tplc="AC747102">
      <w:start w:val="1"/>
      <w:numFmt w:val="lowerLetter"/>
      <w:lvlText w:val="%8."/>
      <w:lvlJc w:val="left"/>
      <w:pPr>
        <w:ind w:left="5760" w:hanging="360"/>
      </w:pPr>
    </w:lvl>
    <w:lvl w:ilvl="8" w:tplc="C54479A0">
      <w:start w:val="1"/>
      <w:numFmt w:val="lowerRoman"/>
      <w:lvlText w:val="%9."/>
      <w:lvlJc w:val="right"/>
      <w:pPr>
        <w:ind w:left="6480" w:hanging="180"/>
      </w:pPr>
    </w:lvl>
  </w:abstractNum>
  <w:abstractNum w:abstractNumId="10" w15:restartNumberingAfterBreak="0">
    <w:nsid w:val="272039E7"/>
    <w:multiLevelType w:val="hybridMultilevel"/>
    <w:tmpl w:val="4754C944"/>
    <w:lvl w:ilvl="0" w:tplc="D28CCF72">
      <w:start w:val="3"/>
      <w:numFmt w:val="lowerLetter"/>
      <w:lvlText w:val="(%1)"/>
      <w:lvlJc w:val="left"/>
      <w:pPr>
        <w:ind w:left="720" w:hanging="360"/>
      </w:pPr>
    </w:lvl>
    <w:lvl w:ilvl="1" w:tplc="E0281B1C">
      <w:start w:val="1"/>
      <w:numFmt w:val="lowerLetter"/>
      <w:lvlText w:val="%2."/>
      <w:lvlJc w:val="left"/>
      <w:pPr>
        <w:ind w:left="1440" w:hanging="360"/>
      </w:pPr>
    </w:lvl>
    <w:lvl w:ilvl="2" w:tplc="81EE2724">
      <w:start w:val="1"/>
      <w:numFmt w:val="lowerRoman"/>
      <w:lvlText w:val="%3."/>
      <w:lvlJc w:val="right"/>
      <w:pPr>
        <w:ind w:left="2160" w:hanging="180"/>
      </w:pPr>
    </w:lvl>
    <w:lvl w:ilvl="3" w:tplc="1C9AAB36">
      <w:start w:val="1"/>
      <w:numFmt w:val="decimal"/>
      <w:lvlText w:val="%4."/>
      <w:lvlJc w:val="left"/>
      <w:pPr>
        <w:ind w:left="2880" w:hanging="360"/>
      </w:pPr>
    </w:lvl>
    <w:lvl w:ilvl="4" w:tplc="A2EEFD50">
      <w:start w:val="1"/>
      <w:numFmt w:val="lowerLetter"/>
      <w:lvlText w:val="%5."/>
      <w:lvlJc w:val="left"/>
      <w:pPr>
        <w:ind w:left="3600" w:hanging="360"/>
      </w:pPr>
    </w:lvl>
    <w:lvl w:ilvl="5" w:tplc="89D89C0C">
      <w:start w:val="1"/>
      <w:numFmt w:val="lowerRoman"/>
      <w:lvlText w:val="%6."/>
      <w:lvlJc w:val="right"/>
      <w:pPr>
        <w:ind w:left="4320" w:hanging="180"/>
      </w:pPr>
    </w:lvl>
    <w:lvl w:ilvl="6" w:tplc="DDFA59A2">
      <w:start w:val="1"/>
      <w:numFmt w:val="decimal"/>
      <w:lvlText w:val="%7."/>
      <w:lvlJc w:val="left"/>
      <w:pPr>
        <w:ind w:left="5040" w:hanging="360"/>
      </w:pPr>
    </w:lvl>
    <w:lvl w:ilvl="7" w:tplc="0AD27358">
      <w:start w:val="1"/>
      <w:numFmt w:val="lowerLetter"/>
      <w:lvlText w:val="%8."/>
      <w:lvlJc w:val="left"/>
      <w:pPr>
        <w:ind w:left="5760" w:hanging="360"/>
      </w:pPr>
    </w:lvl>
    <w:lvl w:ilvl="8" w:tplc="6AF25B5C">
      <w:start w:val="1"/>
      <w:numFmt w:val="lowerRoman"/>
      <w:lvlText w:val="%9."/>
      <w:lvlJc w:val="right"/>
      <w:pPr>
        <w:ind w:left="6480" w:hanging="180"/>
      </w:pPr>
    </w:lvl>
  </w:abstractNum>
  <w:abstractNum w:abstractNumId="11" w15:restartNumberingAfterBreak="0">
    <w:nsid w:val="274B29A6"/>
    <w:multiLevelType w:val="singleLevel"/>
    <w:tmpl w:val="F86256F4"/>
    <w:lvl w:ilvl="0">
      <w:start w:val="5"/>
      <w:numFmt w:val="lowerRoman"/>
      <w:lvlText w:val="(%1)"/>
      <w:lvlJc w:val="left"/>
      <w:pPr>
        <w:tabs>
          <w:tab w:val="num" w:pos="720"/>
        </w:tabs>
        <w:ind w:left="720" w:hanging="720"/>
      </w:pPr>
    </w:lvl>
  </w:abstractNum>
  <w:abstractNum w:abstractNumId="12" w15:restartNumberingAfterBreak="0">
    <w:nsid w:val="32F358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7E047A5"/>
    <w:multiLevelType w:val="hybridMultilevel"/>
    <w:tmpl w:val="9C527108"/>
    <w:lvl w:ilvl="0" w:tplc="C42AFC04">
      <w:start w:val="1"/>
      <w:numFmt w:val="decimal"/>
      <w:lvlText w:val="%1."/>
      <w:lvlJc w:val="left"/>
      <w:pPr>
        <w:ind w:left="720" w:hanging="360"/>
      </w:pPr>
    </w:lvl>
    <w:lvl w:ilvl="1" w:tplc="C832B3E4">
      <w:start w:val="1"/>
      <w:numFmt w:val="lowerLetter"/>
      <w:lvlText w:val="%2."/>
      <w:lvlJc w:val="left"/>
      <w:pPr>
        <w:ind w:left="1440" w:hanging="360"/>
      </w:pPr>
    </w:lvl>
    <w:lvl w:ilvl="2" w:tplc="B0E4873E">
      <w:start w:val="1"/>
      <w:numFmt w:val="lowerRoman"/>
      <w:lvlText w:val="%3."/>
      <w:lvlJc w:val="right"/>
      <w:pPr>
        <w:ind w:left="2160" w:hanging="180"/>
      </w:pPr>
    </w:lvl>
    <w:lvl w:ilvl="3" w:tplc="FA88C948">
      <w:start w:val="1"/>
      <w:numFmt w:val="decimal"/>
      <w:lvlText w:val="%4."/>
      <w:lvlJc w:val="left"/>
      <w:pPr>
        <w:ind w:left="2880" w:hanging="360"/>
      </w:pPr>
    </w:lvl>
    <w:lvl w:ilvl="4" w:tplc="59F0BA6A">
      <w:start w:val="1"/>
      <w:numFmt w:val="lowerLetter"/>
      <w:lvlText w:val="%5."/>
      <w:lvlJc w:val="left"/>
      <w:pPr>
        <w:ind w:left="3600" w:hanging="360"/>
      </w:pPr>
    </w:lvl>
    <w:lvl w:ilvl="5" w:tplc="E6FAC744">
      <w:start w:val="1"/>
      <w:numFmt w:val="lowerRoman"/>
      <w:lvlText w:val="%6."/>
      <w:lvlJc w:val="right"/>
      <w:pPr>
        <w:ind w:left="4320" w:hanging="180"/>
      </w:pPr>
    </w:lvl>
    <w:lvl w:ilvl="6" w:tplc="F9E8C2B0">
      <w:start w:val="1"/>
      <w:numFmt w:val="decimal"/>
      <w:lvlText w:val="%7."/>
      <w:lvlJc w:val="left"/>
      <w:pPr>
        <w:ind w:left="5040" w:hanging="360"/>
      </w:pPr>
    </w:lvl>
    <w:lvl w:ilvl="7" w:tplc="8542CFD6">
      <w:start w:val="1"/>
      <w:numFmt w:val="lowerLetter"/>
      <w:lvlText w:val="%8."/>
      <w:lvlJc w:val="left"/>
      <w:pPr>
        <w:ind w:left="5760" w:hanging="360"/>
      </w:pPr>
    </w:lvl>
    <w:lvl w:ilvl="8" w:tplc="C884E5A4">
      <w:start w:val="1"/>
      <w:numFmt w:val="lowerRoman"/>
      <w:lvlText w:val="%9."/>
      <w:lvlJc w:val="right"/>
      <w:pPr>
        <w:ind w:left="6480" w:hanging="180"/>
      </w:pPr>
    </w:lvl>
  </w:abstractNum>
  <w:abstractNum w:abstractNumId="14" w15:restartNumberingAfterBreak="0">
    <w:nsid w:val="38315EA6"/>
    <w:multiLevelType w:val="hybridMultilevel"/>
    <w:tmpl w:val="861ED63C"/>
    <w:lvl w:ilvl="0" w:tplc="659467B0">
      <w:start w:val="18"/>
      <w:numFmt w:val="decimal"/>
      <w:lvlText w:val="%1"/>
      <w:lvlJc w:val="left"/>
      <w:pPr>
        <w:tabs>
          <w:tab w:val="num" w:pos="720"/>
        </w:tabs>
        <w:ind w:left="720" w:hanging="360"/>
      </w:pPr>
    </w:lvl>
    <w:lvl w:ilvl="1" w:tplc="5290BAF6">
      <w:start w:val="1"/>
      <w:numFmt w:val="lowerLetter"/>
      <w:lvlText w:val="%2."/>
      <w:lvlJc w:val="left"/>
      <w:pPr>
        <w:tabs>
          <w:tab w:val="num" w:pos="1440"/>
        </w:tabs>
        <w:ind w:left="1440" w:hanging="360"/>
      </w:pPr>
    </w:lvl>
    <w:lvl w:ilvl="2" w:tplc="20F2423C">
      <w:start w:val="1"/>
      <w:numFmt w:val="lowerRoman"/>
      <w:lvlText w:val="%3."/>
      <w:lvlJc w:val="right"/>
      <w:pPr>
        <w:tabs>
          <w:tab w:val="num" w:pos="2160"/>
        </w:tabs>
        <w:ind w:left="2160" w:hanging="180"/>
      </w:pPr>
    </w:lvl>
    <w:lvl w:ilvl="3" w:tplc="65AE1B9E">
      <w:start w:val="1"/>
      <w:numFmt w:val="decimal"/>
      <w:lvlText w:val="%4."/>
      <w:lvlJc w:val="left"/>
      <w:pPr>
        <w:tabs>
          <w:tab w:val="num" w:pos="2880"/>
        </w:tabs>
        <w:ind w:left="2880" w:hanging="360"/>
      </w:pPr>
    </w:lvl>
    <w:lvl w:ilvl="4" w:tplc="CFCEAA8E">
      <w:start w:val="1"/>
      <w:numFmt w:val="lowerLetter"/>
      <w:lvlText w:val="%5."/>
      <w:lvlJc w:val="left"/>
      <w:pPr>
        <w:tabs>
          <w:tab w:val="num" w:pos="3600"/>
        </w:tabs>
        <w:ind w:left="3600" w:hanging="360"/>
      </w:pPr>
    </w:lvl>
    <w:lvl w:ilvl="5" w:tplc="91120C06">
      <w:start w:val="1"/>
      <w:numFmt w:val="lowerRoman"/>
      <w:lvlText w:val="%6."/>
      <w:lvlJc w:val="right"/>
      <w:pPr>
        <w:tabs>
          <w:tab w:val="num" w:pos="4320"/>
        </w:tabs>
        <w:ind w:left="4320" w:hanging="180"/>
      </w:pPr>
    </w:lvl>
    <w:lvl w:ilvl="6" w:tplc="BBE82968">
      <w:start w:val="1"/>
      <w:numFmt w:val="decimal"/>
      <w:lvlText w:val="%7."/>
      <w:lvlJc w:val="left"/>
      <w:pPr>
        <w:tabs>
          <w:tab w:val="num" w:pos="5040"/>
        </w:tabs>
        <w:ind w:left="5040" w:hanging="360"/>
      </w:pPr>
    </w:lvl>
    <w:lvl w:ilvl="7" w:tplc="CA5CAEDA">
      <w:start w:val="1"/>
      <w:numFmt w:val="lowerLetter"/>
      <w:lvlText w:val="%8."/>
      <w:lvlJc w:val="left"/>
      <w:pPr>
        <w:tabs>
          <w:tab w:val="num" w:pos="5760"/>
        </w:tabs>
        <w:ind w:left="5760" w:hanging="360"/>
      </w:pPr>
    </w:lvl>
    <w:lvl w:ilvl="8" w:tplc="8C7AC014">
      <w:start w:val="1"/>
      <w:numFmt w:val="lowerRoman"/>
      <w:lvlText w:val="%9."/>
      <w:lvlJc w:val="right"/>
      <w:pPr>
        <w:tabs>
          <w:tab w:val="num" w:pos="6480"/>
        </w:tabs>
        <w:ind w:left="6480" w:hanging="180"/>
      </w:pPr>
    </w:lvl>
  </w:abstractNum>
  <w:abstractNum w:abstractNumId="15" w15:restartNumberingAfterBreak="0">
    <w:nsid w:val="388C2362"/>
    <w:multiLevelType w:val="hybridMultilevel"/>
    <w:tmpl w:val="5B482D28"/>
    <w:lvl w:ilvl="0" w:tplc="CC1024BE">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36662A"/>
    <w:multiLevelType w:val="hybridMultilevel"/>
    <w:tmpl w:val="2F461BF4"/>
    <w:lvl w:ilvl="0" w:tplc="DBE69CB0">
      <w:start w:val="5"/>
      <w:numFmt w:val="lowerLetter"/>
      <w:lvlText w:val="(%1)"/>
      <w:lvlJc w:val="left"/>
      <w:pPr>
        <w:ind w:left="720" w:hanging="360"/>
      </w:pPr>
    </w:lvl>
    <w:lvl w:ilvl="1" w:tplc="864805FC">
      <w:start w:val="1"/>
      <w:numFmt w:val="lowerLetter"/>
      <w:lvlText w:val="%2."/>
      <w:lvlJc w:val="left"/>
      <w:pPr>
        <w:ind w:left="1440" w:hanging="360"/>
      </w:pPr>
    </w:lvl>
    <w:lvl w:ilvl="2" w:tplc="F6640786">
      <w:start w:val="1"/>
      <w:numFmt w:val="lowerRoman"/>
      <w:lvlText w:val="%3."/>
      <w:lvlJc w:val="right"/>
      <w:pPr>
        <w:ind w:left="2160" w:hanging="180"/>
      </w:pPr>
    </w:lvl>
    <w:lvl w:ilvl="3" w:tplc="EF8C97B0">
      <w:start w:val="1"/>
      <w:numFmt w:val="decimal"/>
      <w:lvlText w:val="%4."/>
      <w:lvlJc w:val="left"/>
      <w:pPr>
        <w:ind w:left="2880" w:hanging="360"/>
      </w:pPr>
    </w:lvl>
    <w:lvl w:ilvl="4" w:tplc="E0D02B6C">
      <w:start w:val="1"/>
      <w:numFmt w:val="lowerLetter"/>
      <w:lvlText w:val="%5."/>
      <w:lvlJc w:val="left"/>
      <w:pPr>
        <w:ind w:left="3600" w:hanging="360"/>
      </w:pPr>
    </w:lvl>
    <w:lvl w:ilvl="5" w:tplc="24762FFC">
      <w:start w:val="1"/>
      <w:numFmt w:val="lowerRoman"/>
      <w:lvlText w:val="%6."/>
      <w:lvlJc w:val="right"/>
      <w:pPr>
        <w:ind w:left="4320" w:hanging="180"/>
      </w:pPr>
    </w:lvl>
    <w:lvl w:ilvl="6" w:tplc="3956E352">
      <w:start w:val="1"/>
      <w:numFmt w:val="decimal"/>
      <w:lvlText w:val="%7."/>
      <w:lvlJc w:val="left"/>
      <w:pPr>
        <w:ind w:left="5040" w:hanging="360"/>
      </w:pPr>
    </w:lvl>
    <w:lvl w:ilvl="7" w:tplc="79205770">
      <w:start w:val="1"/>
      <w:numFmt w:val="lowerLetter"/>
      <w:lvlText w:val="%8."/>
      <w:lvlJc w:val="left"/>
      <w:pPr>
        <w:ind w:left="5760" w:hanging="360"/>
      </w:pPr>
    </w:lvl>
    <w:lvl w:ilvl="8" w:tplc="EDD6B73A">
      <w:start w:val="1"/>
      <w:numFmt w:val="lowerRoman"/>
      <w:lvlText w:val="%9."/>
      <w:lvlJc w:val="right"/>
      <w:pPr>
        <w:ind w:left="6480" w:hanging="180"/>
      </w:pPr>
    </w:lvl>
  </w:abstractNum>
  <w:abstractNum w:abstractNumId="17" w15:restartNumberingAfterBreak="0">
    <w:nsid w:val="3DD84133"/>
    <w:multiLevelType w:val="hybridMultilevel"/>
    <w:tmpl w:val="698A4C86"/>
    <w:lvl w:ilvl="0" w:tplc="6694D9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74C80"/>
    <w:multiLevelType w:val="hybridMultilevel"/>
    <w:tmpl w:val="7716F582"/>
    <w:lvl w:ilvl="0" w:tplc="10808036">
      <w:start w:val="2"/>
      <w:numFmt w:val="lowerLetter"/>
      <w:lvlText w:val="%1."/>
      <w:lvlJc w:val="left"/>
      <w:pPr>
        <w:tabs>
          <w:tab w:val="num" w:pos="1080"/>
        </w:tabs>
        <w:ind w:left="1080" w:hanging="720"/>
      </w:pPr>
      <w:rPr>
        <w:rFonts w:hint="default"/>
      </w:rPr>
    </w:lvl>
    <w:lvl w:ilvl="1" w:tplc="1262AC4A">
      <w:start w:val="2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EC1C07"/>
    <w:multiLevelType w:val="hybridMultilevel"/>
    <w:tmpl w:val="CD688D56"/>
    <w:lvl w:ilvl="0" w:tplc="B536826A">
      <w:start w:val="1"/>
      <w:numFmt w:val="decimal"/>
      <w:lvlText w:val="%1."/>
      <w:lvlJc w:val="left"/>
      <w:pPr>
        <w:ind w:left="720" w:hanging="360"/>
      </w:pPr>
    </w:lvl>
    <w:lvl w:ilvl="1" w:tplc="ABF09FCE">
      <w:start w:val="1"/>
      <w:numFmt w:val="lowerLetter"/>
      <w:lvlText w:val="%2."/>
      <w:lvlJc w:val="left"/>
      <w:pPr>
        <w:ind w:left="1440" w:hanging="360"/>
      </w:pPr>
    </w:lvl>
    <w:lvl w:ilvl="2" w:tplc="2AB0F3C2">
      <w:start w:val="1"/>
      <w:numFmt w:val="lowerRoman"/>
      <w:lvlText w:val="%3."/>
      <w:lvlJc w:val="right"/>
      <w:pPr>
        <w:ind w:left="2160" w:hanging="180"/>
      </w:pPr>
    </w:lvl>
    <w:lvl w:ilvl="3" w:tplc="F8D0F952">
      <w:start w:val="1"/>
      <w:numFmt w:val="decimal"/>
      <w:lvlText w:val="%4."/>
      <w:lvlJc w:val="left"/>
      <w:pPr>
        <w:ind w:left="2880" w:hanging="360"/>
      </w:pPr>
    </w:lvl>
    <w:lvl w:ilvl="4" w:tplc="64D4B544">
      <w:start w:val="1"/>
      <w:numFmt w:val="lowerLetter"/>
      <w:lvlText w:val="%5."/>
      <w:lvlJc w:val="left"/>
      <w:pPr>
        <w:ind w:left="3600" w:hanging="360"/>
      </w:pPr>
    </w:lvl>
    <w:lvl w:ilvl="5" w:tplc="61AC8056">
      <w:start w:val="1"/>
      <w:numFmt w:val="lowerRoman"/>
      <w:lvlText w:val="%6."/>
      <w:lvlJc w:val="right"/>
      <w:pPr>
        <w:ind w:left="4320" w:hanging="180"/>
      </w:pPr>
    </w:lvl>
    <w:lvl w:ilvl="6" w:tplc="F550B510">
      <w:start w:val="1"/>
      <w:numFmt w:val="decimal"/>
      <w:lvlText w:val="%7."/>
      <w:lvlJc w:val="left"/>
      <w:pPr>
        <w:ind w:left="5040" w:hanging="360"/>
      </w:pPr>
    </w:lvl>
    <w:lvl w:ilvl="7" w:tplc="DD2099E8">
      <w:start w:val="1"/>
      <w:numFmt w:val="lowerLetter"/>
      <w:lvlText w:val="%8."/>
      <w:lvlJc w:val="left"/>
      <w:pPr>
        <w:ind w:left="5760" w:hanging="360"/>
      </w:pPr>
    </w:lvl>
    <w:lvl w:ilvl="8" w:tplc="042EC08E">
      <w:start w:val="1"/>
      <w:numFmt w:val="lowerRoman"/>
      <w:lvlText w:val="%9."/>
      <w:lvlJc w:val="right"/>
      <w:pPr>
        <w:ind w:left="6480" w:hanging="180"/>
      </w:pPr>
    </w:lvl>
  </w:abstractNum>
  <w:abstractNum w:abstractNumId="20" w15:restartNumberingAfterBreak="0">
    <w:nsid w:val="443A386A"/>
    <w:multiLevelType w:val="hybridMultilevel"/>
    <w:tmpl w:val="0B30A532"/>
    <w:lvl w:ilvl="0" w:tplc="BA0A8E70">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307EC5"/>
    <w:multiLevelType w:val="hybridMultilevel"/>
    <w:tmpl w:val="59D26A96"/>
    <w:lvl w:ilvl="0" w:tplc="596872C8">
      <w:start w:val="1"/>
      <w:numFmt w:val="decimal"/>
      <w:lvlText w:val="%1."/>
      <w:lvlJc w:val="left"/>
      <w:pPr>
        <w:ind w:left="720" w:hanging="360"/>
      </w:pPr>
    </w:lvl>
    <w:lvl w:ilvl="1" w:tplc="CAACDBB4">
      <w:start w:val="1"/>
      <w:numFmt w:val="lowerLetter"/>
      <w:lvlText w:val="%2."/>
      <w:lvlJc w:val="left"/>
      <w:pPr>
        <w:ind w:left="1440" w:hanging="360"/>
      </w:pPr>
    </w:lvl>
    <w:lvl w:ilvl="2" w:tplc="47BED6F8">
      <w:start w:val="1"/>
      <w:numFmt w:val="lowerRoman"/>
      <w:lvlText w:val="%3."/>
      <w:lvlJc w:val="right"/>
      <w:pPr>
        <w:ind w:left="2160" w:hanging="180"/>
      </w:pPr>
    </w:lvl>
    <w:lvl w:ilvl="3" w:tplc="86D86B42">
      <w:start w:val="1"/>
      <w:numFmt w:val="decimal"/>
      <w:lvlText w:val="%4."/>
      <w:lvlJc w:val="left"/>
      <w:pPr>
        <w:ind w:left="2880" w:hanging="360"/>
      </w:pPr>
    </w:lvl>
    <w:lvl w:ilvl="4" w:tplc="285259B4">
      <w:start w:val="1"/>
      <w:numFmt w:val="lowerLetter"/>
      <w:lvlText w:val="%5."/>
      <w:lvlJc w:val="left"/>
      <w:pPr>
        <w:ind w:left="3600" w:hanging="360"/>
      </w:pPr>
    </w:lvl>
    <w:lvl w:ilvl="5" w:tplc="C226A354">
      <w:start w:val="1"/>
      <w:numFmt w:val="lowerRoman"/>
      <w:lvlText w:val="%6."/>
      <w:lvlJc w:val="right"/>
      <w:pPr>
        <w:ind w:left="4320" w:hanging="180"/>
      </w:pPr>
    </w:lvl>
    <w:lvl w:ilvl="6" w:tplc="73B42508">
      <w:start w:val="1"/>
      <w:numFmt w:val="decimal"/>
      <w:lvlText w:val="%7."/>
      <w:lvlJc w:val="left"/>
      <w:pPr>
        <w:ind w:left="5040" w:hanging="360"/>
      </w:pPr>
    </w:lvl>
    <w:lvl w:ilvl="7" w:tplc="F3CA1168">
      <w:start w:val="1"/>
      <w:numFmt w:val="lowerLetter"/>
      <w:lvlText w:val="%8."/>
      <w:lvlJc w:val="left"/>
      <w:pPr>
        <w:ind w:left="5760" w:hanging="360"/>
      </w:pPr>
    </w:lvl>
    <w:lvl w:ilvl="8" w:tplc="19B6AD98">
      <w:start w:val="1"/>
      <w:numFmt w:val="lowerRoman"/>
      <w:lvlText w:val="%9."/>
      <w:lvlJc w:val="right"/>
      <w:pPr>
        <w:ind w:left="6480" w:hanging="180"/>
      </w:pPr>
    </w:lvl>
  </w:abstractNum>
  <w:abstractNum w:abstractNumId="22" w15:restartNumberingAfterBreak="0">
    <w:nsid w:val="456B6474"/>
    <w:multiLevelType w:val="hybridMultilevel"/>
    <w:tmpl w:val="A8566E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F0F4A38"/>
    <w:multiLevelType w:val="hybridMultilevel"/>
    <w:tmpl w:val="698A4C86"/>
    <w:lvl w:ilvl="0" w:tplc="6694D9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C649D"/>
    <w:multiLevelType w:val="singleLevel"/>
    <w:tmpl w:val="47EEF5C4"/>
    <w:lvl w:ilvl="0">
      <w:start w:val="6"/>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5" w15:restartNumberingAfterBreak="0">
    <w:nsid w:val="502F5B99"/>
    <w:multiLevelType w:val="singleLevel"/>
    <w:tmpl w:val="4EA8E092"/>
    <w:lvl w:ilvl="0">
      <w:start w:val="5"/>
      <w:numFmt w:val="lowerRoman"/>
      <w:lvlText w:val="(%1)"/>
      <w:lvlJc w:val="left"/>
      <w:pPr>
        <w:tabs>
          <w:tab w:val="num" w:pos="720"/>
        </w:tabs>
        <w:ind w:left="720" w:hanging="720"/>
      </w:pPr>
      <w:rPr>
        <w:rFonts w:hint="default"/>
      </w:rPr>
    </w:lvl>
  </w:abstractNum>
  <w:abstractNum w:abstractNumId="26" w15:restartNumberingAfterBreak="0">
    <w:nsid w:val="503D0D53"/>
    <w:multiLevelType w:val="singleLevel"/>
    <w:tmpl w:val="D1AAF618"/>
    <w:lvl w:ilvl="0">
      <w:start w:val="1997"/>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7" w15:restartNumberingAfterBreak="0">
    <w:nsid w:val="532865DD"/>
    <w:multiLevelType w:val="hybridMultilevel"/>
    <w:tmpl w:val="5A9EF194"/>
    <w:lvl w:ilvl="0" w:tplc="622806E8">
      <w:start w:val="5"/>
      <w:numFmt w:val="lowerLetter"/>
      <w:lvlText w:val="(%1)"/>
      <w:lvlJc w:val="left"/>
      <w:pPr>
        <w:ind w:left="720" w:hanging="360"/>
      </w:pPr>
    </w:lvl>
    <w:lvl w:ilvl="1" w:tplc="53A20758">
      <w:start w:val="1"/>
      <w:numFmt w:val="lowerLetter"/>
      <w:lvlText w:val="%2."/>
      <w:lvlJc w:val="left"/>
      <w:pPr>
        <w:ind w:left="1440" w:hanging="360"/>
      </w:pPr>
    </w:lvl>
    <w:lvl w:ilvl="2" w:tplc="357E8F6E">
      <w:start w:val="1"/>
      <w:numFmt w:val="lowerRoman"/>
      <w:lvlText w:val="%3."/>
      <w:lvlJc w:val="right"/>
      <w:pPr>
        <w:ind w:left="2160" w:hanging="180"/>
      </w:pPr>
    </w:lvl>
    <w:lvl w:ilvl="3" w:tplc="17A46A7E">
      <w:start w:val="1"/>
      <w:numFmt w:val="decimal"/>
      <w:lvlText w:val="%4."/>
      <w:lvlJc w:val="left"/>
      <w:pPr>
        <w:ind w:left="2880" w:hanging="360"/>
      </w:pPr>
    </w:lvl>
    <w:lvl w:ilvl="4" w:tplc="D11CABAA">
      <w:start w:val="1"/>
      <w:numFmt w:val="lowerLetter"/>
      <w:lvlText w:val="%5."/>
      <w:lvlJc w:val="left"/>
      <w:pPr>
        <w:ind w:left="3600" w:hanging="360"/>
      </w:pPr>
    </w:lvl>
    <w:lvl w:ilvl="5" w:tplc="08FAA80A">
      <w:start w:val="1"/>
      <w:numFmt w:val="lowerRoman"/>
      <w:lvlText w:val="%6."/>
      <w:lvlJc w:val="right"/>
      <w:pPr>
        <w:ind w:left="4320" w:hanging="180"/>
      </w:pPr>
    </w:lvl>
    <w:lvl w:ilvl="6" w:tplc="1450BC90">
      <w:start w:val="1"/>
      <w:numFmt w:val="decimal"/>
      <w:lvlText w:val="%7."/>
      <w:lvlJc w:val="left"/>
      <w:pPr>
        <w:ind w:left="5040" w:hanging="360"/>
      </w:pPr>
    </w:lvl>
    <w:lvl w:ilvl="7" w:tplc="5F080F84">
      <w:start w:val="1"/>
      <w:numFmt w:val="lowerLetter"/>
      <w:lvlText w:val="%8."/>
      <w:lvlJc w:val="left"/>
      <w:pPr>
        <w:ind w:left="5760" w:hanging="360"/>
      </w:pPr>
    </w:lvl>
    <w:lvl w:ilvl="8" w:tplc="AF6403B6">
      <w:start w:val="1"/>
      <w:numFmt w:val="lowerRoman"/>
      <w:lvlText w:val="%9."/>
      <w:lvlJc w:val="right"/>
      <w:pPr>
        <w:ind w:left="6480" w:hanging="180"/>
      </w:pPr>
    </w:lvl>
  </w:abstractNum>
  <w:abstractNum w:abstractNumId="28" w15:restartNumberingAfterBreak="0">
    <w:nsid w:val="57CE4844"/>
    <w:multiLevelType w:val="hybridMultilevel"/>
    <w:tmpl w:val="1A160AFE"/>
    <w:lvl w:ilvl="0" w:tplc="3566EF2A">
      <w:start w:val="1"/>
      <w:numFmt w:val="decimal"/>
      <w:lvlText w:val="%1."/>
      <w:lvlJc w:val="left"/>
      <w:pPr>
        <w:ind w:left="720" w:hanging="360"/>
      </w:pPr>
    </w:lvl>
    <w:lvl w:ilvl="1" w:tplc="D81C6378">
      <w:start w:val="1"/>
      <w:numFmt w:val="lowerLetter"/>
      <w:lvlText w:val="%2."/>
      <w:lvlJc w:val="left"/>
      <w:pPr>
        <w:ind w:left="1440" w:hanging="360"/>
      </w:pPr>
    </w:lvl>
    <w:lvl w:ilvl="2" w:tplc="73A05A0C">
      <w:start w:val="1"/>
      <w:numFmt w:val="lowerRoman"/>
      <w:lvlText w:val="%3."/>
      <w:lvlJc w:val="right"/>
      <w:pPr>
        <w:ind w:left="2160" w:hanging="180"/>
      </w:pPr>
    </w:lvl>
    <w:lvl w:ilvl="3" w:tplc="F71A2CC6">
      <w:start w:val="1"/>
      <w:numFmt w:val="decimal"/>
      <w:lvlText w:val="%4."/>
      <w:lvlJc w:val="left"/>
      <w:pPr>
        <w:ind w:left="2880" w:hanging="360"/>
      </w:pPr>
    </w:lvl>
    <w:lvl w:ilvl="4" w:tplc="EC120D1A">
      <w:start w:val="1"/>
      <w:numFmt w:val="lowerLetter"/>
      <w:lvlText w:val="%5."/>
      <w:lvlJc w:val="left"/>
      <w:pPr>
        <w:ind w:left="3600" w:hanging="360"/>
      </w:pPr>
    </w:lvl>
    <w:lvl w:ilvl="5" w:tplc="065C6D8A">
      <w:start w:val="1"/>
      <w:numFmt w:val="lowerRoman"/>
      <w:lvlText w:val="%6."/>
      <w:lvlJc w:val="right"/>
      <w:pPr>
        <w:ind w:left="4320" w:hanging="180"/>
      </w:pPr>
    </w:lvl>
    <w:lvl w:ilvl="6" w:tplc="B4F844F4">
      <w:start w:val="1"/>
      <w:numFmt w:val="decimal"/>
      <w:lvlText w:val="%7."/>
      <w:lvlJc w:val="left"/>
      <w:pPr>
        <w:ind w:left="5040" w:hanging="360"/>
      </w:pPr>
    </w:lvl>
    <w:lvl w:ilvl="7" w:tplc="B88A3682">
      <w:start w:val="1"/>
      <w:numFmt w:val="lowerLetter"/>
      <w:lvlText w:val="%8."/>
      <w:lvlJc w:val="left"/>
      <w:pPr>
        <w:ind w:left="5760" w:hanging="360"/>
      </w:pPr>
    </w:lvl>
    <w:lvl w:ilvl="8" w:tplc="6B46C6CE">
      <w:start w:val="1"/>
      <w:numFmt w:val="lowerRoman"/>
      <w:lvlText w:val="%9."/>
      <w:lvlJc w:val="right"/>
      <w:pPr>
        <w:ind w:left="6480" w:hanging="180"/>
      </w:pPr>
    </w:lvl>
  </w:abstractNum>
  <w:abstractNum w:abstractNumId="29" w15:restartNumberingAfterBreak="0">
    <w:nsid w:val="5A8A1DC1"/>
    <w:multiLevelType w:val="hybridMultilevel"/>
    <w:tmpl w:val="E6E224DE"/>
    <w:lvl w:ilvl="0" w:tplc="0409000F">
      <w:start w:val="37"/>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200FE"/>
    <w:multiLevelType w:val="hybridMultilevel"/>
    <w:tmpl w:val="9746FDE0"/>
    <w:lvl w:ilvl="0" w:tplc="78DCEE9C">
      <w:start w:val="7"/>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44E8E"/>
    <w:multiLevelType w:val="hybridMultilevel"/>
    <w:tmpl w:val="C16CC5DE"/>
    <w:lvl w:ilvl="0" w:tplc="8714B05E">
      <w:start w:val="5"/>
      <w:numFmt w:val="lowerLetter"/>
      <w:lvlText w:val="(%1)"/>
      <w:lvlJc w:val="left"/>
      <w:pPr>
        <w:ind w:left="720" w:hanging="360"/>
      </w:pPr>
    </w:lvl>
    <w:lvl w:ilvl="1" w:tplc="782E144E">
      <w:start w:val="1"/>
      <w:numFmt w:val="lowerLetter"/>
      <w:lvlText w:val="%2."/>
      <w:lvlJc w:val="left"/>
      <w:pPr>
        <w:ind w:left="1440" w:hanging="360"/>
      </w:pPr>
    </w:lvl>
    <w:lvl w:ilvl="2" w:tplc="4230AEDC">
      <w:start w:val="1"/>
      <w:numFmt w:val="lowerRoman"/>
      <w:lvlText w:val="%3."/>
      <w:lvlJc w:val="right"/>
      <w:pPr>
        <w:ind w:left="2160" w:hanging="180"/>
      </w:pPr>
    </w:lvl>
    <w:lvl w:ilvl="3" w:tplc="DE96A788">
      <w:start w:val="1"/>
      <w:numFmt w:val="decimal"/>
      <w:lvlText w:val="%4."/>
      <w:lvlJc w:val="left"/>
      <w:pPr>
        <w:ind w:left="2880" w:hanging="360"/>
      </w:pPr>
    </w:lvl>
    <w:lvl w:ilvl="4" w:tplc="85D4921E">
      <w:start w:val="1"/>
      <w:numFmt w:val="lowerLetter"/>
      <w:lvlText w:val="%5."/>
      <w:lvlJc w:val="left"/>
      <w:pPr>
        <w:ind w:left="3600" w:hanging="360"/>
      </w:pPr>
    </w:lvl>
    <w:lvl w:ilvl="5" w:tplc="1630810A">
      <w:start w:val="1"/>
      <w:numFmt w:val="lowerRoman"/>
      <w:lvlText w:val="%6."/>
      <w:lvlJc w:val="right"/>
      <w:pPr>
        <w:ind w:left="4320" w:hanging="180"/>
      </w:pPr>
    </w:lvl>
    <w:lvl w:ilvl="6" w:tplc="C38EBF04">
      <w:start w:val="1"/>
      <w:numFmt w:val="decimal"/>
      <w:lvlText w:val="%7."/>
      <w:lvlJc w:val="left"/>
      <w:pPr>
        <w:ind w:left="5040" w:hanging="360"/>
      </w:pPr>
    </w:lvl>
    <w:lvl w:ilvl="7" w:tplc="7D70C838">
      <w:start w:val="1"/>
      <w:numFmt w:val="lowerLetter"/>
      <w:lvlText w:val="%8."/>
      <w:lvlJc w:val="left"/>
      <w:pPr>
        <w:ind w:left="5760" w:hanging="360"/>
      </w:pPr>
    </w:lvl>
    <w:lvl w:ilvl="8" w:tplc="91584CD2">
      <w:start w:val="1"/>
      <w:numFmt w:val="lowerRoman"/>
      <w:lvlText w:val="%9."/>
      <w:lvlJc w:val="right"/>
      <w:pPr>
        <w:ind w:left="6480" w:hanging="180"/>
      </w:pPr>
    </w:lvl>
  </w:abstractNum>
  <w:abstractNum w:abstractNumId="32" w15:restartNumberingAfterBreak="0">
    <w:nsid w:val="6C0A7875"/>
    <w:multiLevelType w:val="singleLevel"/>
    <w:tmpl w:val="CD2EE7E6"/>
    <w:lvl w:ilvl="0">
      <w:start w:val="1"/>
      <w:numFmt w:val="decimal"/>
      <w:lvlText w:val="%1."/>
      <w:lvlJc w:val="left"/>
      <w:pPr>
        <w:tabs>
          <w:tab w:val="num" w:pos="360"/>
        </w:tabs>
        <w:ind w:left="360" w:hanging="360"/>
      </w:pPr>
    </w:lvl>
  </w:abstractNum>
  <w:abstractNum w:abstractNumId="33" w15:restartNumberingAfterBreak="0">
    <w:nsid w:val="700B1BF2"/>
    <w:multiLevelType w:val="hybridMultilevel"/>
    <w:tmpl w:val="84D453CE"/>
    <w:lvl w:ilvl="0" w:tplc="766A59EE">
      <w:start w:val="3"/>
      <w:numFmt w:val="lowerRoman"/>
      <w:lvlText w:val="(%1)"/>
      <w:lvlJc w:val="left"/>
      <w:pPr>
        <w:tabs>
          <w:tab w:val="num" w:pos="900"/>
        </w:tabs>
        <w:ind w:left="900" w:hanging="720"/>
      </w:pPr>
    </w:lvl>
    <w:lvl w:ilvl="1" w:tplc="86640DC6">
      <w:start w:val="1"/>
      <w:numFmt w:val="lowerLetter"/>
      <w:lvlText w:val="%2."/>
      <w:lvlJc w:val="left"/>
      <w:pPr>
        <w:tabs>
          <w:tab w:val="num" w:pos="1260"/>
        </w:tabs>
        <w:ind w:left="1260" w:hanging="360"/>
      </w:pPr>
    </w:lvl>
    <w:lvl w:ilvl="2" w:tplc="E38AC8EC">
      <w:start w:val="1"/>
      <w:numFmt w:val="lowerRoman"/>
      <w:lvlText w:val="%3."/>
      <w:lvlJc w:val="right"/>
      <w:pPr>
        <w:tabs>
          <w:tab w:val="num" w:pos="1980"/>
        </w:tabs>
        <w:ind w:left="1980" w:hanging="180"/>
      </w:pPr>
    </w:lvl>
    <w:lvl w:ilvl="3" w:tplc="A9C0B0B6">
      <w:start w:val="1"/>
      <w:numFmt w:val="decimal"/>
      <w:lvlText w:val="%4."/>
      <w:lvlJc w:val="left"/>
      <w:pPr>
        <w:tabs>
          <w:tab w:val="num" w:pos="2700"/>
        </w:tabs>
        <w:ind w:left="2700" w:hanging="360"/>
      </w:pPr>
    </w:lvl>
    <w:lvl w:ilvl="4" w:tplc="A8B0D7D6">
      <w:start w:val="1"/>
      <w:numFmt w:val="lowerLetter"/>
      <w:lvlText w:val="%5."/>
      <w:lvlJc w:val="left"/>
      <w:pPr>
        <w:tabs>
          <w:tab w:val="num" w:pos="3420"/>
        </w:tabs>
        <w:ind w:left="3420" w:hanging="360"/>
      </w:pPr>
    </w:lvl>
    <w:lvl w:ilvl="5" w:tplc="A4BA23D4">
      <w:start w:val="1"/>
      <w:numFmt w:val="lowerRoman"/>
      <w:lvlText w:val="%6."/>
      <w:lvlJc w:val="right"/>
      <w:pPr>
        <w:tabs>
          <w:tab w:val="num" w:pos="4140"/>
        </w:tabs>
        <w:ind w:left="4140" w:hanging="180"/>
      </w:pPr>
    </w:lvl>
    <w:lvl w:ilvl="6" w:tplc="026ADDA2">
      <w:start w:val="1"/>
      <w:numFmt w:val="decimal"/>
      <w:lvlText w:val="%7."/>
      <w:lvlJc w:val="left"/>
      <w:pPr>
        <w:tabs>
          <w:tab w:val="num" w:pos="4860"/>
        </w:tabs>
        <w:ind w:left="4860" w:hanging="360"/>
      </w:pPr>
    </w:lvl>
    <w:lvl w:ilvl="7" w:tplc="22C680B8">
      <w:start w:val="1"/>
      <w:numFmt w:val="lowerLetter"/>
      <w:lvlText w:val="%8."/>
      <w:lvlJc w:val="left"/>
      <w:pPr>
        <w:tabs>
          <w:tab w:val="num" w:pos="5580"/>
        </w:tabs>
        <w:ind w:left="5580" w:hanging="360"/>
      </w:pPr>
    </w:lvl>
    <w:lvl w:ilvl="8" w:tplc="90DA9498">
      <w:start w:val="1"/>
      <w:numFmt w:val="lowerRoman"/>
      <w:lvlText w:val="%9."/>
      <w:lvlJc w:val="right"/>
      <w:pPr>
        <w:tabs>
          <w:tab w:val="num" w:pos="6300"/>
        </w:tabs>
        <w:ind w:left="6300" w:hanging="180"/>
      </w:pPr>
    </w:lvl>
  </w:abstractNum>
  <w:abstractNum w:abstractNumId="34" w15:restartNumberingAfterBreak="0">
    <w:nsid w:val="735D131B"/>
    <w:multiLevelType w:val="hybridMultilevel"/>
    <w:tmpl w:val="DFCEA2D0"/>
    <w:lvl w:ilvl="0" w:tplc="6D327AD6">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685702"/>
    <w:multiLevelType w:val="hybridMultilevel"/>
    <w:tmpl w:val="A3683D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385094">
    <w:abstractNumId w:val="13"/>
  </w:num>
  <w:num w:numId="2" w16cid:durableId="1581283517">
    <w:abstractNumId w:val="28"/>
  </w:num>
  <w:num w:numId="3" w16cid:durableId="968819281">
    <w:abstractNumId w:val="21"/>
  </w:num>
  <w:num w:numId="4" w16cid:durableId="98569856">
    <w:abstractNumId w:val="8"/>
  </w:num>
  <w:num w:numId="5" w16cid:durableId="376899454">
    <w:abstractNumId w:val="2"/>
  </w:num>
  <w:num w:numId="6" w16cid:durableId="799766634">
    <w:abstractNumId w:val="33"/>
  </w:num>
  <w:num w:numId="7" w16cid:durableId="576670971">
    <w:abstractNumId w:val="10"/>
  </w:num>
  <w:num w:numId="8" w16cid:durableId="830877358">
    <w:abstractNumId w:val="27"/>
  </w:num>
  <w:num w:numId="9" w16cid:durableId="362484551">
    <w:abstractNumId w:val="11"/>
  </w:num>
  <w:num w:numId="10" w16cid:durableId="1629242196">
    <w:abstractNumId w:val="32"/>
  </w:num>
  <w:num w:numId="11" w16cid:durableId="155532399">
    <w:abstractNumId w:val="14"/>
  </w:num>
  <w:num w:numId="12" w16cid:durableId="1571383704">
    <w:abstractNumId w:val="6"/>
  </w:num>
  <w:num w:numId="13" w16cid:durableId="259341073">
    <w:abstractNumId w:val="9"/>
  </w:num>
  <w:num w:numId="14" w16cid:durableId="384986104">
    <w:abstractNumId w:val="16"/>
  </w:num>
  <w:num w:numId="15" w16cid:durableId="1324352165">
    <w:abstractNumId w:val="31"/>
  </w:num>
  <w:num w:numId="16" w16cid:durableId="414788093">
    <w:abstractNumId w:val="19"/>
  </w:num>
  <w:num w:numId="17" w16cid:durableId="2092313562">
    <w:abstractNumId w:val="3"/>
  </w:num>
  <w:num w:numId="18" w16cid:durableId="788083790">
    <w:abstractNumId w:val="12"/>
  </w:num>
  <w:num w:numId="19" w16cid:durableId="299649787">
    <w:abstractNumId w:val="34"/>
  </w:num>
  <w:num w:numId="20" w16cid:durableId="201403511">
    <w:abstractNumId w:val="20"/>
  </w:num>
  <w:num w:numId="21" w16cid:durableId="1029798512">
    <w:abstractNumId w:val="29"/>
  </w:num>
  <w:num w:numId="22" w16cid:durableId="1341930142">
    <w:abstractNumId w:val="24"/>
  </w:num>
  <w:num w:numId="23" w16cid:durableId="342360634">
    <w:abstractNumId w:val="5"/>
  </w:num>
  <w:num w:numId="24" w16cid:durableId="675814965">
    <w:abstractNumId w:val="15"/>
  </w:num>
  <w:num w:numId="25" w16cid:durableId="1299649068">
    <w:abstractNumId w:val="18"/>
  </w:num>
  <w:num w:numId="26" w16cid:durableId="1874002131">
    <w:abstractNumId w:val="1"/>
  </w:num>
  <w:num w:numId="27" w16cid:durableId="527259638">
    <w:abstractNumId w:val="25"/>
  </w:num>
  <w:num w:numId="28" w16cid:durableId="895431723">
    <w:abstractNumId w:val="7"/>
  </w:num>
  <w:num w:numId="29" w16cid:durableId="1505700760">
    <w:abstractNumId w:val="26"/>
  </w:num>
  <w:num w:numId="30" w16cid:durableId="631636076">
    <w:abstractNumId w:val="0"/>
  </w:num>
  <w:num w:numId="31" w16cid:durableId="1711373721">
    <w:abstractNumId w:val="22"/>
  </w:num>
  <w:num w:numId="32" w16cid:durableId="1295335144">
    <w:abstractNumId w:val="35"/>
  </w:num>
  <w:num w:numId="33" w16cid:durableId="2065909342">
    <w:abstractNumId w:val="23"/>
  </w:num>
  <w:num w:numId="34" w16cid:durableId="1019769771">
    <w:abstractNumId w:val="17"/>
  </w:num>
  <w:num w:numId="35" w16cid:durableId="955718023">
    <w:abstractNumId w:val="4"/>
  </w:num>
  <w:num w:numId="36" w16cid:durableId="13133702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D0"/>
    <w:rsid w:val="00052688"/>
    <w:rsid w:val="000675A8"/>
    <w:rsid w:val="00076925"/>
    <w:rsid w:val="00094982"/>
    <w:rsid w:val="000B1994"/>
    <w:rsid w:val="000C3C02"/>
    <w:rsid w:val="00102E39"/>
    <w:rsid w:val="00112058"/>
    <w:rsid w:val="00113A00"/>
    <w:rsid w:val="00131886"/>
    <w:rsid w:val="00144A35"/>
    <w:rsid w:val="00170F18"/>
    <w:rsid w:val="00191B48"/>
    <w:rsid w:val="001D193F"/>
    <w:rsid w:val="001D1CEF"/>
    <w:rsid w:val="001E578D"/>
    <w:rsid w:val="00211A57"/>
    <w:rsid w:val="00232676"/>
    <w:rsid w:val="00260139"/>
    <w:rsid w:val="00265058"/>
    <w:rsid w:val="002C22CF"/>
    <w:rsid w:val="00340750"/>
    <w:rsid w:val="00387038"/>
    <w:rsid w:val="003D5297"/>
    <w:rsid w:val="003E2376"/>
    <w:rsid w:val="003F71F6"/>
    <w:rsid w:val="00405084"/>
    <w:rsid w:val="00450530"/>
    <w:rsid w:val="00451FD6"/>
    <w:rsid w:val="00470A2D"/>
    <w:rsid w:val="00477DDE"/>
    <w:rsid w:val="00492C25"/>
    <w:rsid w:val="004A2906"/>
    <w:rsid w:val="004C5A54"/>
    <w:rsid w:val="004E2165"/>
    <w:rsid w:val="004F28D0"/>
    <w:rsid w:val="00507C73"/>
    <w:rsid w:val="00516BC2"/>
    <w:rsid w:val="00532135"/>
    <w:rsid w:val="005573B3"/>
    <w:rsid w:val="00566C93"/>
    <w:rsid w:val="00580E71"/>
    <w:rsid w:val="005864A4"/>
    <w:rsid w:val="00591901"/>
    <w:rsid w:val="005C5AAD"/>
    <w:rsid w:val="00623F43"/>
    <w:rsid w:val="00653626"/>
    <w:rsid w:val="00670F72"/>
    <w:rsid w:val="006C11E8"/>
    <w:rsid w:val="006C22C4"/>
    <w:rsid w:val="006F4600"/>
    <w:rsid w:val="007050D9"/>
    <w:rsid w:val="00715B9D"/>
    <w:rsid w:val="00723E07"/>
    <w:rsid w:val="00733AD0"/>
    <w:rsid w:val="00797098"/>
    <w:rsid w:val="007D0464"/>
    <w:rsid w:val="007F10D2"/>
    <w:rsid w:val="008167DA"/>
    <w:rsid w:val="00835B37"/>
    <w:rsid w:val="008443D0"/>
    <w:rsid w:val="008508BC"/>
    <w:rsid w:val="008520D0"/>
    <w:rsid w:val="00926A7D"/>
    <w:rsid w:val="00974F3A"/>
    <w:rsid w:val="00996B3F"/>
    <w:rsid w:val="009C5805"/>
    <w:rsid w:val="00A0189E"/>
    <w:rsid w:val="00A137B9"/>
    <w:rsid w:val="00A22D74"/>
    <w:rsid w:val="00A47D6B"/>
    <w:rsid w:val="00A53763"/>
    <w:rsid w:val="00A73845"/>
    <w:rsid w:val="00A937A0"/>
    <w:rsid w:val="00A9792E"/>
    <w:rsid w:val="00AA44E3"/>
    <w:rsid w:val="00AE4ABC"/>
    <w:rsid w:val="00AF5336"/>
    <w:rsid w:val="00B40F93"/>
    <w:rsid w:val="00B44717"/>
    <w:rsid w:val="00B519B5"/>
    <w:rsid w:val="00B61522"/>
    <w:rsid w:val="00B63417"/>
    <w:rsid w:val="00B752A3"/>
    <w:rsid w:val="00BA2564"/>
    <w:rsid w:val="00BD20D9"/>
    <w:rsid w:val="00C50E3F"/>
    <w:rsid w:val="00C737EA"/>
    <w:rsid w:val="00C80EF8"/>
    <w:rsid w:val="00CC1212"/>
    <w:rsid w:val="00D00E93"/>
    <w:rsid w:val="00D07D49"/>
    <w:rsid w:val="00D15296"/>
    <w:rsid w:val="00D520B3"/>
    <w:rsid w:val="00DB270C"/>
    <w:rsid w:val="00DC3C3C"/>
    <w:rsid w:val="00DD75DF"/>
    <w:rsid w:val="00E07B68"/>
    <w:rsid w:val="00E21835"/>
    <w:rsid w:val="00E23131"/>
    <w:rsid w:val="00E52AAE"/>
    <w:rsid w:val="00E57653"/>
    <w:rsid w:val="00E66ABE"/>
    <w:rsid w:val="00E76C30"/>
    <w:rsid w:val="00E802E8"/>
    <w:rsid w:val="00E87443"/>
    <w:rsid w:val="00EA7173"/>
    <w:rsid w:val="00EC363B"/>
    <w:rsid w:val="00EF3B78"/>
    <w:rsid w:val="00EF460A"/>
    <w:rsid w:val="00EF7760"/>
    <w:rsid w:val="00F23CC7"/>
    <w:rsid w:val="00F545AF"/>
    <w:rsid w:val="00FC566F"/>
    <w:rsid w:val="00FC7AD6"/>
    <w:rsid w:val="00FE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34CE"/>
  <w15:docId w15:val="{4A2743D3-BFE2-459C-A0EC-D870A90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
    <w:next w:val="Normal"/>
    <w:link w:val="Heading1Char"/>
    <w:uiPriority w:val="9"/>
    <w:qFormat/>
    <w:rsid w:val="00EF3B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F3B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F3B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3B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3B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3B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3B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3B7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3B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B78"/>
    <w:rPr>
      <w:color w:val="0000FF" w:themeColor="hyperlink"/>
      <w:u w:val="single"/>
    </w:rPr>
  </w:style>
  <w:style w:type="paragraph" w:styleId="ListParagraph">
    <w:name w:val="List Paragraph"/>
    <w:basedOn w:val="Normal"/>
    <w:uiPriority w:val="34"/>
    <w:qFormat/>
    <w:rsid w:val="00EF3B78"/>
    <w:pPr>
      <w:ind w:left="720"/>
      <w:contextualSpacing/>
    </w:pPr>
  </w:style>
  <w:style w:type="paragraph" w:styleId="BlockText">
    <w:name w:val="Block Text"/>
    <w:basedOn w:val="Normal"/>
    <w:uiPriority w:val="99"/>
    <w:rsid w:val="00EF3B78"/>
    <w:pPr>
      <w:spacing w:after="0" w:line="360" w:lineRule="atLeast"/>
      <w:ind w:left="709" w:right="-601" w:hanging="709"/>
      <w:jc w:val="both"/>
    </w:pPr>
    <w:rPr>
      <w:rFonts w:ascii="Garamond" w:eastAsia="Times New Roman" w:hAnsi="Garamond" w:cs="Times New Roman"/>
      <w:sz w:val="28"/>
      <w:szCs w:val="20"/>
    </w:rPr>
  </w:style>
  <w:style w:type="paragraph" w:customStyle="1" w:styleId="CompanyName">
    <w:name w:val="Company Name"/>
    <w:basedOn w:val="BodyText"/>
    <w:next w:val="BodyText"/>
    <w:uiPriority w:val="99"/>
    <w:rsid w:val="00EF3B78"/>
    <w:pPr>
      <w:keepLines/>
      <w:spacing w:after="40" w:line="240" w:lineRule="atLeast"/>
      <w:jc w:val="center"/>
    </w:pPr>
    <w:rPr>
      <w:rFonts w:ascii="Garamond" w:eastAsia="Times New Roman" w:hAnsi="Garamond" w:cs="Times New Roman"/>
      <w:caps/>
      <w:spacing w:val="75"/>
      <w:sz w:val="21"/>
      <w:szCs w:val="20"/>
    </w:rPr>
  </w:style>
  <w:style w:type="paragraph" w:styleId="BodyText">
    <w:name w:val="Body Text"/>
    <w:basedOn w:val="Normal"/>
    <w:link w:val="BodyTextChar"/>
    <w:uiPriority w:val="99"/>
    <w:semiHidden/>
    <w:unhideWhenUsed/>
    <w:rsid w:val="00EF3B78"/>
    <w:pPr>
      <w:spacing w:after="120"/>
    </w:pPr>
  </w:style>
  <w:style w:type="character" w:customStyle="1" w:styleId="BodyTextChar">
    <w:name w:val="Body Text Char"/>
    <w:basedOn w:val="DefaultParagraphFont"/>
    <w:link w:val="BodyText"/>
    <w:uiPriority w:val="99"/>
    <w:semiHidden/>
    <w:rsid w:val="00EF3B78"/>
  </w:style>
  <w:style w:type="paragraph" w:styleId="NoSpacing">
    <w:name w:val="No Spacing"/>
    <w:uiPriority w:val="1"/>
    <w:qFormat/>
    <w:rsid w:val="00EF3B78"/>
    <w:pPr>
      <w:spacing w:after="0" w:line="240" w:lineRule="auto"/>
    </w:pPr>
  </w:style>
  <w:style w:type="character" w:customStyle="1" w:styleId="Heading1Char">
    <w:name w:val="Heading 1 Char"/>
    <w:basedOn w:val="DefaultParagraphFont"/>
    <w:link w:val="Heading1"/>
    <w:uiPriority w:val="9"/>
    <w:rsid w:val="00EF3B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3B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3B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F3B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F3B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F3B7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F3B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F3B7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F3B7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F3B78"/>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EF3B78"/>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EF3B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F3B78"/>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EF3B78"/>
    <w:rPr>
      <w:i/>
      <w:iCs/>
      <w:color w:val="808080" w:themeColor="text1" w:themeTint="7F"/>
    </w:rPr>
  </w:style>
  <w:style w:type="character" w:styleId="Emphasis">
    <w:name w:val="Emphasis"/>
    <w:basedOn w:val="DefaultParagraphFont"/>
    <w:uiPriority w:val="20"/>
    <w:qFormat/>
    <w:rsid w:val="00EF3B78"/>
    <w:rPr>
      <w:i/>
      <w:iCs/>
    </w:rPr>
  </w:style>
  <w:style w:type="character" w:styleId="IntenseEmphasis">
    <w:name w:val="Intense Emphasis"/>
    <w:basedOn w:val="DefaultParagraphFont"/>
    <w:uiPriority w:val="21"/>
    <w:qFormat/>
    <w:rsid w:val="00EF3B78"/>
    <w:rPr>
      <w:b/>
      <w:bCs/>
      <w:i/>
      <w:iCs/>
      <w:color w:val="4F81BD" w:themeColor="accent1"/>
    </w:rPr>
  </w:style>
  <w:style w:type="character" w:styleId="Strong">
    <w:name w:val="Strong"/>
    <w:basedOn w:val="DefaultParagraphFont"/>
    <w:uiPriority w:val="22"/>
    <w:qFormat/>
    <w:rsid w:val="00EF3B78"/>
    <w:rPr>
      <w:b/>
      <w:bCs/>
    </w:rPr>
  </w:style>
  <w:style w:type="paragraph" w:styleId="Quote">
    <w:name w:val="Quote"/>
    <w:basedOn w:val="Normal"/>
    <w:next w:val="Normal"/>
    <w:link w:val="QuoteChar"/>
    <w:uiPriority w:val="29"/>
    <w:qFormat/>
    <w:rsid w:val="00EF3B78"/>
    <w:rPr>
      <w:i/>
      <w:iCs/>
      <w:color w:val="000000" w:themeColor="text1"/>
    </w:rPr>
  </w:style>
  <w:style w:type="character" w:customStyle="1" w:styleId="QuoteChar">
    <w:name w:val="Quote Char"/>
    <w:basedOn w:val="DefaultParagraphFont"/>
    <w:link w:val="Quote"/>
    <w:uiPriority w:val="29"/>
    <w:rsid w:val="00EF3B78"/>
    <w:rPr>
      <w:i/>
      <w:iCs/>
      <w:color w:val="000000" w:themeColor="text1"/>
    </w:rPr>
  </w:style>
  <w:style w:type="paragraph" w:styleId="IntenseQuote">
    <w:name w:val="Intense Quote"/>
    <w:basedOn w:val="Normal"/>
    <w:next w:val="Normal"/>
    <w:link w:val="IntenseQuoteChar"/>
    <w:uiPriority w:val="30"/>
    <w:qFormat/>
    <w:rsid w:val="00EF3B78"/>
    <w:pPr>
      <w:pBdr>
        <w:bottom w:val="single" w:sz="4" w:space="0"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F3B78"/>
    <w:rPr>
      <w:b/>
      <w:bCs/>
      <w:i/>
      <w:iCs/>
      <w:color w:val="4F81BD" w:themeColor="accent1"/>
    </w:rPr>
  </w:style>
  <w:style w:type="character" w:styleId="SubtleReference">
    <w:name w:val="Subtle Reference"/>
    <w:basedOn w:val="DefaultParagraphFont"/>
    <w:uiPriority w:val="31"/>
    <w:qFormat/>
    <w:rsid w:val="00EF3B78"/>
    <w:rPr>
      <w:smallCaps/>
      <w:color w:val="C0504D" w:themeColor="accent2"/>
      <w:u w:val="single"/>
    </w:rPr>
  </w:style>
  <w:style w:type="character" w:styleId="IntenseReference">
    <w:name w:val="Intense Reference"/>
    <w:basedOn w:val="DefaultParagraphFont"/>
    <w:uiPriority w:val="32"/>
    <w:qFormat/>
    <w:rsid w:val="00EF3B78"/>
    <w:rPr>
      <w:b/>
      <w:bCs/>
      <w:smallCaps/>
      <w:color w:val="C0504D" w:themeColor="accent2"/>
      <w:spacing w:val="5"/>
      <w:u w:val="single"/>
    </w:rPr>
  </w:style>
  <w:style w:type="character" w:styleId="BookTitle">
    <w:name w:val="Book Title"/>
    <w:basedOn w:val="DefaultParagraphFont"/>
    <w:uiPriority w:val="33"/>
    <w:qFormat/>
    <w:rsid w:val="00EF3B78"/>
    <w:rPr>
      <w:b/>
      <w:bCs/>
      <w:smallCaps/>
      <w:spacing w:val="5"/>
    </w:rPr>
  </w:style>
  <w:style w:type="paragraph" w:customStyle="1" w:styleId="FootnoteText1">
    <w:name w:val="Footnote Text1"/>
    <w:basedOn w:val="Normal"/>
    <w:link w:val="FootnoteTextChar"/>
    <w:uiPriority w:val="99"/>
    <w:semiHidden/>
    <w:unhideWhenUsed/>
    <w:rsid w:val="00EF3B78"/>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EF3B78"/>
    <w:rPr>
      <w:sz w:val="20"/>
      <w:szCs w:val="20"/>
    </w:rPr>
  </w:style>
  <w:style w:type="character" w:customStyle="1" w:styleId="FootnoteReference1">
    <w:name w:val="Footnote Reference1"/>
    <w:basedOn w:val="DefaultParagraphFont"/>
    <w:uiPriority w:val="99"/>
    <w:semiHidden/>
    <w:unhideWhenUsed/>
    <w:rsid w:val="00EF3B78"/>
    <w:rPr>
      <w:vertAlign w:val="superscript"/>
    </w:rPr>
  </w:style>
  <w:style w:type="paragraph" w:customStyle="1" w:styleId="EndnoteText1">
    <w:name w:val="Endnote Text1"/>
    <w:basedOn w:val="Normal"/>
    <w:link w:val="EndnoteTextChar"/>
    <w:uiPriority w:val="99"/>
    <w:semiHidden/>
    <w:unhideWhenUsed/>
    <w:rsid w:val="00EF3B78"/>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EF3B78"/>
    <w:rPr>
      <w:sz w:val="20"/>
      <w:szCs w:val="20"/>
    </w:rPr>
  </w:style>
  <w:style w:type="character" w:customStyle="1" w:styleId="EndnoteReference1">
    <w:name w:val="Endnote Reference1"/>
    <w:basedOn w:val="DefaultParagraphFont"/>
    <w:uiPriority w:val="99"/>
    <w:semiHidden/>
    <w:unhideWhenUsed/>
    <w:rsid w:val="00EF3B78"/>
    <w:rPr>
      <w:vertAlign w:val="superscript"/>
    </w:rPr>
  </w:style>
  <w:style w:type="paragraph" w:styleId="PlainText">
    <w:name w:val="Plain Text"/>
    <w:basedOn w:val="Normal"/>
    <w:link w:val="PlainTextChar"/>
    <w:uiPriority w:val="99"/>
    <w:semiHidden/>
    <w:unhideWhenUsed/>
    <w:rsid w:val="00EF3B78"/>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EF3B78"/>
    <w:rPr>
      <w:rFonts w:ascii="Courier New" w:hAnsi="Courier New" w:cs="Courier New"/>
      <w:sz w:val="21"/>
      <w:szCs w:val="21"/>
    </w:rPr>
  </w:style>
  <w:style w:type="paragraph" w:styleId="BodyTextIndent3">
    <w:name w:val="Body Text Indent 3"/>
    <w:basedOn w:val="Normal"/>
    <w:link w:val="BodyTextIndent3Char"/>
    <w:uiPriority w:val="99"/>
    <w:semiHidden/>
    <w:unhideWhenUsed/>
    <w:rsid w:val="00B615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61522"/>
    <w:rPr>
      <w:sz w:val="16"/>
      <w:szCs w:val="16"/>
    </w:rPr>
  </w:style>
  <w:style w:type="character" w:customStyle="1" w:styleId="st1">
    <w:name w:val="st1"/>
    <w:rsid w:val="00E66ABE"/>
  </w:style>
  <w:style w:type="paragraph" w:styleId="BalloonText">
    <w:name w:val="Balloon Text"/>
    <w:basedOn w:val="Normal"/>
    <w:link w:val="BalloonTextChar"/>
    <w:uiPriority w:val="99"/>
    <w:semiHidden/>
    <w:unhideWhenUsed/>
    <w:rsid w:val="0040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084"/>
    <w:rPr>
      <w:rFonts w:ascii="Tahoma" w:hAnsi="Tahoma" w:cs="Tahoma"/>
      <w:sz w:val="16"/>
      <w:szCs w:val="16"/>
    </w:rPr>
  </w:style>
  <w:style w:type="paragraph" w:customStyle="1" w:styleId="volume-issue">
    <w:name w:val="volume-issue"/>
    <w:basedOn w:val="Normal"/>
    <w:rsid w:val="003D5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3D5297"/>
  </w:style>
  <w:style w:type="paragraph" w:styleId="NormalWeb">
    <w:name w:val="Normal (Web)"/>
    <w:basedOn w:val="Normal"/>
    <w:uiPriority w:val="99"/>
    <w:semiHidden/>
    <w:unhideWhenUsed/>
    <w:rsid w:val="003D52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ange">
    <w:name w:val="page-range"/>
    <w:basedOn w:val="Normal"/>
    <w:rsid w:val="003D52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0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974F3A"/>
    <w:pPr>
      <w:widowControl w:val="0"/>
      <w:suppressAutoHyphens/>
      <w:autoSpaceDN w:val="0"/>
      <w:spacing w:after="0" w:line="240" w:lineRule="auto"/>
      <w:textAlignment w:val="baseline"/>
    </w:pPr>
    <w:rPr>
      <w:rFonts w:ascii="DejaVu Sans Mono" w:eastAsia="WenQuanYi Micro Hei" w:hAnsi="DejaVu Sans Mono" w:cs="Lohit Hindi"/>
      <w:kern w:val="3"/>
      <w:sz w:val="20"/>
      <w:szCs w:val="20"/>
      <w:lang w:val="en-US" w:eastAsia="zh-CN" w:bidi="hi-IN"/>
    </w:rPr>
  </w:style>
  <w:style w:type="paragraph" w:styleId="Header">
    <w:name w:val="header"/>
    <w:basedOn w:val="Normal"/>
    <w:link w:val="HeaderChar"/>
    <w:uiPriority w:val="99"/>
    <w:unhideWhenUsed/>
    <w:rsid w:val="00AE4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ABC"/>
  </w:style>
  <w:style w:type="paragraph" w:styleId="Footer">
    <w:name w:val="footer"/>
    <w:basedOn w:val="Normal"/>
    <w:link w:val="FooterChar"/>
    <w:uiPriority w:val="99"/>
    <w:unhideWhenUsed/>
    <w:rsid w:val="00AE4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ABC"/>
  </w:style>
  <w:style w:type="character" w:styleId="UnresolvedMention">
    <w:name w:val="Unresolved Mention"/>
    <w:basedOn w:val="DefaultParagraphFont"/>
    <w:uiPriority w:val="99"/>
    <w:semiHidden/>
    <w:unhideWhenUsed/>
    <w:rsid w:val="00D5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61482">
      <w:bodyDiv w:val="1"/>
      <w:marLeft w:val="0"/>
      <w:marRight w:val="0"/>
      <w:marTop w:val="0"/>
      <w:marBottom w:val="0"/>
      <w:divBdr>
        <w:top w:val="none" w:sz="0" w:space="0" w:color="auto"/>
        <w:left w:val="none" w:sz="0" w:space="0" w:color="auto"/>
        <w:bottom w:val="none" w:sz="0" w:space="0" w:color="auto"/>
        <w:right w:val="none" w:sz="0" w:space="0" w:color="auto"/>
      </w:divBdr>
      <w:divsChild>
        <w:div w:id="342242333">
          <w:marLeft w:val="0"/>
          <w:marRight w:val="0"/>
          <w:marTop w:val="0"/>
          <w:marBottom w:val="0"/>
          <w:divBdr>
            <w:top w:val="none" w:sz="0" w:space="0" w:color="auto"/>
            <w:left w:val="none" w:sz="0" w:space="0" w:color="auto"/>
            <w:bottom w:val="none" w:sz="0" w:space="0" w:color="auto"/>
            <w:right w:val="none" w:sz="0" w:space="0" w:color="auto"/>
          </w:divBdr>
        </w:div>
        <w:div w:id="1462848890">
          <w:marLeft w:val="0"/>
          <w:marRight w:val="0"/>
          <w:marTop w:val="0"/>
          <w:marBottom w:val="0"/>
          <w:divBdr>
            <w:top w:val="none" w:sz="0" w:space="0" w:color="auto"/>
            <w:left w:val="none" w:sz="0" w:space="0" w:color="auto"/>
            <w:bottom w:val="none" w:sz="0" w:space="0" w:color="auto"/>
            <w:right w:val="none" w:sz="0" w:space="0" w:color="auto"/>
          </w:divBdr>
        </w:div>
        <w:div w:id="1558512873">
          <w:marLeft w:val="0"/>
          <w:marRight w:val="0"/>
          <w:marTop w:val="0"/>
          <w:marBottom w:val="0"/>
          <w:divBdr>
            <w:top w:val="none" w:sz="0" w:space="0" w:color="auto"/>
            <w:left w:val="none" w:sz="0" w:space="0" w:color="auto"/>
            <w:bottom w:val="none" w:sz="0" w:space="0" w:color="auto"/>
            <w:right w:val="none" w:sz="0" w:space="0" w:color="auto"/>
          </w:divBdr>
        </w:div>
        <w:div w:id="1769765858">
          <w:marLeft w:val="0"/>
          <w:marRight w:val="0"/>
          <w:marTop w:val="0"/>
          <w:marBottom w:val="0"/>
          <w:divBdr>
            <w:top w:val="none" w:sz="0" w:space="0" w:color="auto"/>
            <w:left w:val="none" w:sz="0" w:space="0" w:color="auto"/>
            <w:bottom w:val="none" w:sz="0" w:space="0" w:color="auto"/>
            <w:right w:val="none" w:sz="0" w:space="0" w:color="auto"/>
          </w:divBdr>
        </w:div>
      </w:divsChild>
    </w:div>
    <w:div w:id="168343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gundai@yahoo.com" TargetMode="External"/><Relationship Id="rId13" Type="http://schemas.openxmlformats.org/officeDocument/2006/relationships/hyperlink" Target="http://www.informaworld.com/smpp/title~content=t713398545~db=al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ogundai@oauife.edu.ng" TargetMode="External"/><Relationship Id="rId12" Type="http://schemas.openxmlformats.org/officeDocument/2006/relationships/hyperlink" Target="http://www.informaworld.com/smpp/title~content=g779729965~db=all" TargetMode="External"/><Relationship Id="rId17" Type="http://schemas.openxmlformats.org/officeDocument/2006/relationships/hyperlink" Target="mailto:aogundai@oauife.edu.ng" TargetMode="External"/><Relationship Id="rId2" Type="http://schemas.openxmlformats.org/officeDocument/2006/relationships/styles" Target="styles.xml"/><Relationship Id="rId16" Type="http://schemas.openxmlformats.org/officeDocument/2006/relationships/hyperlink" Target="mailto:aogundai@yaho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rmaworld.com/smpp/title~content=t713398545~db=all~tab=issueslist~branches=21"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informaworld.com/smpp/title~content=t713398545~db=al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tdaini@yahoo.co.uk" TargetMode="External"/><Relationship Id="rId14" Type="http://schemas.openxmlformats.org/officeDocument/2006/relationships/hyperlink" Target="http://www.informaworld.com/smpp/title~content=t713398545~db=all~tab=issueslist~branches=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4864</Words>
  <Characters>27728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FROF. OGUNDAINI</dc:creator>
  <cp:keywords/>
  <dc:description/>
  <cp:lastModifiedBy>PROF OGUNDAINI</cp:lastModifiedBy>
  <cp:revision>14</cp:revision>
  <cp:lastPrinted>2019-04-24T10:04:00Z</cp:lastPrinted>
  <dcterms:created xsi:type="dcterms:W3CDTF">2022-08-12T12:53:00Z</dcterms:created>
  <dcterms:modified xsi:type="dcterms:W3CDTF">2022-08-30T14:47:00Z</dcterms:modified>
</cp:coreProperties>
</file>