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2EFCE">
      <w:pPr>
        <w:pStyle w:val="7"/>
        <w:spacing w:line="276" w:lineRule="auto"/>
        <w:ind w:left="2160" w:leftChars="0" w:firstLine="720" w:firstLineChars="0"/>
        <w:jc w:val="both"/>
        <w:rPr>
          <w:rFonts w:hint="default" w:ascii="Times New Roman" w:hAnsi="Times New Roman" w:cs="Times New Roman"/>
          <w:b/>
          <w:bCs/>
          <w:w w:val="98"/>
          <w:sz w:val="24"/>
          <w:szCs w:val="24"/>
          <w:u w:val="single"/>
        </w:rPr>
      </w:pPr>
      <w:r>
        <w:rPr>
          <w:rFonts w:hint="default" w:ascii="Times New Roman" w:hAnsi="Times New Roman" w:cs="Times New Roman"/>
          <w:b/>
          <w:bCs/>
          <w:w w:val="98"/>
          <w:sz w:val="24"/>
          <w:szCs w:val="24"/>
          <w:u w:val="single"/>
        </w:rPr>
        <w:t>CURRICULUM VITAE</w:t>
      </w:r>
    </w:p>
    <w:p w14:paraId="13F16302">
      <w:pPr>
        <w:spacing w:line="276" w:lineRule="auto"/>
        <w:jc w:val="both"/>
        <w:rPr>
          <w:rFonts w:hint="default" w:ascii="Times New Roman" w:hAnsi="Times New Roman" w:cs="Times New Roman"/>
          <w:b/>
          <w:bCs/>
          <w:w w:val="98"/>
          <w:sz w:val="21"/>
          <w:szCs w:val="21"/>
        </w:rPr>
      </w:pPr>
      <w:r>
        <w:rPr>
          <w:rFonts w:hint="default" w:ascii="Times New Roman" w:hAnsi="Times New Roman" w:cs="Times New Roman"/>
          <w:b/>
          <w:bCs/>
          <w:w w:val="98"/>
          <w:sz w:val="24"/>
          <w:szCs w:val="24"/>
          <w:lang w:val="en-US"/>
        </w:rPr>
        <w:t>A</w:t>
      </w:r>
      <w:r>
        <w:rPr>
          <w:rFonts w:hint="default" w:ascii="Times New Roman" w:hAnsi="Times New Roman" w:cs="Times New Roman"/>
          <w:b/>
          <w:bCs/>
          <w:w w:val="98"/>
          <w:sz w:val="24"/>
          <w:szCs w:val="24"/>
        </w:rPr>
        <w:t xml:space="preserve">      </w:t>
      </w:r>
      <w:r>
        <w:rPr>
          <w:rFonts w:hint="default" w:ascii="Times New Roman" w:hAnsi="Times New Roman" w:cs="Times New Roman"/>
          <w:b/>
          <w:bCs/>
          <w:w w:val="98"/>
          <w:sz w:val="21"/>
          <w:szCs w:val="21"/>
        </w:rPr>
        <w:t>Personal Data:</w:t>
      </w:r>
    </w:p>
    <w:tbl>
      <w:tblPr>
        <w:tblStyle w:val="6"/>
        <w:tblW w:w="10080"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0"/>
        <w:gridCol w:w="4860"/>
      </w:tblGrid>
      <w:tr w14:paraId="4984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Pr>
          <w:p w14:paraId="3C668ECF">
            <w:pPr>
              <w:spacing w:after="0" w:line="276" w:lineRule="auto"/>
              <w:jc w:val="both"/>
              <w:rPr>
                <w:rFonts w:hint="default" w:ascii="Times New Roman" w:hAnsi="Times New Roman" w:cs="Times New Roman"/>
                <w:w w:val="98"/>
                <w:sz w:val="21"/>
                <w:szCs w:val="21"/>
              </w:rPr>
            </w:pPr>
            <w:r>
              <w:rPr>
                <w:rFonts w:hint="default" w:ascii="Times New Roman" w:hAnsi="Times New Roman" w:cs="Times New Roman"/>
                <w:w w:val="98"/>
                <w:sz w:val="21"/>
                <w:szCs w:val="21"/>
              </w:rPr>
              <w:t>Full Name (Surname first)</w:t>
            </w:r>
          </w:p>
        </w:tc>
        <w:tc>
          <w:tcPr>
            <w:tcW w:w="4860" w:type="dxa"/>
          </w:tcPr>
          <w:p w14:paraId="29A1121C">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b/>
                <w:sz w:val="21"/>
                <w:szCs w:val="21"/>
              </w:rPr>
              <w:t>KONE</w:t>
            </w:r>
            <w:r>
              <w:rPr>
                <w:rFonts w:hint="default" w:ascii="Times New Roman" w:hAnsi="Times New Roman" w:cs="Times New Roman"/>
                <w:sz w:val="21"/>
                <w:szCs w:val="21"/>
              </w:rPr>
              <w:t xml:space="preserve"> JENNIFER KIKELOMO</w:t>
            </w:r>
          </w:p>
        </w:tc>
      </w:tr>
      <w:tr w14:paraId="0633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Pr>
          <w:p w14:paraId="77745B44">
            <w:pPr>
              <w:pStyle w:val="7"/>
              <w:numPr>
                <w:ilvl w:val="0"/>
                <w:numId w:val="0"/>
              </w:numPr>
              <w:spacing w:after="0" w:line="276" w:lineRule="auto"/>
              <w:jc w:val="both"/>
              <w:rPr>
                <w:rFonts w:hint="default" w:ascii="Times New Roman" w:hAnsi="Times New Roman" w:cs="Times New Roman"/>
                <w:w w:val="98"/>
                <w:sz w:val="21"/>
                <w:szCs w:val="21"/>
              </w:rPr>
            </w:pPr>
            <w:r>
              <w:rPr>
                <w:rFonts w:hint="default" w:ascii="Times New Roman" w:hAnsi="Times New Roman" w:cs="Times New Roman"/>
                <w:w w:val="98"/>
                <w:sz w:val="21"/>
                <w:szCs w:val="21"/>
              </w:rPr>
              <w:t>E-mail Address:</w:t>
            </w:r>
          </w:p>
        </w:tc>
        <w:tc>
          <w:tcPr>
            <w:tcW w:w="4860" w:type="dxa"/>
          </w:tcPr>
          <w:p w14:paraId="31037412">
            <w:pPr>
              <w:pStyle w:val="7"/>
              <w:spacing w:after="0" w:line="276" w:lineRule="auto"/>
              <w:ind w:left="0"/>
              <w:jc w:val="both"/>
              <w:rPr>
                <w:rFonts w:hint="default" w:ascii="Times New Roman" w:hAnsi="Times New Roman" w:cs="Times New Roman"/>
                <w:bCs/>
                <w:w w:val="98"/>
                <w:sz w:val="21"/>
                <w:szCs w:val="21"/>
                <w:lang w:val="en-US"/>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"mailto:jkone@unimed.edu.ng" </w:instrText>
            </w:r>
            <w:r>
              <w:rPr>
                <w:rFonts w:hint="default" w:ascii="Times New Roman" w:hAnsi="Times New Roman" w:cs="Times New Roman"/>
                <w:sz w:val="21"/>
                <w:szCs w:val="21"/>
              </w:rPr>
              <w:fldChar w:fldCharType="separate"/>
            </w:r>
            <w:r>
              <w:rPr>
                <w:rStyle w:val="5"/>
                <w:rFonts w:hint="default" w:ascii="Times New Roman" w:hAnsi="Times New Roman" w:cs="Times New Roman"/>
                <w:bCs/>
                <w:w w:val="98"/>
                <w:sz w:val="21"/>
                <w:szCs w:val="21"/>
                <w:u w:val="none"/>
              </w:rPr>
              <w:t>jkone@unimed.edu.ng</w:t>
            </w:r>
            <w:r>
              <w:rPr>
                <w:rStyle w:val="5"/>
                <w:rFonts w:hint="default" w:ascii="Times New Roman" w:hAnsi="Times New Roman" w:cs="Times New Roman"/>
                <w:bCs/>
                <w:w w:val="98"/>
                <w:sz w:val="21"/>
                <w:szCs w:val="21"/>
                <w:u w:val="none"/>
              </w:rPr>
              <w:fldChar w:fldCharType="end"/>
            </w:r>
            <w:r>
              <w:rPr>
                <w:rStyle w:val="5"/>
                <w:rFonts w:hint="default" w:ascii="Times New Roman" w:hAnsi="Times New Roman" w:cs="Times New Roman"/>
                <w:bCs/>
                <w:w w:val="98"/>
                <w:sz w:val="21"/>
                <w:szCs w:val="21"/>
                <w:u w:val="none"/>
                <w:lang w:val="en-US"/>
              </w:rPr>
              <w:t>/kaiklumm99@gmail.com</w:t>
            </w:r>
          </w:p>
        </w:tc>
      </w:tr>
      <w:tr w14:paraId="5A68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Pr>
          <w:p w14:paraId="64C51D13">
            <w:pPr>
              <w:pStyle w:val="7"/>
              <w:numPr>
                <w:ilvl w:val="0"/>
                <w:numId w:val="0"/>
              </w:numPr>
              <w:spacing w:after="0" w:line="276" w:lineRule="auto"/>
              <w:jc w:val="both"/>
              <w:rPr>
                <w:rFonts w:hint="default" w:ascii="Times New Roman" w:hAnsi="Times New Roman" w:cs="Times New Roman"/>
                <w:w w:val="98"/>
                <w:sz w:val="21"/>
                <w:szCs w:val="21"/>
              </w:rPr>
            </w:pPr>
            <w:r>
              <w:rPr>
                <w:rFonts w:hint="default" w:ascii="Times New Roman" w:hAnsi="Times New Roman" w:cs="Times New Roman"/>
                <w:w w:val="98"/>
                <w:sz w:val="21"/>
                <w:szCs w:val="21"/>
              </w:rPr>
              <w:t>Mobile</w:t>
            </w:r>
            <w:r>
              <w:rPr>
                <w:rFonts w:hint="default" w:ascii="Times New Roman" w:hAnsi="Times New Roman" w:cs="Times New Roman"/>
                <w:w w:val="98"/>
                <w:sz w:val="21"/>
                <w:szCs w:val="21"/>
                <w:lang w:val="en-US"/>
              </w:rPr>
              <w:t xml:space="preserve"> </w:t>
            </w:r>
            <w:r>
              <w:rPr>
                <w:rFonts w:hint="default" w:ascii="Times New Roman" w:hAnsi="Times New Roman" w:cs="Times New Roman"/>
                <w:w w:val="98"/>
                <w:sz w:val="21"/>
                <w:szCs w:val="21"/>
              </w:rPr>
              <w:t>Phone Number:</w:t>
            </w:r>
          </w:p>
        </w:tc>
        <w:tc>
          <w:tcPr>
            <w:tcW w:w="4860" w:type="dxa"/>
          </w:tcPr>
          <w:p w14:paraId="4BBE9CF8">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sz w:val="21"/>
                <w:szCs w:val="21"/>
              </w:rPr>
              <w:t>+2348032190463</w:t>
            </w:r>
          </w:p>
        </w:tc>
      </w:tr>
      <w:tr w14:paraId="5FA9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Pr>
          <w:p w14:paraId="37E90E05">
            <w:pPr>
              <w:spacing w:after="0" w:line="276" w:lineRule="auto"/>
              <w:jc w:val="both"/>
              <w:rPr>
                <w:rFonts w:hint="default" w:ascii="Times New Roman" w:hAnsi="Times New Roman" w:cs="Times New Roman"/>
                <w:w w:val="98"/>
                <w:sz w:val="21"/>
                <w:szCs w:val="21"/>
              </w:rPr>
            </w:pPr>
            <w:r>
              <w:rPr>
                <w:rFonts w:hint="default" w:ascii="Times New Roman" w:hAnsi="Times New Roman" w:cs="Times New Roman"/>
                <w:w w:val="98"/>
                <w:sz w:val="21"/>
                <w:szCs w:val="21"/>
              </w:rPr>
              <w:t>Nationality</w:t>
            </w:r>
          </w:p>
        </w:tc>
        <w:tc>
          <w:tcPr>
            <w:tcW w:w="4860" w:type="dxa"/>
          </w:tcPr>
          <w:p w14:paraId="3CA98B33">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Nigerian</w:t>
            </w:r>
          </w:p>
        </w:tc>
      </w:tr>
      <w:tr w14:paraId="3DF2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Pr>
          <w:p w14:paraId="218EAF92">
            <w:pPr>
              <w:spacing w:after="0" w:line="276" w:lineRule="auto"/>
              <w:jc w:val="both"/>
              <w:rPr>
                <w:rFonts w:hint="default" w:ascii="Times New Roman" w:hAnsi="Times New Roman" w:cs="Times New Roman"/>
                <w:w w:val="98"/>
                <w:sz w:val="21"/>
                <w:szCs w:val="21"/>
              </w:rPr>
            </w:pPr>
            <w:r>
              <w:rPr>
                <w:rFonts w:hint="default" w:ascii="Times New Roman" w:hAnsi="Times New Roman" w:cs="Times New Roman"/>
                <w:w w:val="98"/>
                <w:sz w:val="21"/>
                <w:szCs w:val="21"/>
              </w:rPr>
              <w:t>State of Origin</w:t>
            </w:r>
          </w:p>
        </w:tc>
        <w:tc>
          <w:tcPr>
            <w:tcW w:w="4860" w:type="dxa"/>
          </w:tcPr>
          <w:p w14:paraId="257E1FB2">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Ondo</w:t>
            </w:r>
          </w:p>
        </w:tc>
      </w:tr>
      <w:tr w14:paraId="7050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Pr>
          <w:p w14:paraId="69F92688">
            <w:pPr>
              <w:spacing w:after="0" w:line="276" w:lineRule="auto"/>
              <w:jc w:val="both"/>
              <w:rPr>
                <w:rFonts w:hint="default" w:ascii="Times New Roman" w:hAnsi="Times New Roman" w:cs="Times New Roman"/>
                <w:w w:val="98"/>
                <w:sz w:val="21"/>
                <w:szCs w:val="21"/>
              </w:rPr>
            </w:pPr>
            <w:r>
              <w:rPr>
                <w:rFonts w:hint="default" w:ascii="Times New Roman" w:hAnsi="Times New Roman" w:cs="Times New Roman"/>
                <w:w w:val="98"/>
                <w:sz w:val="21"/>
                <w:szCs w:val="21"/>
              </w:rPr>
              <w:t>Marital Status</w:t>
            </w:r>
          </w:p>
        </w:tc>
        <w:tc>
          <w:tcPr>
            <w:tcW w:w="4860" w:type="dxa"/>
          </w:tcPr>
          <w:p w14:paraId="63C17F2C">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sz w:val="21"/>
                <w:szCs w:val="21"/>
              </w:rPr>
              <w:t>Married</w:t>
            </w:r>
          </w:p>
        </w:tc>
      </w:tr>
      <w:tr w14:paraId="76AE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Pr>
          <w:p w14:paraId="2DA904DE">
            <w:pPr>
              <w:spacing w:after="0" w:line="276" w:lineRule="auto"/>
              <w:jc w:val="both"/>
              <w:rPr>
                <w:rFonts w:hint="default" w:ascii="Times New Roman" w:hAnsi="Times New Roman" w:cs="Times New Roman"/>
                <w:w w:val="98"/>
                <w:sz w:val="21"/>
                <w:szCs w:val="21"/>
              </w:rPr>
            </w:pPr>
            <w:r>
              <w:rPr>
                <w:rFonts w:hint="default" w:ascii="Times New Roman" w:hAnsi="Times New Roman" w:cs="Times New Roman"/>
                <w:w w:val="98"/>
                <w:sz w:val="21"/>
                <w:szCs w:val="21"/>
                <w:lang w:val="en-US"/>
              </w:rPr>
              <w:t>University/</w:t>
            </w:r>
            <w:r>
              <w:rPr>
                <w:rFonts w:hint="default" w:ascii="Times New Roman" w:hAnsi="Times New Roman" w:cs="Times New Roman"/>
                <w:w w:val="98"/>
                <w:sz w:val="21"/>
                <w:szCs w:val="21"/>
              </w:rPr>
              <w:t>Department</w:t>
            </w:r>
          </w:p>
        </w:tc>
        <w:tc>
          <w:tcPr>
            <w:tcW w:w="4860" w:type="dxa"/>
          </w:tcPr>
          <w:p w14:paraId="2873662B">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lang w:val="en-US"/>
              </w:rPr>
              <w:t>University of Medical Sciences Ondo/</w:t>
            </w:r>
            <w:r>
              <w:rPr>
                <w:rFonts w:hint="default" w:ascii="Times New Roman" w:hAnsi="Times New Roman" w:cs="Times New Roman"/>
                <w:bCs/>
                <w:w w:val="98"/>
                <w:sz w:val="21"/>
                <w:szCs w:val="21"/>
              </w:rPr>
              <w:t>Science Laboratory</w:t>
            </w:r>
            <w:r>
              <w:rPr>
                <w:rFonts w:hint="default" w:ascii="Times New Roman" w:hAnsi="Times New Roman" w:cs="Times New Roman"/>
                <w:bCs/>
                <w:w w:val="98"/>
                <w:sz w:val="21"/>
                <w:szCs w:val="21"/>
                <w:lang w:val="en-US"/>
              </w:rPr>
              <w:t xml:space="preserve"> Technology Department</w:t>
            </w:r>
          </w:p>
        </w:tc>
      </w:tr>
    </w:tbl>
    <w:p w14:paraId="71317F98">
      <w:pPr>
        <w:pStyle w:val="7"/>
        <w:spacing w:line="276" w:lineRule="auto"/>
        <w:ind w:left="1080"/>
        <w:jc w:val="both"/>
        <w:rPr>
          <w:rFonts w:hint="default" w:ascii="Times New Roman" w:hAnsi="Times New Roman" w:cs="Times New Roman"/>
          <w:b/>
          <w:bCs/>
          <w:w w:val="98"/>
          <w:sz w:val="21"/>
          <w:szCs w:val="21"/>
        </w:rPr>
      </w:pPr>
    </w:p>
    <w:tbl>
      <w:tblPr>
        <w:tblStyle w:val="6"/>
        <w:tblW w:w="108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3048"/>
        <w:gridCol w:w="3886"/>
        <w:gridCol w:w="3309"/>
      </w:tblGrid>
      <w:tr w14:paraId="2403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57B86DAB">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b/>
                <w:bCs/>
                <w:w w:val="98"/>
                <w:sz w:val="21"/>
                <w:szCs w:val="21"/>
              </w:rPr>
              <w:t>B</w:t>
            </w:r>
          </w:p>
        </w:tc>
        <w:tc>
          <w:tcPr>
            <w:tcW w:w="3048" w:type="dxa"/>
            <w:tcBorders>
              <w:top w:val="nil"/>
              <w:left w:val="nil"/>
              <w:bottom w:val="nil"/>
              <w:right w:val="nil"/>
            </w:tcBorders>
          </w:tcPr>
          <w:p w14:paraId="678A08E5">
            <w:pPr>
              <w:spacing w:after="0" w:line="276" w:lineRule="auto"/>
              <w:jc w:val="both"/>
              <w:rPr>
                <w:rFonts w:hint="default" w:ascii="Times New Roman" w:hAnsi="Times New Roman" w:cs="Times New Roman"/>
                <w:b/>
                <w:bCs/>
                <w:w w:val="98"/>
                <w:sz w:val="21"/>
                <w:szCs w:val="21"/>
              </w:rPr>
            </w:pPr>
            <w:r>
              <w:rPr>
                <w:rFonts w:hint="default" w:ascii="Times New Roman" w:hAnsi="Times New Roman" w:cs="Times New Roman"/>
                <w:b/>
                <w:bCs/>
                <w:w w:val="98"/>
                <w:sz w:val="21"/>
                <w:szCs w:val="21"/>
              </w:rPr>
              <w:t>Educational Background:</w:t>
            </w:r>
          </w:p>
        </w:tc>
        <w:tc>
          <w:tcPr>
            <w:tcW w:w="3886" w:type="dxa"/>
            <w:tcBorders>
              <w:top w:val="nil"/>
              <w:left w:val="nil"/>
              <w:bottom w:val="nil"/>
              <w:right w:val="nil"/>
            </w:tcBorders>
          </w:tcPr>
          <w:p w14:paraId="27D1CCE0">
            <w:pPr>
              <w:pStyle w:val="7"/>
              <w:spacing w:after="0" w:line="276" w:lineRule="auto"/>
              <w:ind w:left="0"/>
              <w:jc w:val="both"/>
              <w:rPr>
                <w:rFonts w:hint="default" w:ascii="Times New Roman" w:hAnsi="Times New Roman" w:cs="Times New Roman"/>
                <w:b/>
                <w:bCs/>
                <w:w w:val="98"/>
                <w:sz w:val="21"/>
                <w:szCs w:val="21"/>
              </w:rPr>
            </w:pPr>
          </w:p>
        </w:tc>
        <w:tc>
          <w:tcPr>
            <w:tcW w:w="3309" w:type="dxa"/>
            <w:tcBorders>
              <w:top w:val="nil"/>
              <w:left w:val="nil"/>
              <w:bottom w:val="nil"/>
              <w:right w:val="nil"/>
            </w:tcBorders>
          </w:tcPr>
          <w:p w14:paraId="13A8EA80">
            <w:pPr>
              <w:pStyle w:val="7"/>
              <w:spacing w:after="0" w:line="276" w:lineRule="auto"/>
              <w:ind w:left="0"/>
              <w:jc w:val="both"/>
              <w:rPr>
                <w:rFonts w:hint="default" w:ascii="Times New Roman" w:hAnsi="Times New Roman" w:cs="Times New Roman"/>
                <w:b/>
                <w:bCs/>
                <w:w w:val="98"/>
                <w:sz w:val="21"/>
                <w:szCs w:val="21"/>
              </w:rPr>
            </w:pPr>
          </w:p>
        </w:tc>
      </w:tr>
      <w:tr w14:paraId="2776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35682783">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b/>
                <w:bCs/>
                <w:w w:val="98"/>
                <w:sz w:val="21"/>
                <w:szCs w:val="21"/>
              </w:rPr>
              <w:t>1.</w:t>
            </w:r>
          </w:p>
        </w:tc>
        <w:tc>
          <w:tcPr>
            <w:tcW w:w="6934" w:type="dxa"/>
            <w:gridSpan w:val="2"/>
            <w:vMerge w:val="restart"/>
            <w:tcBorders>
              <w:top w:val="nil"/>
              <w:left w:val="nil"/>
              <w:bottom w:val="nil"/>
              <w:right w:val="nil"/>
            </w:tcBorders>
          </w:tcPr>
          <w:p w14:paraId="5A7DA1AE">
            <w:pPr>
              <w:spacing w:after="0" w:line="276" w:lineRule="auto"/>
              <w:jc w:val="both"/>
              <w:rPr>
                <w:rFonts w:hint="default" w:ascii="Times New Roman" w:hAnsi="Times New Roman" w:cs="Times New Roman"/>
                <w:b/>
                <w:bCs/>
                <w:w w:val="98"/>
                <w:sz w:val="21"/>
                <w:szCs w:val="21"/>
              </w:rPr>
            </w:pPr>
            <w:r>
              <w:rPr>
                <w:rFonts w:hint="default" w:ascii="Times New Roman" w:hAnsi="Times New Roman" w:cs="Times New Roman"/>
                <w:w w:val="98"/>
                <w:sz w:val="21"/>
                <w:szCs w:val="21"/>
              </w:rPr>
              <w:t>Higher Educational Institutions Attended with Dates</w:t>
            </w:r>
          </w:p>
          <w:p w14:paraId="46BE42BD">
            <w:pPr>
              <w:pStyle w:val="7"/>
              <w:spacing w:after="0" w:line="276" w:lineRule="auto"/>
              <w:ind w:left="0"/>
              <w:jc w:val="both"/>
              <w:rPr>
                <w:rFonts w:hint="default" w:ascii="Times New Roman" w:hAnsi="Times New Roman" w:cs="Times New Roman"/>
                <w:sz w:val="21"/>
                <w:szCs w:val="21"/>
              </w:rPr>
            </w:pPr>
            <w:r>
              <w:rPr>
                <w:rFonts w:hint="default" w:ascii="Times New Roman" w:hAnsi="Times New Roman" w:cs="Times New Roman"/>
                <w:sz w:val="21"/>
                <w:szCs w:val="21"/>
              </w:rPr>
              <w:t>The Federal University of Technology, Akure</w:t>
            </w:r>
          </w:p>
          <w:p w14:paraId="171AD4C0">
            <w:pPr>
              <w:pStyle w:val="7"/>
              <w:spacing w:after="0" w:line="276" w:lineRule="auto"/>
              <w:ind w:left="0"/>
              <w:jc w:val="both"/>
              <w:rPr>
                <w:rFonts w:hint="default" w:ascii="Times New Roman" w:hAnsi="Times New Roman" w:cs="Times New Roman"/>
                <w:sz w:val="21"/>
                <w:szCs w:val="21"/>
                <w:lang w:val="en-US"/>
              </w:rPr>
            </w:pPr>
            <w:r>
              <w:rPr>
                <w:rFonts w:hint="default" w:ascii="Times New Roman" w:hAnsi="Times New Roman" w:cs="Times New Roman"/>
                <w:sz w:val="21"/>
                <w:szCs w:val="21"/>
                <w:lang w:val="en-US"/>
              </w:rPr>
              <w:t>Joseph Ayo Babalola University, Ikeji</w:t>
            </w:r>
          </w:p>
          <w:p w14:paraId="74BBF62E">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sz w:val="21"/>
                <w:szCs w:val="21"/>
              </w:rPr>
              <w:t>The Federal University of Technology, Akure</w:t>
            </w:r>
          </w:p>
          <w:p w14:paraId="2B7CDEB9">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sz w:val="21"/>
                <w:szCs w:val="21"/>
              </w:rPr>
              <w:t>The Federal University of Technology, Akure</w:t>
            </w:r>
          </w:p>
          <w:p w14:paraId="30E60429">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sz w:val="21"/>
                <w:szCs w:val="21"/>
              </w:rPr>
              <w:t>The Federal University of Technology, Akure</w:t>
            </w:r>
          </w:p>
          <w:p w14:paraId="1A5A355C">
            <w:pPr>
              <w:pStyle w:val="7"/>
              <w:spacing w:after="0" w:line="276" w:lineRule="auto"/>
              <w:ind w:left="0"/>
              <w:jc w:val="both"/>
              <w:rPr>
                <w:rFonts w:hint="default" w:ascii="Times New Roman" w:hAnsi="Times New Roman" w:cs="Times New Roman"/>
                <w:sz w:val="21"/>
                <w:szCs w:val="21"/>
              </w:rPr>
            </w:pPr>
            <w:r>
              <w:rPr>
                <w:rFonts w:hint="default" w:ascii="Times New Roman" w:hAnsi="Times New Roman" w:cs="Times New Roman"/>
                <w:sz w:val="21"/>
                <w:szCs w:val="21"/>
              </w:rPr>
              <w:t>St Louis Grammar School Akure</w:t>
            </w:r>
          </w:p>
          <w:p w14:paraId="4E135762">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sz w:val="21"/>
                <w:szCs w:val="21"/>
              </w:rPr>
              <w:t>All Saint’s Pry School Akure</w:t>
            </w:r>
          </w:p>
        </w:tc>
        <w:tc>
          <w:tcPr>
            <w:tcW w:w="3309" w:type="dxa"/>
            <w:tcBorders>
              <w:top w:val="nil"/>
              <w:left w:val="nil"/>
              <w:bottom w:val="nil"/>
              <w:right w:val="nil"/>
            </w:tcBorders>
          </w:tcPr>
          <w:p w14:paraId="13B40EAF">
            <w:pPr>
              <w:pStyle w:val="7"/>
              <w:spacing w:after="0" w:line="276" w:lineRule="auto"/>
              <w:ind w:left="0"/>
              <w:jc w:val="both"/>
              <w:rPr>
                <w:rFonts w:hint="default" w:ascii="Times New Roman" w:hAnsi="Times New Roman" w:cs="Times New Roman"/>
                <w:b/>
                <w:bCs/>
                <w:w w:val="98"/>
                <w:sz w:val="21"/>
                <w:szCs w:val="21"/>
              </w:rPr>
            </w:pPr>
          </w:p>
        </w:tc>
      </w:tr>
      <w:tr w14:paraId="2DA5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7735EF8D">
            <w:pPr>
              <w:pStyle w:val="7"/>
              <w:spacing w:after="0" w:line="276" w:lineRule="auto"/>
              <w:ind w:left="0"/>
              <w:jc w:val="both"/>
              <w:rPr>
                <w:rFonts w:hint="default" w:ascii="Times New Roman" w:hAnsi="Times New Roman" w:cs="Times New Roman"/>
                <w:b/>
                <w:bCs/>
                <w:w w:val="98"/>
                <w:sz w:val="21"/>
                <w:szCs w:val="21"/>
              </w:rPr>
            </w:pPr>
          </w:p>
        </w:tc>
        <w:tc>
          <w:tcPr>
            <w:tcW w:w="6934" w:type="dxa"/>
            <w:gridSpan w:val="2"/>
            <w:vMerge w:val="continue"/>
            <w:tcBorders>
              <w:top w:val="nil"/>
              <w:left w:val="nil"/>
              <w:bottom w:val="nil"/>
              <w:right w:val="nil"/>
            </w:tcBorders>
          </w:tcPr>
          <w:p w14:paraId="1282904D">
            <w:pPr>
              <w:pStyle w:val="7"/>
              <w:spacing w:after="0" w:line="276" w:lineRule="auto"/>
              <w:ind w:left="0"/>
              <w:jc w:val="both"/>
              <w:rPr>
                <w:rFonts w:hint="default" w:ascii="Times New Roman" w:hAnsi="Times New Roman" w:cs="Times New Roman"/>
                <w:b/>
                <w:bCs/>
                <w:w w:val="98"/>
                <w:sz w:val="21"/>
                <w:szCs w:val="21"/>
              </w:rPr>
            </w:pPr>
          </w:p>
        </w:tc>
        <w:tc>
          <w:tcPr>
            <w:tcW w:w="3309" w:type="dxa"/>
            <w:tcBorders>
              <w:top w:val="nil"/>
              <w:left w:val="nil"/>
              <w:bottom w:val="nil"/>
              <w:right w:val="nil"/>
            </w:tcBorders>
          </w:tcPr>
          <w:p w14:paraId="1F39E1CD">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2017-2023</w:t>
            </w:r>
          </w:p>
          <w:p w14:paraId="5AA308F3">
            <w:pPr>
              <w:pStyle w:val="7"/>
              <w:spacing w:after="0" w:line="276" w:lineRule="auto"/>
              <w:ind w:left="0"/>
              <w:jc w:val="both"/>
              <w:rPr>
                <w:rFonts w:hint="default" w:ascii="Times New Roman" w:hAnsi="Times New Roman" w:cs="Times New Roman"/>
                <w:bCs/>
                <w:w w:val="98"/>
                <w:sz w:val="21"/>
                <w:szCs w:val="21"/>
                <w:lang w:val="en-US"/>
              </w:rPr>
            </w:pPr>
            <w:r>
              <w:rPr>
                <w:rFonts w:hint="default" w:ascii="Times New Roman" w:hAnsi="Times New Roman" w:cs="Times New Roman"/>
                <w:bCs/>
                <w:w w:val="98"/>
                <w:sz w:val="21"/>
                <w:szCs w:val="21"/>
                <w:lang w:val="en-US"/>
              </w:rPr>
              <w:t>2019-2020</w:t>
            </w:r>
          </w:p>
        </w:tc>
      </w:tr>
      <w:tr w14:paraId="7FC9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48A81079">
            <w:pPr>
              <w:pStyle w:val="7"/>
              <w:spacing w:after="0" w:line="276" w:lineRule="auto"/>
              <w:ind w:left="0"/>
              <w:jc w:val="both"/>
              <w:rPr>
                <w:rFonts w:hint="default" w:ascii="Times New Roman" w:hAnsi="Times New Roman" w:cs="Times New Roman"/>
                <w:b/>
                <w:bCs/>
                <w:w w:val="98"/>
                <w:sz w:val="21"/>
                <w:szCs w:val="21"/>
              </w:rPr>
            </w:pPr>
          </w:p>
        </w:tc>
        <w:tc>
          <w:tcPr>
            <w:tcW w:w="6934" w:type="dxa"/>
            <w:gridSpan w:val="2"/>
            <w:vMerge w:val="continue"/>
            <w:tcBorders>
              <w:top w:val="nil"/>
              <w:left w:val="nil"/>
              <w:bottom w:val="nil"/>
              <w:right w:val="nil"/>
            </w:tcBorders>
          </w:tcPr>
          <w:p w14:paraId="793A2D30">
            <w:pPr>
              <w:pStyle w:val="7"/>
              <w:spacing w:after="0" w:line="276" w:lineRule="auto"/>
              <w:ind w:left="0"/>
              <w:jc w:val="both"/>
              <w:rPr>
                <w:rFonts w:hint="default" w:ascii="Times New Roman" w:hAnsi="Times New Roman" w:cs="Times New Roman"/>
                <w:b/>
                <w:bCs/>
                <w:w w:val="98"/>
                <w:sz w:val="21"/>
                <w:szCs w:val="21"/>
              </w:rPr>
            </w:pPr>
          </w:p>
        </w:tc>
        <w:tc>
          <w:tcPr>
            <w:tcW w:w="3309" w:type="dxa"/>
            <w:tcBorders>
              <w:top w:val="nil"/>
              <w:left w:val="nil"/>
              <w:bottom w:val="nil"/>
              <w:right w:val="nil"/>
            </w:tcBorders>
          </w:tcPr>
          <w:p w14:paraId="52BA83AA">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2007-2011</w:t>
            </w:r>
          </w:p>
        </w:tc>
      </w:tr>
      <w:tr w14:paraId="6495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5E937167">
            <w:pPr>
              <w:pStyle w:val="7"/>
              <w:spacing w:after="0" w:line="276" w:lineRule="auto"/>
              <w:ind w:left="0"/>
              <w:jc w:val="both"/>
              <w:rPr>
                <w:rFonts w:hint="default" w:ascii="Times New Roman" w:hAnsi="Times New Roman" w:cs="Times New Roman"/>
                <w:b/>
                <w:bCs/>
                <w:w w:val="98"/>
                <w:sz w:val="21"/>
                <w:szCs w:val="21"/>
              </w:rPr>
            </w:pPr>
          </w:p>
        </w:tc>
        <w:tc>
          <w:tcPr>
            <w:tcW w:w="6934" w:type="dxa"/>
            <w:gridSpan w:val="2"/>
            <w:vMerge w:val="continue"/>
            <w:tcBorders>
              <w:top w:val="nil"/>
              <w:left w:val="nil"/>
              <w:bottom w:val="nil"/>
              <w:right w:val="nil"/>
            </w:tcBorders>
          </w:tcPr>
          <w:p w14:paraId="1F41B2C0">
            <w:pPr>
              <w:pStyle w:val="7"/>
              <w:spacing w:after="0" w:line="276" w:lineRule="auto"/>
              <w:ind w:left="0"/>
              <w:jc w:val="both"/>
              <w:rPr>
                <w:rFonts w:hint="default" w:ascii="Times New Roman" w:hAnsi="Times New Roman" w:cs="Times New Roman"/>
                <w:b/>
                <w:bCs/>
                <w:w w:val="98"/>
                <w:sz w:val="21"/>
                <w:szCs w:val="21"/>
              </w:rPr>
            </w:pPr>
          </w:p>
        </w:tc>
        <w:tc>
          <w:tcPr>
            <w:tcW w:w="3309" w:type="dxa"/>
            <w:tcBorders>
              <w:top w:val="nil"/>
              <w:left w:val="nil"/>
              <w:bottom w:val="nil"/>
              <w:right w:val="nil"/>
            </w:tcBorders>
          </w:tcPr>
          <w:p w14:paraId="4E611DC9">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2000-2001</w:t>
            </w:r>
          </w:p>
        </w:tc>
      </w:tr>
      <w:tr w14:paraId="6AB9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00B5DD19">
            <w:pPr>
              <w:pStyle w:val="7"/>
              <w:spacing w:after="0" w:line="276" w:lineRule="auto"/>
              <w:ind w:left="0"/>
              <w:jc w:val="both"/>
              <w:rPr>
                <w:rFonts w:hint="default" w:ascii="Times New Roman" w:hAnsi="Times New Roman" w:cs="Times New Roman"/>
                <w:b/>
                <w:bCs/>
                <w:w w:val="98"/>
                <w:sz w:val="21"/>
                <w:szCs w:val="21"/>
              </w:rPr>
            </w:pPr>
          </w:p>
        </w:tc>
        <w:tc>
          <w:tcPr>
            <w:tcW w:w="6934" w:type="dxa"/>
            <w:gridSpan w:val="2"/>
            <w:vMerge w:val="continue"/>
            <w:tcBorders>
              <w:top w:val="nil"/>
              <w:left w:val="nil"/>
              <w:bottom w:val="nil"/>
              <w:right w:val="nil"/>
            </w:tcBorders>
          </w:tcPr>
          <w:p w14:paraId="647265BE">
            <w:pPr>
              <w:pStyle w:val="7"/>
              <w:spacing w:after="0" w:line="276" w:lineRule="auto"/>
              <w:ind w:left="0"/>
              <w:jc w:val="both"/>
              <w:rPr>
                <w:rFonts w:hint="default" w:ascii="Times New Roman" w:hAnsi="Times New Roman" w:cs="Times New Roman"/>
                <w:b/>
                <w:bCs/>
                <w:w w:val="98"/>
                <w:sz w:val="21"/>
                <w:szCs w:val="21"/>
              </w:rPr>
            </w:pPr>
          </w:p>
        </w:tc>
        <w:tc>
          <w:tcPr>
            <w:tcW w:w="3309" w:type="dxa"/>
            <w:tcBorders>
              <w:top w:val="nil"/>
              <w:left w:val="nil"/>
              <w:bottom w:val="nil"/>
              <w:right w:val="nil"/>
            </w:tcBorders>
          </w:tcPr>
          <w:p w14:paraId="6E76DC39">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1991-1997</w:t>
            </w:r>
          </w:p>
        </w:tc>
      </w:tr>
      <w:tr w14:paraId="401A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47DEA3DD">
            <w:pPr>
              <w:pStyle w:val="7"/>
              <w:spacing w:after="0" w:line="276" w:lineRule="auto"/>
              <w:ind w:left="0"/>
              <w:jc w:val="both"/>
              <w:rPr>
                <w:rFonts w:hint="default" w:ascii="Times New Roman" w:hAnsi="Times New Roman" w:cs="Times New Roman"/>
                <w:b/>
                <w:bCs/>
                <w:w w:val="98"/>
                <w:sz w:val="21"/>
                <w:szCs w:val="21"/>
              </w:rPr>
            </w:pPr>
          </w:p>
        </w:tc>
        <w:tc>
          <w:tcPr>
            <w:tcW w:w="6934" w:type="dxa"/>
            <w:gridSpan w:val="2"/>
            <w:vMerge w:val="continue"/>
            <w:tcBorders>
              <w:top w:val="nil"/>
              <w:left w:val="nil"/>
              <w:bottom w:val="nil"/>
              <w:right w:val="nil"/>
            </w:tcBorders>
          </w:tcPr>
          <w:p w14:paraId="6C5A263B">
            <w:pPr>
              <w:pStyle w:val="7"/>
              <w:spacing w:after="0" w:line="276" w:lineRule="auto"/>
              <w:ind w:left="0"/>
              <w:jc w:val="both"/>
              <w:rPr>
                <w:rFonts w:hint="default" w:ascii="Times New Roman" w:hAnsi="Times New Roman" w:cs="Times New Roman"/>
                <w:sz w:val="21"/>
                <w:szCs w:val="21"/>
              </w:rPr>
            </w:pPr>
          </w:p>
        </w:tc>
        <w:tc>
          <w:tcPr>
            <w:tcW w:w="3309" w:type="dxa"/>
            <w:tcBorders>
              <w:top w:val="nil"/>
              <w:left w:val="nil"/>
              <w:bottom w:val="nil"/>
              <w:right w:val="nil"/>
            </w:tcBorders>
          </w:tcPr>
          <w:p w14:paraId="5683CCD2">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1984-1990</w:t>
            </w:r>
          </w:p>
        </w:tc>
      </w:tr>
      <w:tr w14:paraId="0C84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3984463A">
            <w:pPr>
              <w:pStyle w:val="7"/>
              <w:spacing w:after="0" w:line="276" w:lineRule="auto"/>
              <w:ind w:left="0"/>
              <w:jc w:val="both"/>
              <w:rPr>
                <w:rFonts w:hint="default" w:ascii="Times New Roman" w:hAnsi="Times New Roman" w:cs="Times New Roman"/>
                <w:b/>
                <w:bCs/>
                <w:w w:val="98"/>
                <w:sz w:val="21"/>
                <w:szCs w:val="21"/>
              </w:rPr>
            </w:pPr>
          </w:p>
        </w:tc>
        <w:tc>
          <w:tcPr>
            <w:tcW w:w="6934" w:type="dxa"/>
            <w:gridSpan w:val="2"/>
            <w:vMerge w:val="continue"/>
            <w:tcBorders>
              <w:top w:val="nil"/>
              <w:left w:val="nil"/>
              <w:bottom w:val="nil"/>
              <w:right w:val="nil"/>
            </w:tcBorders>
          </w:tcPr>
          <w:p w14:paraId="4B065F42">
            <w:pPr>
              <w:pStyle w:val="7"/>
              <w:spacing w:after="0" w:line="276" w:lineRule="auto"/>
              <w:ind w:left="0"/>
              <w:jc w:val="both"/>
              <w:rPr>
                <w:rFonts w:hint="default" w:ascii="Times New Roman" w:hAnsi="Times New Roman" w:cs="Times New Roman"/>
                <w:sz w:val="21"/>
                <w:szCs w:val="21"/>
              </w:rPr>
            </w:pPr>
          </w:p>
        </w:tc>
        <w:tc>
          <w:tcPr>
            <w:tcW w:w="3309" w:type="dxa"/>
            <w:tcBorders>
              <w:top w:val="nil"/>
              <w:left w:val="nil"/>
              <w:bottom w:val="nil"/>
              <w:right w:val="nil"/>
            </w:tcBorders>
          </w:tcPr>
          <w:p w14:paraId="71186181">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1978-1984</w:t>
            </w:r>
          </w:p>
        </w:tc>
      </w:tr>
      <w:tr w14:paraId="4333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57" w:type="dxa"/>
            <w:tcBorders>
              <w:top w:val="nil"/>
              <w:left w:val="nil"/>
              <w:bottom w:val="nil"/>
              <w:right w:val="nil"/>
            </w:tcBorders>
          </w:tcPr>
          <w:p w14:paraId="34E5FFB1">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b/>
                <w:bCs/>
                <w:w w:val="98"/>
                <w:sz w:val="21"/>
                <w:szCs w:val="21"/>
              </w:rPr>
              <w:t>2.</w:t>
            </w:r>
          </w:p>
        </w:tc>
        <w:tc>
          <w:tcPr>
            <w:tcW w:w="6934" w:type="dxa"/>
            <w:gridSpan w:val="2"/>
            <w:vMerge w:val="restart"/>
            <w:tcBorders>
              <w:top w:val="nil"/>
              <w:left w:val="nil"/>
              <w:bottom w:val="nil"/>
              <w:right w:val="nil"/>
            </w:tcBorders>
          </w:tcPr>
          <w:p w14:paraId="6D68B870">
            <w:pPr>
              <w:spacing w:after="0" w:line="276" w:lineRule="auto"/>
              <w:jc w:val="both"/>
              <w:rPr>
                <w:rFonts w:hint="default" w:ascii="Times New Roman" w:hAnsi="Times New Roman" w:cs="Times New Roman"/>
                <w:b/>
                <w:bCs/>
                <w:w w:val="98"/>
                <w:sz w:val="21"/>
                <w:szCs w:val="21"/>
              </w:rPr>
            </w:pPr>
            <w:r>
              <w:rPr>
                <w:rFonts w:hint="default" w:ascii="Times New Roman" w:hAnsi="Times New Roman" w:cs="Times New Roman"/>
                <w:w w:val="98"/>
                <w:sz w:val="21"/>
                <w:szCs w:val="21"/>
              </w:rPr>
              <w:t>Academic/Professional Qualifications Obtained with Dates</w:t>
            </w:r>
          </w:p>
          <w:p w14:paraId="127A3340">
            <w:pPr>
              <w:pStyle w:val="7"/>
              <w:spacing w:after="0" w:line="276" w:lineRule="auto"/>
              <w:ind w:left="0"/>
              <w:jc w:val="both"/>
              <w:rPr>
                <w:rFonts w:hint="default" w:ascii="Times New Roman" w:hAnsi="Times New Roman" w:cs="Times New Roman"/>
                <w:sz w:val="21"/>
                <w:szCs w:val="21"/>
              </w:rPr>
            </w:pPr>
            <w:r>
              <w:rPr>
                <w:rFonts w:hint="default" w:ascii="Times New Roman" w:hAnsi="Times New Roman" w:cs="Times New Roman"/>
                <w:sz w:val="21"/>
                <w:szCs w:val="21"/>
              </w:rPr>
              <w:t xml:space="preserve">Ph.D                               </w:t>
            </w:r>
            <w:r>
              <w:rPr>
                <w:rFonts w:hint="default" w:ascii="Times New Roman" w:hAnsi="Times New Roman" w:cs="Times New Roman"/>
                <w:sz w:val="21"/>
                <w:szCs w:val="21"/>
                <w:lang w:val="en-US"/>
              </w:rPr>
              <w:t xml:space="preserve">  </w:t>
            </w:r>
            <w:r>
              <w:rPr>
                <w:rFonts w:hint="default" w:ascii="Times New Roman" w:hAnsi="Times New Roman" w:cs="Times New Roman"/>
                <w:sz w:val="21"/>
                <w:szCs w:val="21"/>
              </w:rPr>
              <w:t>(FUTA)</w:t>
            </w:r>
          </w:p>
          <w:p w14:paraId="75E9A435">
            <w:pPr>
              <w:pStyle w:val="7"/>
              <w:spacing w:after="0" w:line="276" w:lineRule="auto"/>
              <w:ind w:left="0"/>
              <w:jc w:val="both"/>
              <w:rPr>
                <w:rFonts w:hint="default" w:ascii="Times New Roman" w:hAnsi="Times New Roman" w:cs="Times New Roman"/>
                <w:sz w:val="21"/>
                <w:szCs w:val="21"/>
                <w:lang w:val="en-US"/>
              </w:rPr>
            </w:pPr>
            <w:r>
              <w:rPr>
                <w:rFonts w:hint="default" w:ascii="Times New Roman" w:hAnsi="Times New Roman" w:cs="Times New Roman"/>
                <w:sz w:val="21"/>
                <w:szCs w:val="21"/>
                <w:lang w:val="en-US"/>
              </w:rPr>
              <w:t>Bachelor of Science          (JABU)</w:t>
            </w:r>
          </w:p>
          <w:p w14:paraId="01FFED41">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sz w:val="21"/>
                <w:szCs w:val="21"/>
              </w:rPr>
              <w:t>Master of Technology      (FUTA)</w:t>
            </w:r>
          </w:p>
          <w:p w14:paraId="44FBCB36">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sz w:val="21"/>
                <w:szCs w:val="21"/>
              </w:rPr>
              <w:t>Postgraduate Diploma      (FUTA)</w:t>
            </w:r>
          </w:p>
          <w:p w14:paraId="25DE0C97">
            <w:pPr>
              <w:pStyle w:val="7"/>
              <w:spacing w:after="0" w:line="276" w:lineRule="auto"/>
              <w:ind w:left="0"/>
              <w:jc w:val="both"/>
              <w:rPr>
                <w:rFonts w:hint="default" w:ascii="Times New Roman" w:hAnsi="Times New Roman" w:cs="Times New Roman"/>
                <w:sz w:val="21"/>
                <w:szCs w:val="21"/>
              </w:rPr>
            </w:pPr>
            <w:r>
              <w:rPr>
                <w:rFonts w:hint="default" w:ascii="Times New Roman" w:hAnsi="Times New Roman" w:cs="Times New Roman"/>
                <w:sz w:val="21"/>
                <w:szCs w:val="21"/>
              </w:rPr>
              <w:t>Final Diploma                  (NIST)</w:t>
            </w:r>
          </w:p>
          <w:p w14:paraId="7CEDE53A">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sz w:val="21"/>
                <w:szCs w:val="21"/>
              </w:rPr>
              <w:t>Intermediate Diploma      (NIST)</w:t>
            </w:r>
          </w:p>
        </w:tc>
        <w:tc>
          <w:tcPr>
            <w:tcW w:w="3309" w:type="dxa"/>
            <w:tcBorders>
              <w:top w:val="nil"/>
              <w:left w:val="nil"/>
              <w:bottom w:val="nil"/>
              <w:right w:val="nil"/>
            </w:tcBorders>
          </w:tcPr>
          <w:p w14:paraId="7E4B7B07">
            <w:pPr>
              <w:pStyle w:val="7"/>
              <w:spacing w:after="0" w:line="276" w:lineRule="auto"/>
              <w:ind w:left="0"/>
              <w:jc w:val="both"/>
              <w:rPr>
                <w:rFonts w:hint="default" w:ascii="Times New Roman" w:hAnsi="Times New Roman" w:cs="Times New Roman"/>
                <w:bCs/>
                <w:w w:val="98"/>
                <w:sz w:val="21"/>
                <w:szCs w:val="21"/>
              </w:rPr>
            </w:pPr>
          </w:p>
        </w:tc>
      </w:tr>
      <w:tr w14:paraId="1381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59E114F9">
            <w:pPr>
              <w:pStyle w:val="7"/>
              <w:spacing w:after="0" w:line="276" w:lineRule="auto"/>
              <w:ind w:left="0"/>
              <w:jc w:val="both"/>
              <w:rPr>
                <w:rFonts w:hint="default" w:ascii="Times New Roman" w:hAnsi="Times New Roman" w:cs="Times New Roman"/>
                <w:b/>
                <w:bCs/>
                <w:w w:val="98"/>
                <w:sz w:val="21"/>
                <w:szCs w:val="21"/>
              </w:rPr>
            </w:pPr>
          </w:p>
        </w:tc>
        <w:tc>
          <w:tcPr>
            <w:tcW w:w="6934" w:type="dxa"/>
            <w:gridSpan w:val="2"/>
            <w:vMerge w:val="continue"/>
            <w:tcBorders>
              <w:top w:val="nil"/>
              <w:left w:val="nil"/>
              <w:bottom w:val="nil"/>
              <w:right w:val="nil"/>
            </w:tcBorders>
          </w:tcPr>
          <w:p w14:paraId="6A3DEBBD">
            <w:pPr>
              <w:pStyle w:val="7"/>
              <w:spacing w:after="0" w:line="276" w:lineRule="auto"/>
              <w:ind w:left="0"/>
              <w:jc w:val="both"/>
              <w:rPr>
                <w:rFonts w:hint="default" w:ascii="Times New Roman" w:hAnsi="Times New Roman" w:cs="Times New Roman"/>
                <w:b/>
                <w:bCs/>
                <w:w w:val="98"/>
                <w:sz w:val="21"/>
                <w:szCs w:val="21"/>
              </w:rPr>
            </w:pPr>
          </w:p>
        </w:tc>
        <w:tc>
          <w:tcPr>
            <w:tcW w:w="3309" w:type="dxa"/>
            <w:tcBorders>
              <w:top w:val="nil"/>
              <w:left w:val="nil"/>
              <w:bottom w:val="nil"/>
              <w:right w:val="nil"/>
            </w:tcBorders>
          </w:tcPr>
          <w:p w14:paraId="569F0221">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2023</w:t>
            </w:r>
          </w:p>
          <w:p w14:paraId="1037E485">
            <w:pPr>
              <w:pStyle w:val="7"/>
              <w:spacing w:after="0" w:line="276" w:lineRule="auto"/>
              <w:ind w:left="0"/>
              <w:jc w:val="both"/>
              <w:rPr>
                <w:rFonts w:hint="default" w:ascii="Times New Roman" w:hAnsi="Times New Roman" w:cs="Times New Roman"/>
                <w:bCs/>
                <w:w w:val="98"/>
                <w:sz w:val="21"/>
                <w:szCs w:val="21"/>
                <w:lang w:val="en-US"/>
              </w:rPr>
            </w:pPr>
            <w:r>
              <w:rPr>
                <w:rFonts w:hint="default" w:ascii="Times New Roman" w:hAnsi="Times New Roman" w:cs="Times New Roman"/>
                <w:bCs/>
                <w:w w:val="98"/>
                <w:sz w:val="21"/>
                <w:szCs w:val="21"/>
                <w:lang w:val="en-US"/>
              </w:rPr>
              <w:t>2020</w:t>
            </w:r>
          </w:p>
        </w:tc>
      </w:tr>
      <w:tr w14:paraId="3610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3301DB46">
            <w:pPr>
              <w:pStyle w:val="7"/>
              <w:spacing w:after="0" w:line="276" w:lineRule="auto"/>
              <w:ind w:left="0"/>
              <w:jc w:val="both"/>
              <w:rPr>
                <w:rFonts w:hint="default" w:ascii="Times New Roman" w:hAnsi="Times New Roman" w:cs="Times New Roman"/>
                <w:b/>
                <w:bCs/>
                <w:w w:val="98"/>
                <w:sz w:val="21"/>
                <w:szCs w:val="21"/>
              </w:rPr>
            </w:pPr>
          </w:p>
        </w:tc>
        <w:tc>
          <w:tcPr>
            <w:tcW w:w="6934" w:type="dxa"/>
            <w:gridSpan w:val="2"/>
            <w:vMerge w:val="continue"/>
            <w:tcBorders>
              <w:top w:val="nil"/>
              <w:left w:val="nil"/>
              <w:bottom w:val="nil"/>
              <w:right w:val="nil"/>
            </w:tcBorders>
          </w:tcPr>
          <w:p w14:paraId="0BD4731F">
            <w:pPr>
              <w:pStyle w:val="7"/>
              <w:spacing w:after="0" w:line="276" w:lineRule="auto"/>
              <w:ind w:left="0"/>
              <w:jc w:val="both"/>
              <w:rPr>
                <w:rFonts w:hint="default" w:ascii="Times New Roman" w:hAnsi="Times New Roman" w:cs="Times New Roman"/>
                <w:b/>
                <w:bCs/>
                <w:w w:val="98"/>
                <w:sz w:val="21"/>
                <w:szCs w:val="21"/>
              </w:rPr>
            </w:pPr>
          </w:p>
        </w:tc>
        <w:tc>
          <w:tcPr>
            <w:tcW w:w="3309" w:type="dxa"/>
            <w:tcBorders>
              <w:top w:val="nil"/>
              <w:left w:val="nil"/>
              <w:bottom w:val="nil"/>
              <w:right w:val="nil"/>
            </w:tcBorders>
          </w:tcPr>
          <w:p w14:paraId="20AD9385">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2011</w:t>
            </w:r>
          </w:p>
        </w:tc>
      </w:tr>
      <w:tr w14:paraId="10F5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784CE08B">
            <w:pPr>
              <w:pStyle w:val="7"/>
              <w:spacing w:after="0" w:line="276" w:lineRule="auto"/>
              <w:ind w:left="0"/>
              <w:jc w:val="both"/>
              <w:rPr>
                <w:rFonts w:hint="default" w:ascii="Times New Roman" w:hAnsi="Times New Roman" w:cs="Times New Roman"/>
                <w:b/>
                <w:bCs/>
                <w:w w:val="98"/>
                <w:sz w:val="21"/>
                <w:szCs w:val="21"/>
              </w:rPr>
            </w:pPr>
          </w:p>
        </w:tc>
        <w:tc>
          <w:tcPr>
            <w:tcW w:w="6934" w:type="dxa"/>
            <w:gridSpan w:val="2"/>
            <w:vMerge w:val="continue"/>
            <w:tcBorders>
              <w:top w:val="nil"/>
              <w:left w:val="nil"/>
              <w:bottom w:val="nil"/>
              <w:right w:val="nil"/>
            </w:tcBorders>
          </w:tcPr>
          <w:p w14:paraId="518DE226">
            <w:pPr>
              <w:pStyle w:val="7"/>
              <w:spacing w:after="0" w:line="276" w:lineRule="auto"/>
              <w:ind w:left="0"/>
              <w:jc w:val="both"/>
              <w:rPr>
                <w:rFonts w:hint="default" w:ascii="Times New Roman" w:hAnsi="Times New Roman" w:cs="Times New Roman"/>
                <w:b/>
                <w:bCs/>
                <w:w w:val="98"/>
                <w:sz w:val="21"/>
                <w:szCs w:val="21"/>
              </w:rPr>
            </w:pPr>
          </w:p>
        </w:tc>
        <w:tc>
          <w:tcPr>
            <w:tcW w:w="3309" w:type="dxa"/>
            <w:tcBorders>
              <w:top w:val="nil"/>
              <w:left w:val="nil"/>
              <w:bottom w:val="nil"/>
              <w:right w:val="nil"/>
            </w:tcBorders>
          </w:tcPr>
          <w:p w14:paraId="29C302C9">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2004</w:t>
            </w:r>
          </w:p>
        </w:tc>
      </w:tr>
      <w:tr w14:paraId="7AA5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69537A7F">
            <w:pPr>
              <w:pStyle w:val="7"/>
              <w:spacing w:after="0" w:line="276" w:lineRule="auto"/>
              <w:ind w:left="0"/>
              <w:jc w:val="both"/>
              <w:rPr>
                <w:rFonts w:hint="default" w:ascii="Times New Roman" w:hAnsi="Times New Roman" w:cs="Times New Roman"/>
                <w:b/>
                <w:bCs/>
                <w:w w:val="98"/>
                <w:sz w:val="21"/>
                <w:szCs w:val="21"/>
              </w:rPr>
            </w:pPr>
          </w:p>
        </w:tc>
        <w:tc>
          <w:tcPr>
            <w:tcW w:w="6934" w:type="dxa"/>
            <w:gridSpan w:val="2"/>
            <w:vMerge w:val="continue"/>
            <w:tcBorders>
              <w:top w:val="nil"/>
              <w:left w:val="nil"/>
              <w:bottom w:val="nil"/>
              <w:right w:val="nil"/>
            </w:tcBorders>
          </w:tcPr>
          <w:p w14:paraId="317F50C1">
            <w:pPr>
              <w:pStyle w:val="7"/>
              <w:spacing w:after="0" w:line="276" w:lineRule="auto"/>
              <w:ind w:left="0"/>
              <w:jc w:val="both"/>
              <w:rPr>
                <w:rFonts w:hint="default" w:ascii="Times New Roman" w:hAnsi="Times New Roman" w:cs="Times New Roman"/>
                <w:sz w:val="21"/>
                <w:szCs w:val="21"/>
              </w:rPr>
            </w:pPr>
          </w:p>
        </w:tc>
        <w:tc>
          <w:tcPr>
            <w:tcW w:w="3309" w:type="dxa"/>
            <w:tcBorders>
              <w:top w:val="nil"/>
              <w:left w:val="nil"/>
              <w:bottom w:val="nil"/>
              <w:right w:val="nil"/>
            </w:tcBorders>
          </w:tcPr>
          <w:p w14:paraId="5ABE4A63">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1998</w:t>
            </w:r>
          </w:p>
        </w:tc>
      </w:tr>
      <w:tr w14:paraId="69A5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Borders>
              <w:top w:val="nil"/>
              <w:left w:val="nil"/>
              <w:bottom w:val="nil"/>
              <w:right w:val="nil"/>
            </w:tcBorders>
          </w:tcPr>
          <w:p w14:paraId="6FAAC80B">
            <w:pPr>
              <w:pStyle w:val="7"/>
              <w:spacing w:after="0" w:line="276" w:lineRule="auto"/>
              <w:ind w:left="0"/>
              <w:jc w:val="both"/>
              <w:rPr>
                <w:rFonts w:hint="default" w:ascii="Times New Roman" w:hAnsi="Times New Roman" w:cs="Times New Roman"/>
                <w:b/>
                <w:bCs/>
                <w:w w:val="98"/>
                <w:sz w:val="21"/>
                <w:szCs w:val="21"/>
              </w:rPr>
            </w:pPr>
          </w:p>
        </w:tc>
        <w:tc>
          <w:tcPr>
            <w:tcW w:w="6934" w:type="dxa"/>
            <w:gridSpan w:val="2"/>
            <w:vMerge w:val="continue"/>
            <w:tcBorders>
              <w:top w:val="nil"/>
              <w:left w:val="nil"/>
              <w:bottom w:val="nil"/>
              <w:right w:val="nil"/>
            </w:tcBorders>
          </w:tcPr>
          <w:p w14:paraId="3A8BBAD5">
            <w:pPr>
              <w:pStyle w:val="7"/>
              <w:spacing w:after="0" w:line="276" w:lineRule="auto"/>
              <w:ind w:left="0"/>
              <w:jc w:val="both"/>
              <w:rPr>
                <w:rFonts w:hint="default" w:ascii="Times New Roman" w:hAnsi="Times New Roman" w:cs="Times New Roman"/>
                <w:sz w:val="21"/>
                <w:szCs w:val="21"/>
              </w:rPr>
            </w:pPr>
          </w:p>
        </w:tc>
        <w:tc>
          <w:tcPr>
            <w:tcW w:w="3309" w:type="dxa"/>
            <w:tcBorders>
              <w:top w:val="nil"/>
              <w:left w:val="nil"/>
              <w:bottom w:val="nil"/>
              <w:right w:val="nil"/>
            </w:tcBorders>
          </w:tcPr>
          <w:p w14:paraId="7A9BF1B4">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1995</w:t>
            </w:r>
          </w:p>
        </w:tc>
      </w:tr>
    </w:tbl>
    <w:p w14:paraId="42F5B736">
      <w:pPr>
        <w:pStyle w:val="7"/>
        <w:spacing w:line="276" w:lineRule="auto"/>
        <w:ind w:left="1080"/>
        <w:jc w:val="both"/>
        <w:rPr>
          <w:rFonts w:hint="default" w:ascii="Times New Roman" w:hAnsi="Times New Roman" w:cs="Times New Roman"/>
          <w:w w:val="98"/>
          <w:sz w:val="21"/>
          <w:szCs w:val="21"/>
        </w:rPr>
      </w:pPr>
    </w:p>
    <w:tbl>
      <w:tblPr>
        <w:tblStyle w:val="6"/>
        <w:tblW w:w="10890"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20"/>
        <w:gridCol w:w="6570"/>
      </w:tblGrid>
      <w:tr w14:paraId="17B9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6F13404E">
            <w:pPr>
              <w:pStyle w:val="7"/>
              <w:spacing w:after="0" w:line="276" w:lineRule="auto"/>
              <w:ind w:left="0"/>
              <w:jc w:val="both"/>
              <w:rPr>
                <w:rFonts w:hint="default" w:ascii="Times New Roman" w:hAnsi="Times New Roman" w:cs="Times New Roman"/>
                <w:b/>
                <w:bCs/>
                <w:w w:val="98"/>
                <w:sz w:val="21"/>
                <w:szCs w:val="21"/>
              </w:rPr>
            </w:pPr>
            <w:r>
              <w:rPr>
                <w:rFonts w:hint="default" w:ascii="Times New Roman" w:hAnsi="Times New Roman" w:cs="Times New Roman"/>
                <w:w w:val="98"/>
                <w:sz w:val="21"/>
                <w:szCs w:val="21"/>
              </w:rPr>
              <w:t xml:space="preserve"> </w:t>
            </w:r>
            <w:r>
              <w:rPr>
                <w:rFonts w:hint="default" w:ascii="Times New Roman" w:hAnsi="Times New Roman" w:cs="Times New Roman"/>
                <w:w w:val="98"/>
                <w:sz w:val="21"/>
                <w:szCs w:val="21"/>
                <w:lang w:val="en-US"/>
              </w:rPr>
              <w:t xml:space="preserve">      </w:t>
            </w:r>
            <w:r>
              <w:rPr>
                <w:rFonts w:hint="default" w:ascii="Times New Roman" w:hAnsi="Times New Roman" w:cs="Times New Roman"/>
                <w:w w:val="98"/>
                <w:sz w:val="21"/>
                <w:szCs w:val="21"/>
              </w:rPr>
              <w:t>Awards with Dates</w:t>
            </w:r>
          </w:p>
        </w:tc>
        <w:tc>
          <w:tcPr>
            <w:tcW w:w="6570" w:type="dxa"/>
          </w:tcPr>
          <w:p w14:paraId="4964D74B">
            <w:pPr>
              <w:pStyle w:val="7"/>
              <w:spacing w:after="0" w:line="276" w:lineRule="auto"/>
              <w:ind w:left="0"/>
              <w:jc w:val="both"/>
              <w:rPr>
                <w:rFonts w:hint="default" w:ascii="Times New Roman" w:hAnsi="Times New Roman" w:cs="Times New Roman"/>
                <w:b/>
                <w:bCs/>
                <w:w w:val="98"/>
                <w:sz w:val="21"/>
                <w:szCs w:val="21"/>
              </w:rPr>
            </w:pPr>
          </w:p>
        </w:tc>
      </w:tr>
      <w:tr w14:paraId="66D0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0" w:type="dxa"/>
          </w:tcPr>
          <w:p w14:paraId="40E897EB">
            <w:pPr>
              <w:pStyle w:val="7"/>
              <w:numPr>
                <w:ilvl w:val="0"/>
                <w:numId w:val="0"/>
              </w:numPr>
              <w:spacing w:after="0" w:line="276" w:lineRule="auto"/>
              <w:ind w:left="360" w:leftChars="0"/>
              <w:jc w:val="both"/>
              <w:rPr>
                <w:rFonts w:hint="default" w:ascii="Times New Roman" w:hAnsi="Times New Roman" w:cs="Times New Roman"/>
                <w:b/>
                <w:bCs/>
                <w:w w:val="98"/>
                <w:sz w:val="21"/>
                <w:szCs w:val="21"/>
              </w:rPr>
            </w:pPr>
            <w:r>
              <w:rPr>
                <w:rFonts w:hint="default" w:ascii="Times New Roman" w:hAnsi="Times New Roman" w:cs="Times New Roman"/>
                <w:w w:val="98"/>
                <w:sz w:val="21"/>
                <w:szCs w:val="21"/>
              </w:rPr>
              <w:t>National Awards</w:t>
            </w:r>
          </w:p>
        </w:tc>
        <w:tc>
          <w:tcPr>
            <w:tcW w:w="6570" w:type="dxa"/>
          </w:tcPr>
          <w:p w14:paraId="4154D72A">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National Certificate of Meritorious Service (NYSC)  1999</w:t>
            </w:r>
          </w:p>
        </w:tc>
      </w:tr>
    </w:tbl>
    <w:p w14:paraId="4D7D817F">
      <w:pPr>
        <w:pStyle w:val="7"/>
        <w:spacing w:line="276" w:lineRule="auto"/>
        <w:ind w:left="1080"/>
        <w:jc w:val="both"/>
        <w:rPr>
          <w:rFonts w:hint="default" w:ascii="Times New Roman" w:hAnsi="Times New Roman" w:cs="Times New Roman"/>
          <w:b/>
          <w:bCs/>
          <w:w w:val="98"/>
          <w:sz w:val="21"/>
          <w:szCs w:val="21"/>
        </w:rPr>
      </w:pPr>
    </w:p>
    <w:tbl>
      <w:tblPr>
        <w:tblStyle w:val="6"/>
        <w:tblW w:w="10890"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1"/>
        <w:gridCol w:w="4684"/>
        <w:gridCol w:w="1615"/>
      </w:tblGrid>
      <w:tr w14:paraId="69CF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91" w:type="dxa"/>
          </w:tcPr>
          <w:p w14:paraId="152CD662">
            <w:pPr>
              <w:pStyle w:val="7"/>
              <w:numPr>
                <w:ilvl w:val="0"/>
                <w:numId w:val="1"/>
              </w:numPr>
              <w:spacing w:after="0" w:line="276" w:lineRule="auto"/>
              <w:ind w:left="720" w:leftChars="0"/>
              <w:jc w:val="both"/>
              <w:rPr>
                <w:rFonts w:hint="default" w:ascii="Times New Roman" w:hAnsi="Times New Roman" w:cs="Times New Roman"/>
                <w:b/>
                <w:bCs/>
                <w:w w:val="98"/>
                <w:sz w:val="21"/>
                <w:szCs w:val="21"/>
              </w:rPr>
            </w:pPr>
            <w:r>
              <w:rPr>
                <w:rFonts w:hint="default" w:ascii="Times New Roman" w:hAnsi="Times New Roman" w:cs="Times New Roman"/>
                <w:b/>
                <w:bCs/>
                <w:w w:val="98"/>
                <w:sz w:val="21"/>
                <w:szCs w:val="21"/>
              </w:rPr>
              <w:t>Work Experience with Dates:</w:t>
            </w:r>
          </w:p>
          <w:p w14:paraId="230BF9E9">
            <w:pPr>
              <w:pStyle w:val="7"/>
              <w:spacing w:after="0" w:line="276" w:lineRule="auto"/>
              <w:ind w:left="0"/>
              <w:jc w:val="both"/>
              <w:rPr>
                <w:rFonts w:hint="default" w:ascii="Times New Roman" w:hAnsi="Times New Roman" w:cs="Times New Roman"/>
                <w:b/>
                <w:bCs/>
                <w:w w:val="98"/>
                <w:sz w:val="21"/>
                <w:szCs w:val="21"/>
              </w:rPr>
            </w:pPr>
          </w:p>
        </w:tc>
        <w:tc>
          <w:tcPr>
            <w:tcW w:w="4684" w:type="dxa"/>
          </w:tcPr>
          <w:p w14:paraId="0050B83D">
            <w:pPr>
              <w:pStyle w:val="7"/>
              <w:spacing w:after="0" w:line="276" w:lineRule="auto"/>
              <w:ind w:left="0"/>
              <w:jc w:val="both"/>
              <w:rPr>
                <w:rFonts w:hint="default" w:ascii="Times New Roman" w:hAnsi="Times New Roman" w:cs="Times New Roman"/>
                <w:b/>
                <w:bCs/>
                <w:w w:val="98"/>
                <w:sz w:val="21"/>
                <w:szCs w:val="21"/>
              </w:rPr>
            </w:pPr>
          </w:p>
        </w:tc>
        <w:tc>
          <w:tcPr>
            <w:tcW w:w="1615" w:type="dxa"/>
          </w:tcPr>
          <w:p w14:paraId="76E97D22">
            <w:pPr>
              <w:pStyle w:val="7"/>
              <w:spacing w:after="0" w:line="276" w:lineRule="auto"/>
              <w:ind w:left="0"/>
              <w:jc w:val="both"/>
              <w:rPr>
                <w:rFonts w:hint="default" w:ascii="Times New Roman" w:hAnsi="Times New Roman" w:cs="Times New Roman"/>
                <w:b/>
                <w:bCs/>
                <w:w w:val="98"/>
                <w:sz w:val="21"/>
                <w:szCs w:val="21"/>
              </w:rPr>
            </w:pPr>
          </w:p>
        </w:tc>
      </w:tr>
      <w:tr w14:paraId="0790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91" w:type="dxa"/>
          </w:tcPr>
          <w:p w14:paraId="772F12DD">
            <w:pPr>
              <w:pStyle w:val="7"/>
              <w:numPr>
                <w:ilvl w:val="0"/>
                <w:numId w:val="0"/>
              </w:numPr>
              <w:spacing w:after="0" w:line="276" w:lineRule="auto"/>
              <w:ind w:left="360" w:leftChars="0"/>
              <w:jc w:val="both"/>
              <w:rPr>
                <w:rFonts w:hint="default" w:ascii="Times New Roman" w:hAnsi="Times New Roman" w:cs="Times New Roman"/>
                <w:w w:val="98"/>
                <w:sz w:val="21"/>
                <w:szCs w:val="21"/>
              </w:rPr>
            </w:pPr>
            <w:r>
              <w:rPr>
                <w:rFonts w:hint="default" w:ascii="Times New Roman" w:hAnsi="Times New Roman" w:cs="Times New Roman"/>
                <w:w w:val="98"/>
                <w:sz w:val="21"/>
                <w:szCs w:val="21"/>
              </w:rPr>
              <w:t>Previous Work Experience outside the University System with Dates</w:t>
            </w:r>
          </w:p>
          <w:p w14:paraId="3550855E">
            <w:pPr>
              <w:pStyle w:val="7"/>
              <w:spacing w:after="0" w:line="276" w:lineRule="auto"/>
              <w:ind w:left="0"/>
              <w:jc w:val="both"/>
              <w:rPr>
                <w:rFonts w:hint="default" w:ascii="Times New Roman" w:hAnsi="Times New Roman" w:cs="Times New Roman"/>
                <w:b/>
                <w:bCs/>
                <w:w w:val="98"/>
                <w:sz w:val="21"/>
                <w:szCs w:val="21"/>
              </w:rPr>
            </w:pPr>
          </w:p>
        </w:tc>
        <w:tc>
          <w:tcPr>
            <w:tcW w:w="4684" w:type="dxa"/>
          </w:tcPr>
          <w:p w14:paraId="795B3D28">
            <w:pPr>
              <w:pStyle w:val="7"/>
              <w:spacing w:after="0" w:line="276" w:lineRule="auto"/>
              <w:ind w:left="0"/>
              <w:jc w:val="both"/>
              <w:rPr>
                <w:rFonts w:hint="default" w:ascii="Times New Roman" w:hAnsi="Times New Roman" w:cs="Times New Roman"/>
                <w:b/>
                <w:bCs/>
                <w:w w:val="98"/>
                <w:sz w:val="21"/>
                <w:szCs w:val="21"/>
              </w:rPr>
            </w:pPr>
          </w:p>
        </w:tc>
        <w:tc>
          <w:tcPr>
            <w:tcW w:w="1615" w:type="dxa"/>
          </w:tcPr>
          <w:p w14:paraId="0A8A1343">
            <w:pPr>
              <w:pStyle w:val="7"/>
              <w:spacing w:after="0" w:line="276" w:lineRule="auto"/>
              <w:ind w:left="0"/>
              <w:jc w:val="both"/>
              <w:rPr>
                <w:rFonts w:hint="default" w:ascii="Times New Roman" w:hAnsi="Times New Roman" w:cs="Times New Roman"/>
                <w:b/>
                <w:bCs/>
                <w:w w:val="98"/>
                <w:sz w:val="21"/>
                <w:szCs w:val="21"/>
              </w:rPr>
            </w:pPr>
          </w:p>
        </w:tc>
      </w:tr>
      <w:tr w14:paraId="59FA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91" w:type="dxa"/>
          </w:tcPr>
          <w:p w14:paraId="50CB4F23">
            <w:pPr>
              <w:pStyle w:val="7"/>
              <w:numPr>
                <w:ilvl w:val="1"/>
                <w:numId w:val="2"/>
              </w:numPr>
              <w:spacing w:after="0" w:line="276" w:lineRule="auto"/>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Laboratory Technologist</w:t>
            </w:r>
          </w:p>
        </w:tc>
        <w:tc>
          <w:tcPr>
            <w:tcW w:w="4684" w:type="dxa"/>
          </w:tcPr>
          <w:p w14:paraId="3811FC99">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Adedewe Okunrinboye Hospital, Akure</w:t>
            </w:r>
          </w:p>
        </w:tc>
        <w:tc>
          <w:tcPr>
            <w:tcW w:w="1615" w:type="dxa"/>
          </w:tcPr>
          <w:p w14:paraId="68F20B2F">
            <w:pPr>
              <w:pStyle w:val="7"/>
              <w:spacing w:after="0" w:line="276" w:lineRule="auto"/>
              <w:ind w:left="0"/>
              <w:jc w:val="both"/>
              <w:rPr>
                <w:rFonts w:hint="default" w:ascii="Times New Roman" w:hAnsi="Times New Roman" w:cs="Times New Roman"/>
                <w:bCs/>
                <w:w w:val="98"/>
                <w:sz w:val="21"/>
                <w:szCs w:val="21"/>
              </w:rPr>
            </w:pPr>
            <w:r>
              <w:rPr>
                <w:rFonts w:hint="default" w:ascii="Times New Roman" w:hAnsi="Times New Roman" w:cs="Times New Roman"/>
                <w:bCs/>
                <w:w w:val="98"/>
                <w:sz w:val="21"/>
                <w:szCs w:val="21"/>
              </w:rPr>
              <w:t>1998</w:t>
            </w:r>
          </w:p>
        </w:tc>
      </w:tr>
      <w:tr w14:paraId="61D9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91" w:type="dxa"/>
          </w:tcPr>
          <w:p w14:paraId="0B530210">
            <w:pPr>
              <w:pStyle w:val="7"/>
              <w:numPr>
                <w:ilvl w:val="1"/>
                <w:numId w:val="2"/>
              </w:numPr>
              <w:spacing w:after="0" w:line="240" w:lineRule="auto"/>
              <w:rPr>
                <w:rFonts w:hint="default" w:ascii="Times New Roman" w:hAnsi="Times New Roman" w:cs="Times New Roman"/>
                <w:b/>
                <w:sz w:val="21"/>
                <w:szCs w:val="21"/>
                <w:lang w:val="en-US"/>
              </w:rPr>
            </w:pPr>
            <w:r>
              <w:rPr>
                <w:rFonts w:hint="default" w:ascii="Times New Roman" w:hAnsi="Times New Roman" w:cs="Times New Roman"/>
                <w:sz w:val="21"/>
                <w:szCs w:val="21"/>
              </w:rPr>
              <w:t xml:space="preserve">Classroom teacher   </w:t>
            </w:r>
          </w:p>
        </w:tc>
        <w:tc>
          <w:tcPr>
            <w:tcW w:w="4684" w:type="dxa"/>
          </w:tcPr>
          <w:p w14:paraId="1D358091">
            <w:pPr>
              <w:spacing w:after="0" w:line="240" w:lineRule="auto"/>
              <w:rPr>
                <w:rFonts w:hint="default" w:ascii="Times New Roman" w:hAnsi="Times New Roman" w:cs="Times New Roman"/>
                <w:b/>
                <w:sz w:val="21"/>
                <w:szCs w:val="21"/>
              </w:rPr>
            </w:pPr>
            <w:r>
              <w:rPr>
                <w:rFonts w:hint="default" w:ascii="Times New Roman" w:hAnsi="Times New Roman" w:cs="Times New Roman"/>
                <w:sz w:val="21"/>
                <w:szCs w:val="21"/>
              </w:rPr>
              <w:t>Ahmadiyya</w:t>
            </w:r>
            <w:r>
              <w:rPr>
                <w:rFonts w:hint="default" w:ascii="Times New Roman" w:hAnsi="Times New Roman" w:cs="Times New Roman"/>
                <w:b/>
                <w:sz w:val="21"/>
                <w:szCs w:val="21"/>
              </w:rPr>
              <w:t xml:space="preserve"> </w:t>
            </w:r>
            <w:r>
              <w:rPr>
                <w:rFonts w:hint="default" w:ascii="Times New Roman" w:hAnsi="Times New Roman" w:cs="Times New Roman"/>
                <w:sz w:val="21"/>
                <w:szCs w:val="21"/>
              </w:rPr>
              <w:t>Grammar School, Owo.</w:t>
            </w:r>
            <w:r>
              <w:rPr>
                <w:rFonts w:hint="default" w:ascii="Times New Roman" w:hAnsi="Times New Roman" w:cs="Times New Roman"/>
                <w:b/>
                <w:sz w:val="21"/>
                <w:szCs w:val="21"/>
              </w:rPr>
              <w:t xml:space="preserve">                    </w:t>
            </w:r>
          </w:p>
        </w:tc>
        <w:tc>
          <w:tcPr>
            <w:tcW w:w="1615" w:type="dxa"/>
          </w:tcPr>
          <w:p w14:paraId="1CE56494">
            <w:pPr>
              <w:spacing w:after="0" w:line="240" w:lineRule="auto"/>
              <w:rPr>
                <w:rFonts w:hint="default" w:ascii="Times New Roman" w:hAnsi="Times New Roman" w:cs="Times New Roman"/>
                <w:b/>
                <w:sz w:val="21"/>
                <w:szCs w:val="21"/>
                <w:lang w:val="en-US"/>
              </w:rPr>
            </w:pPr>
            <w:r>
              <w:rPr>
                <w:rFonts w:hint="default" w:ascii="Times New Roman" w:hAnsi="Times New Roman" w:cs="Times New Roman"/>
                <w:sz w:val="21"/>
                <w:szCs w:val="21"/>
              </w:rPr>
              <w:t>2000-2001</w:t>
            </w:r>
          </w:p>
        </w:tc>
      </w:tr>
      <w:tr w14:paraId="4327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91" w:type="dxa"/>
          </w:tcPr>
          <w:p w14:paraId="57CBA5F1">
            <w:pPr>
              <w:spacing w:after="0" w:line="240" w:lineRule="auto"/>
              <w:rPr>
                <w:rFonts w:hint="default" w:ascii="Times New Roman" w:hAnsi="Times New Roman" w:cs="Times New Roman"/>
                <w:b/>
                <w:sz w:val="21"/>
                <w:szCs w:val="21"/>
              </w:rPr>
            </w:pPr>
          </w:p>
        </w:tc>
        <w:tc>
          <w:tcPr>
            <w:tcW w:w="4684" w:type="dxa"/>
          </w:tcPr>
          <w:p w14:paraId="021621F6">
            <w:pPr>
              <w:spacing w:after="0" w:line="240" w:lineRule="auto"/>
              <w:rPr>
                <w:rFonts w:hint="default" w:ascii="Times New Roman" w:hAnsi="Times New Roman" w:cs="Times New Roman"/>
                <w:b/>
                <w:sz w:val="21"/>
                <w:szCs w:val="21"/>
              </w:rPr>
            </w:pPr>
            <w:r>
              <w:rPr>
                <w:rFonts w:hint="default" w:ascii="Times New Roman" w:hAnsi="Times New Roman" w:cs="Times New Roman"/>
                <w:sz w:val="21"/>
                <w:szCs w:val="21"/>
              </w:rPr>
              <w:t xml:space="preserve">Celestial Grammar School, Akure         </w:t>
            </w:r>
            <w:r>
              <w:rPr>
                <w:rFonts w:hint="default" w:ascii="Times New Roman" w:hAnsi="Times New Roman" w:cs="Times New Roman"/>
                <w:sz w:val="21"/>
                <w:szCs w:val="21"/>
              </w:rPr>
              <w:tab/>
            </w:r>
            <w:r>
              <w:rPr>
                <w:rFonts w:hint="default" w:ascii="Times New Roman" w:hAnsi="Times New Roman" w:cs="Times New Roman"/>
                <w:sz w:val="21"/>
                <w:szCs w:val="21"/>
              </w:rPr>
              <w:t xml:space="preserve">      </w:t>
            </w:r>
          </w:p>
        </w:tc>
        <w:tc>
          <w:tcPr>
            <w:tcW w:w="1615" w:type="dxa"/>
          </w:tcPr>
          <w:p w14:paraId="0F382B8E">
            <w:pPr>
              <w:spacing w:after="0" w:line="240" w:lineRule="auto"/>
              <w:rPr>
                <w:rFonts w:hint="default" w:ascii="Times New Roman" w:hAnsi="Times New Roman" w:cs="Times New Roman"/>
                <w:b/>
                <w:sz w:val="21"/>
                <w:szCs w:val="21"/>
              </w:rPr>
            </w:pPr>
            <w:r>
              <w:rPr>
                <w:rFonts w:hint="default" w:ascii="Times New Roman" w:hAnsi="Times New Roman" w:cs="Times New Roman"/>
                <w:sz w:val="21"/>
                <w:szCs w:val="21"/>
              </w:rPr>
              <w:t>2001 2002</w:t>
            </w:r>
          </w:p>
        </w:tc>
      </w:tr>
      <w:tr w14:paraId="0E87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91" w:type="dxa"/>
          </w:tcPr>
          <w:p w14:paraId="2500BB16">
            <w:pPr>
              <w:pStyle w:val="7"/>
              <w:numPr>
                <w:ilvl w:val="1"/>
                <w:numId w:val="2"/>
              </w:numPr>
              <w:spacing w:after="0" w:line="240" w:lineRule="auto"/>
              <w:rPr>
                <w:rFonts w:hint="default" w:ascii="Times New Roman" w:hAnsi="Times New Roman" w:cs="Times New Roman"/>
                <w:b/>
                <w:sz w:val="21"/>
                <w:szCs w:val="21"/>
                <w:lang w:val="en-US"/>
              </w:rPr>
            </w:pPr>
            <w:r>
              <w:rPr>
                <w:rFonts w:hint="default" w:ascii="Times New Roman" w:hAnsi="Times New Roman" w:cs="Times New Roman"/>
                <w:sz w:val="21"/>
                <w:szCs w:val="21"/>
              </w:rPr>
              <w:t xml:space="preserve">Laboratory Technologist   </w:t>
            </w:r>
          </w:p>
        </w:tc>
        <w:tc>
          <w:tcPr>
            <w:tcW w:w="4684" w:type="dxa"/>
          </w:tcPr>
          <w:p w14:paraId="2668ADD8">
            <w:pPr>
              <w:spacing w:after="0" w:line="240" w:lineRule="auto"/>
              <w:rPr>
                <w:rFonts w:hint="default" w:ascii="Times New Roman" w:hAnsi="Times New Roman" w:cs="Times New Roman"/>
                <w:b/>
                <w:sz w:val="21"/>
                <w:szCs w:val="21"/>
              </w:rPr>
            </w:pPr>
            <w:r>
              <w:rPr>
                <w:rFonts w:hint="default" w:ascii="Times New Roman" w:hAnsi="Times New Roman" w:cs="Times New Roman"/>
                <w:sz w:val="21"/>
                <w:szCs w:val="21"/>
              </w:rPr>
              <w:t>Ondo State Ministry of Agriculture, Akure.</w:t>
            </w:r>
            <w:r>
              <w:rPr>
                <w:rFonts w:hint="default" w:ascii="Times New Roman" w:hAnsi="Times New Roman" w:cs="Times New Roman"/>
                <w:b/>
                <w:sz w:val="21"/>
                <w:szCs w:val="21"/>
              </w:rPr>
              <w:t xml:space="preserve">        </w:t>
            </w:r>
          </w:p>
        </w:tc>
        <w:tc>
          <w:tcPr>
            <w:tcW w:w="1615" w:type="dxa"/>
          </w:tcPr>
          <w:p w14:paraId="7B713DF3">
            <w:pPr>
              <w:spacing w:after="0" w:line="240" w:lineRule="auto"/>
              <w:rPr>
                <w:rFonts w:hint="default" w:ascii="Times New Roman" w:hAnsi="Times New Roman" w:cs="Times New Roman"/>
                <w:b/>
                <w:sz w:val="21"/>
                <w:szCs w:val="21"/>
                <w:lang w:val="en-US"/>
              </w:rPr>
            </w:pPr>
            <w:r>
              <w:rPr>
                <w:rFonts w:hint="default" w:ascii="Times New Roman" w:hAnsi="Times New Roman" w:cs="Times New Roman"/>
                <w:sz w:val="21"/>
                <w:szCs w:val="21"/>
              </w:rPr>
              <w:t>2002-2007</w:t>
            </w:r>
          </w:p>
        </w:tc>
      </w:tr>
      <w:tr w14:paraId="1480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91" w:type="dxa"/>
          </w:tcPr>
          <w:p w14:paraId="61D78F07">
            <w:pPr>
              <w:pStyle w:val="7"/>
              <w:numPr>
                <w:ilvl w:val="1"/>
                <w:numId w:val="2"/>
              </w:numPr>
              <w:spacing w:after="0" w:line="240" w:lineRule="auto"/>
              <w:rPr>
                <w:rFonts w:hint="default" w:ascii="Times New Roman" w:hAnsi="Times New Roman" w:cs="Times New Roman"/>
                <w:b/>
                <w:sz w:val="21"/>
                <w:szCs w:val="21"/>
                <w:lang w:val="en-US"/>
              </w:rPr>
            </w:pPr>
            <w:r>
              <w:rPr>
                <w:rFonts w:hint="default" w:ascii="Times New Roman" w:hAnsi="Times New Roman" w:cs="Times New Roman"/>
                <w:sz w:val="21"/>
                <w:szCs w:val="21"/>
              </w:rPr>
              <w:t>Scientific Officer/Lecturer (Ministry of Health)</w:t>
            </w:r>
          </w:p>
        </w:tc>
        <w:tc>
          <w:tcPr>
            <w:tcW w:w="4684" w:type="dxa"/>
          </w:tcPr>
          <w:p w14:paraId="1D815E80">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Ondo State College of Health Technology, </w:t>
            </w:r>
          </w:p>
          <w:p w14:paraId="575D5EFF">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Akure.                                                                  </w:t>
            </w:r>
          </w:p>
          <w:p w14:paraId="07F84E2F">
            <w:pPr>
              <w:spacing w:after="0" w:line="240" w:lineRule="auto"/>
              <w:rPr>
                <w:rFonts w:hint="default" w:ascii="Times New Roman" w:hAnsi="Times New Roman" w:cs="Times New Roman"/>
                <w:b/>
                <w:sz w:val="21"/>
                <w:szCs w:val="21"/>
              </w:rPr>
            </w:pPr>
          </w:p>
        </w:tc>
        <w:tc>
          <w:tcPr>
            <w:tcW w:w="1615" w:type="dxa"/>
          </w:tcPr>
          <w:p w14:paraId="4131A68D">
            <w:pPr>
              <w:spacing w:after="0" w:line="240" w:lineRule="auto"/>
              <w:rPr>
                <w:rFonts w:hint="default" w:ascii="Times New Roman" w:hAnsi="Times New Roman" w:cs="Times New Roman"/>
                <w:b/>
                <w:sz w:val="21"/>
                <w:szCs w:val="21"/>
                <w:lang w:val="en-US"/>
              </w:rPr>
            </w:pPr>
            <w:r>
              <w:rPr>
                <w:rFonts w:hint="default" w:ascii="Times New Roman" w:hAnsi="Times New Roman" w:cs="Times New Roman"/>
                <w:sz w:val="21"/>
                <w:szCs w:val="21"/>
              </w:rPr>
              <w:t>2007-2018</w:t>
            </w:r>
          </w:p>
        </w:tc>
      </w:tr>
      <w:tr w14:paraId="254A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91" w:type="dxa"/>
          </w:tcPr>
          <w:p w14:paraId="3A22C4AF">
            <w:pPr>
              <w:pStyle w:val="7"/>
              <w:numPr>
                <w:ilvl w:val="1"/>
                <w:numId w:val="2"/>
              </w:num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Assistant Director </w:t>
            </w:r>
            <w:r>
              <w:rPr>
                <w:rFonts w:hint="default" w:ascii="Times New Roman" w:hAnsi="Times New Roman" w:cs="Times New Roman"/>
                <w:sz w:val="21"/>
                <w:szCs w:val="21"/>
                <w:lang w:val="en-US"/>
              </w:rPr>
              <w:t>(Scientific)</w:t>
            </w:r>
          </w:p>
        </w:tc>
        <w:tc>
          <w:tcPr>
            <w:tcW w:w="4684" w:type="dxa"/>
          </w:tcPr>
          <w:p w14:paraId="1AC83EEB">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Ministry of Health </w:t>
            </w:r>
          </w:p>
        </w:tc>
        <w:tc>
          <w:tcPr>
            <w:tcW w:w="1615" w:type="dxa"/>
          </w:tcPr>
          <w:p w14:paraId="48C99346">
            <w:pPr>
              <w:spacing w:after="0" w:line="240" w:lineRule="auto"/>
              <w:rPr>
                <w:rFonts w:hint="default" w:ascii="Times New Roman" w:hAnsi="Times New Roman" w:cs="Times New Roman"/>
                <w:sz w:val="21"/>
                <w:szCs w:val="21"/>
                <w:lang w:val="en-US"/>
              </w:rPr>
            </w:pPr>
            <w:r>
              <w:rPr>
                <w:rFonts w:hint="default" w:ascii="Times New Roman" w:hAnsi="Times New Roman" w:cs="Times New Roman"/>
                <w:sz w:val="21"/>
                <w:szCs w:val="21"/>
              </w:rPr>
              <w:t>2018</w:t>
            </w:r>
            <w:r>
              <w:rPr>
                <w:rFonts w:hint="default" w:ascii="Times New Roman" w:hAnsi="Times New Roman" w:cs="Times New Roman"/>
                <w:sz w:val="21"/>
                <w:szCs w:val="21"/>
                <w:lang w:val="en-US"/>
              </w:rPr>
              <w:t>-2021</w:t>
            </w:r>
          </w:p>
        </w:tc>
      </w:tr>
      <w:tr w14:paraId="769E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91" w:type="dxa"/>
          </w:tcPr>
          <w:p w14:paraId="619D4B80">
            <w:pPr>
              <w:pStyle w:val="7"/>
              <w:numPr>
                <w:ilvl w:val="1"/>
                <w:numId w:val="2"/>
              </w:num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lang w:val="en-US"/>
              </w:rPr>
              <w:t>Deputy Director (Scientific)</w:t>
            </w:r>
          </w:p>
        </w:tc>
        <w:tc>
          <w:tcPr>
            <w:tcW w:w="4684" w:type="dxa"/>
          </w:tcPr>
          <w:p w14:paraId="4D05677E">
            <w:pPr>
              <w:spacing w:after="0" w:line="240" w:lineRule="auto"/>
              <w:rPr>
                <w:rFonts w:hint="default" w:ascii="Times New Roman" w:hAnsi="Times New Roman" w:cs="Times New Roman"/>
                <w:sz w:val="21"/>
                <w:szCs w:val="21"/>
                <w:lang w:val="en-US"/>
              </w:rPr>
            </w:pPr>
            <w:r>
              <w:rPr>
                <w:rFonts w:hint="default" w:ascii="Times New Roman" w:hAnsi="Times New Roman" w:cs="Times New Roman"/>
                <w:sz w:val="21"/>
                <w:szCs w:val="21"/>
              </w:rPr>
              <w:t xml:space="preserve">Ministry of Health </w:t>
            </w:r>
          </w:p>
        </w:tc>
        <w:tc>
          <w:tcPr>
            <w:tcW w:w="1615" w:type="dxa"/>
          </w:tcPr>
          <w:p w14:paraId="146649EB">
            <w:pPr>
              <w:spacing w:after="0" w:line="240" w:lineRule="auto"/>
              <w:rPr>
                <w:rFonts w:hint="default" w:ascii="Times New Roman" w:hAnsi="Times New Roman" w:cs="Times New Roman"/>
                <w:sz w:val="21"/>
                <w:szCs w:val="21"/>
                <w:lang w:val="en-US"/>
              </w:rPr>
            </w:pPr>
            <w:r>
              <w:rPr>
                <w:rFonts w:hint="default" w:ascii="Times New Roman" w:hAnsi="Times New Roman" w:cs="Times New Roman"/>
                <w:sz w:val="21"/>
                <w:szCs w:val="21"/>
                <w:lang w:val="en-US"/>
              </w:rPr>
              <w:t>2021-2024</w:t>
            </w:r>
          </w:p>
        </w:tc>
      </w:tr>
      <w:tr w14:paraId="211F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91" w:type="dxa"/>
          </w:tcPr>
          <w:p w14:paraId="0C617B95">
            <w:pPr>
              <w:pStyle w:val="7"/>
              <w:numPr>
                <w:ilvl w:val="1"/>
                <w:numId w:val="2"/>
              </w:numPr>
              <w:spacing w:after="0"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Director Ministry (Scientific)</w:t>
            </w:r>
          </w:p>
          <w:p w14:paraId="274B6203">
            <w:pPr>
              <w:pStyle w:val="7"/>
              <w:numPr>
                <w:ilvl w:val="0"/>
                <w:numId w:val="0"/>
              </w:numPr>
              <w:spacing w:after="0" w:line="240" w:lineRule="auto"/>
              <w:ind w:left="1080" w:leftChars="0"/>
              <w:rPr>
                <w:rFonts w:hint="default" w:ascii="Times New Roman" w:hAnsi="Times New Roman" w:cs="Times New Roman"/>
                <w:sz w:val="22"/>
                <w:szCs w:val="22"/>
                <w:lang w:val="en-US"/>
              </w:rPr>
            </w:pPr>
          </w:p>
        </w:tc>
        <w:tc>
          <w:tcPr>
            <w:tcW w:w="4684" w:type="dxa"/>
          </w:tcPr>
          <w:p w14:paraId="67FDCFC8">
            <w:pPr>
              <w:spacing w:after="0" w:line="240" w:lineRule="auto"/>
              <w:rPr>
                <w:rFonts w:hint="default" w:ascii="Times New Roman" w:hAnsi="Times New Roman" w:cs="Times New Roman"/>
                <w:sz w:val="22"/>
                <w:szCs w:val="22"/>
                <w:lang w:val="en-US"/>
              </w:rPr>
            </w:pPr>
            <w:r>
              <w:rPr>
                <w:rFonts w:hint="default" w:ascii="Times New Roman" w:hAnsi="Times New Roman" w:cs="Times New Roman"/>
                <w:sz w:val="21"/>
                <w:szCs w:val="21"/>
              </w:rPr>
              <w:t xml:space="preserve">Ministry of Health </w:t>
            </w:r>
          </w:p>
        </w:tc>
        <w:tc>
          <w:tcPr>
            <w:tcW w:w="1615" w:type="dxa"/>
          </w:tcPr>
          <w:p w14:paraId="50349122">
            <w:pPr>
              <w:numPr>
                <w:ilvl w:val="0"/>
                <w:numId w:val="3"/>
              </w:numPr>
              <w:spacing w:after="0"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date</w:t>
            </w:r>
          </w:p>
        </w:tc>
      </w:tr>
    </w:tbl>
    <w:p w14:paraId="6F042820">
      <w:pPr>
        <w:pStyle w:val="7"/>
        <w:numPr>
          <w:ilvl w:val="0"/>
          <w:numId w:val="1"/>
        </w:numPr>
        <w:spacing w:line="276" w:lineRule="auto"/>
        <w:ind w:left="720" w:leftChars="0" w:firstLine="0" w:firstLineChars="0"/>
        <w:jc w:val="both"/>
        <w:rPr>
          <w:rFonts w:hint="default" w:ascii="Times New Roman" w:hAnsi="Times New Roman" w:cs="Times New Roman"/>
          <w:b/>
          <w:bCs/>
          <w:w w:val="98"/>
          <w:sz w:val="22"/>
          <w:szCs w:val="22"/>
        </w:rPr>
      </w:pPr>
      <w:r>
        <w:rPr>
          <w:rFonts w:hint="default" w:ascii="Times New Roman" w:hAnsi="Times New Roman" w:cs="Times New Roman"/>
          <w:b/>
          <w:bCs/>
          <w:w w:val="98"/>
          <w:sz w:val="22"/>
          <w:szCs w:val="22"/>
        </w:rPr>
        <w:t xml:space="preserve">Work Experience in University of Medical Sciences               </w:t>
      </w:r>
    </w:p>
    <w:p w14:paraId="5FF5ABE6">
      <w:pPr>
        <w:pStyle w:val="7"/>
        <w:numPr>
          <w:ilvl w:val="0"/>
          <w:numId w:val="0"/>
        </w:numPr>
        <w:spacing w:line="276" w:lineRule="auto"/>
        <w:ind w:firstLine="1130" w:firstLineChars="526"/>
        <w:jc w:val="both"/>
        <w:rPr>
          <w:rFonts w:hint="default" w:ascii="Times New Roman" w:hAnsi="Times New Roman" w:cs="Times New Roman"/>
          <w:w w:val="98"/>
          <w:sz w:val="22"/>
          <w:szCs w:val="22"/>
          <w:lang w:val="en-US"/>
        </w:rPr>
      </w:pPr>
      <w:r>
        <w:rPr>
          <w:rFonts w:hint="default" w:ascii="Times New Roman" w:hAnsi="Times New Roman" w:cs="Times New Roman"/>
          <w:w w:val="98"/>
          <w:sz w:val="22"/>
          <w:szCs w:val="22"/>
          <w:lang w:val="en-US"/>
        </w:rPr>
        <w:t>Assistant Lecturer</w:t>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 xml:space="preserve">            2018-2021</w:t>
      </w:r>
    </w:p>
    <w:p w14:paraId="3FC12008">
      <w:pPr>
        <w:pStyle w:val="7"/>
        <w:numPr>
          <w:ilvl w:val="0"/>
          <w:numId w:val="0"/>
        </w:numPr>
        <w:spacing w:line="276" w:lineRule="auto"/>
        <w:ind w:firstLine="1130" w:firstLineChars="526"/>
        <w:jc w:val="both"/>
        <w:rPr>
          <w:rFonts w:hint="default" w:ascii="Times New Roman" w:hAnsi="Times New Roman" w:cs="Times New Roman"/>
          <w:w w:val="98"/>
          <w:sz w:val="22"/>
          <w:szCs w:val="22"/>
          <w:lang w:val="en-US"/>
        </w:rPr>
      </w:pPr>
      <w:r>
        <w:rPr>
          <w:rFonts w:hint="default" w:ascii="Times New Roman" w:hAnsi="Times New Roman" w:cs="Times New Roman"/>
          <w:w w:val="98"/>
          <w:sz w:val="22"/>
          <w:szCs w:val="22"/>
          <w:lang w:val="en-US"/>
        </w:rPr>
        <w:t>Lecturer II</w:t>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 xml:space="preserve">            2021-2024</w:t>
      </w:r>
    </w:p>
    <w:p w14:paraId="0647454F">
      <w:pPr>
        <w:pStyle w:val="7"/>
        <w:numPr>
          <w:ilvl w:val="0"/>
          <w:numId w:val="0"/>
        </w:numPr>
        <w:spacing w:line="276" w:lineRule="auto"/>
        <w:ind w:firstLine="1130" w:firstLineChars="526"/>
        <w:jc w:val="both"/>
        <w:rPr>
          <w:rFonts w:hint="default" w:ascii="Times New Roman" w:hAnsi="Times New Roman" w:cs="Times New Roman"/>
          <w:w w:val="98"/>
          <w:sz w:val="22"/>
          <w:szCs w:val="22"/>
          <w:lang w:val="en-US"/>
        </w:rPr>
      </w:pPr>
      <w:r>
        <w:rPr>
          <w:rFonts w:hint="default" w:ascii="Times New Roman" w:hAnsi="Times New Roman" w:cs="Times New Roman"/>
          <w:w w:val="98"/>
          <w:sz w:val="22"/>
          <w:szCs w:val="22"/>
          <w:lang w:val="en-US"/>
        </w:rPr>
        <w:t xml:space="preserve">Lecturer I  </w:t>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ab/>
      </w:r>
      <w:r>
        <w:rPr>
          <w:rFonts w:hint="default" w:ascii="Times New Roman" w:hAnsi="Times New Roman" w:cs="Times New Roman"/>
          <w:w w:val="98"/>
          <w:sz w:val="22"/>
          <w:szCs w:val="22"/>
          <w:lang w:val="en-US"/>
        </w:rPr>
        <w:t xml:space="preserve">            2024-Date</w:t>
      </w:r>
    </w:p>
    <w:p w14:paraId="4FD9B007">
      <w:pPr>
        <w:pStyle w:val="7"/>
        <w:numPr>
          <w:ilvl w:val="0"/>
          <w:numId w:val="0"/>
        </w:numPr>
        <w:spacing w:line="276" w:lineRule="auto"/>
        <w:ind w:left="720" w:leftChars="0"/>
        <w:jc w:val="both"/>
        <w:rPr>
          <w:rFonts w:hint="default" w:ascii="Times New Roman" w:hAnsi="Times New Roman" w:cs="Times New Roman"/>
          <w:w w:val="98"/>
          <w:sz w:val="22"/>
          <w:szCs w:val="22"/>
        </w:rPr>
      </w:pPr>
    </w:p>
    <w:p w14:paraId="55337ACB">
      <w:pPr>
        <w:pStyle w:val="7"/>
        <w:numPr>
          <w:ilvl w:val="0"/>
          <w:numId w:val="1"/>
        </w:numPr>
        <w:spacing w:line="276" w:lineRule="auto"/>
        <w:ind w:left="720" w:leftChars="0" w:firstLine="0" w:firstLineChars="0"/>
        <w:jc w:val="both"/>
        <w:rPr>
          <w:rFonts w:hint="default" w:ascii="Times New Roman" w:hAnsi="Times New Roman" w:cs="Times New Roman"/>
          <w:b/>
          <w:bCs/>
          <w:w w:val="98"/>
          <w:sz w:val="22"/>
          <w:szCs w:val="22"/>
        </w:rPr>
      </w:pPr>
      <w:r>
        <w:rPr>
          <w:rFonts w:hint="default" w:ascii="Times New Roman" w:hAnsi="Times New Roman" w:cs="Times New Roman"/>
          <w:b/>
          <w:bCs/>
          <w:w w:val="98"/>
          <w:sz w:val="22"/>
          <w:szCs w:val="22"/>
        </w:rPr>
        <w:t xml:space="preserve">Membership of Professional Bodies:         </w:t>
      </w:r>
    </w:p>
    <w:tbl>
      <w:tblPr>
        <w:tblStyle w:val="6"/>
        <w:tblW w:w="0" w:type="auto"/>
        <w:tblInd w:w="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4"/>
        <w:gridCol w:w="5060"/>
        <w:gridCol w:w="2153"/>
      </w:tblGrid>
      <w:tr w14:paraId="7F95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tcPr>
          <w:p w14:paraId="77A79D30">
            <w:pPr>
              <w:pStyle w:val="7"/>
              <w:spacing w:after="0" w:line="276" w:lineRule="auto"/>
              <w:ind w:left="0"/>
              <w:jc w:val="both"/>
              <w:rPr>
                <w:rFonts w:hint="default" w:ascii="Times New Roman" w:hAnsi="Times New Roman" w:cs="Times New Roman"/>
                <w:bCs/>
                <w:w w:val="98"/>
                <w:sz w:val="22"/>
                <w:szCs w:val="22"/>
              </w:rPr>
            </w:pPr>
            <w:r>
              <w:rPr>
                <w:rFonts w:hint="default" w:ascii="Times New Roman" w:hAnsi="Times New Roman" w:cs="Times New Roman"/>
                <w:bCs/>
                <w:w w:val="98"/>
                <w:sz w:val="22"/>
                <w:szCs w:val="22"/>
              </w:rPr>
              <w:t>1.</w:t>
            </w:r>
          </w:p>
        </w:tc>
        <w:tc>
          <w:tcPr>
            <w:tcW w:w="5670" w:type="dxa"/>
          </w:tcPr>
          <w:p w14:paraId="04028CDA">
            <w:pPr>
              <w:pStyle w:val="7"/>
              <w:spacing w:after="0" w:line="276" w:lineRule="auto"/>
              <w:ind w:left="0"/>
              <w:jc w:val="both"/>
              <w:rPr>
                <w:rFonts w:hint="default" w:ascii="Times New Roman" w:hAnsi="Times New Roman" w:cs="Times New Roman"/>
                <w:bCs/>
                <w:w w:val="98"/>
                <w:sz w:val="22"/>
                <w:szCs w:val="22"/>
              </w:rPr>
            </w:pPr>
            <w:r>
              <w:rPr>
                <w:rFonts w:hint="default" w:ascii="Times New Roman" w:hAnsi="Times New Roman" w:cs="Times New Roman"/>
                <w:bCs/>
                <w:w w:val="98"/>
                <w:sz w:val="22"/>
                <w:szCs w:val="22"/>
              </w:rPr>
              <w:t>America Society for Microbiology</w:t>
            </w:r>
          </w:p>
        </w:tc>
        <w:tc>
          <w:tcPr>
            <w:tcW w:w="2335" w:type="dxa"/>
          </w:tcPr>
          <w:p w14:paraId="03D777FF">
            <w:pPr>
              <w:pStyle w:val="7"/>
              <w:spacing w:after="0" w:line="276" w:lineRule="auto"/>
              <w:ind w:left="0"/>
              <w:jc w:val="both"/>
              <w:rPr>
                <w:rFonts w:hint="default" w:ascii="Times New Roman" w:hAnsi="Times New Roman" w:cs="Times New Roman"/>
                <w:bCs/>
                <w:w w:val="98"/>
                <w:sz w:val="22"/>
                <w:szCs w:val="22"/>
              </w:rPr>
            </w:pPr>
            <w:r>
              <w:rPr>
                <w:rFonts w:hint="default" w:ascii="Times New Roman" w:hAnsi="Times New Roman" w:cs="Times New Roman"/>
                <w:bCs/>
                <w:w w:val="98"/>
                <w:sz w:val="22"/>
                <w:szCs w:val="22"/>
              </w:rPr>
              <w:t>Member</w:t>
            </w:r>
          </w:p>
        </w:tc>
      </w:tr>
      <w:tr w14:paraId="3849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tcPr>
          <w:p w14:paraId="0A1CC177">
            <w:pPr>
              <w:pStyle w:val="7"/>
              <w:spacing w:after="0" w:line="276" w:lineRule="auto"/>
              <w:ind w:left="0"/>
              <w:jc w:val="both"/>
              <w:rPr>
                <w:rFonts w:hint="default" w:ascii="Times New Roman" w:hAnsi="Times New Roman" w:cs="Times New Roman"/>
                <w:bCs/>
                <w:w w:val="98"/>
                <w:sz w:val="22"/>
                <w:szCs w:val="22"/>
              </w:rPr>
            </w:pPr>
            <w:r>
              <w:rPr>
                <w:rFonts w:hint="default" w:ascii="Times New Roman" w:hAnsi="Times New Roman" w:cs="Times New Roman"/>
                <w:bCs/>
                <w:w w:val="98"/>
                <w:sz w:val="22"/>
                <w:szCs w:val="22"/>
              </w:rPr>
              <w:t>2.</w:t>
            </w:r>
          </w:p>
        </w:tc>
        <w:tc>
          <w:tcPr>
            <w:tcW w:w="5670" w:type="dxa"/>
          </w:tcPr>
          <w:p w14:paraId="6AA4D230">
            <w:pPr>
              <w:pStyle w:val="7"/>
              <w:spacing w:after="0" w:line="276" w:lineRule="auto"/>
              <w:ind w:left="0"/>
              <w:jc w:val="both"/>
              <w:rPr>
                <w:rFonts w:hint="default" w:ascii="Times New Roman" w:hAnsi="Times New Roman" w:cs="Times New Roman"/>
                <w:bCs/>
                <w:w w:val="98"/>
                <w:sz w:val="22"/>
                <w:szCs w:val="22"/>
              </w:rPr>
            </w:pPr>
            <w:r>
              <w:rPr>
                <w:rFonts w:hint="default" w:ascii="Times New Roman" w:hAnsi="Times New Roman" w:cs="Times New Roman"/>
                <w:bCs/>
                <w:w w:val="98"/>
                <w:sz w:val="22"/>
                <w:szCs w:val="22"/>
              </w:rPr>
              <w:t>Nigeria Instit</w:t>
            </w:r>
            <w:r>
              <w:rPr>
                <w:rFonts w:hint="default" w:ascii="Times New Roman" w:hAnsi="Times New Roman" w:cs="Times New Roman"/>
                <w:bCs/>
                <w:w w:val="98"/>
                <w:sz w:val="22"/>
                <w:szCs w:val="22"/>
                <w:lang w:val="en-US"/>
              </w:rPr>
              <w:t>u</w:t>
            </w:r>
            <w:r>
              <w:rPr>
                <w:rFonts w:hint="default" w:ascii="Times New Roman" w:hAnsi="Times New Roman" w:cs="Times New Roman"/>
                <w:bCs/>
                <w:w w:val="98"/>
                <w:sz w:val="22"/>
                <w:szCs w:val="22"/>
              </w:rPr>
              <w:t>te of Science Lab Technology</w:t>
            </w:r>
          </w:p>
        </w:tc>
        <w:tc>
          <w:tcPr>
            <w:tcW w:w="2335" w:type="dxa"/>
          </w:tcPr>
          <w:p w14:paraId="7EB6CB4A">
            <w:pPr>
              <w:pStyle w:val="7"/>
              <w:spacing w:after="0" w:line="276" w:lineRule="auto"/>
              <w:ind w:left="0"/>
              <w:jc w:val="both"/>
              <w:rPr>
                <w:rFonts w:hint="default" w:ascii="Times New Roman" w:hAnsi="Times New Roman" w:cs="Times New Roman"/>
                <w:bCs/>
                <w:w w:val="98"/>
                <w:sz w:val="22"/>
                <w:szCs w:val="22"/>
              </w:rPr>
            </w:pPr>
            <w:r>
              <w:rPr>
                <w:rFonts w:hint="default" w:ascii="Times New Roman" w:hAnsi="Times New Roman" w:cs="Times New Roman"/>
                <w:bCs/>
                <w:w w:val="98"/>
                <w:sz w:val="22"/>
                <w:szCs w:val="22"/>
              </w:rPr>
              <w:t>Associate Member</w:t>
            </w:r>
          </w:p>
        </w:tc>
      </w:tr>
      <w:tr w14:paraId="426E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tcPr>
          <w:p w14:paraId="14513655">
            <w:pPr>
              <w:pStyle w:val="7"/>
              <w:spacing w:after="0" w:line="276" w:lineRule="auto"/>
              <w:ind w:left="0"/>
              <w:jc w:val="both"/>
              <w:rPr>
                <w:rFonts w:hint="default" w:ascii="Times New Roman" w:hAnsi="Times New Roman" w:cs="Times New Roman"/>
                <w:bCs/>
                <w:w w:val="98"/>
                <w:sz w:val="22"/>
                <w:szCs w:val="22"/>
                <w:lang w:val="en-US"/>
              </w:rPr>
            </w:pPr>
            <w:r>
              <w:rPr>
                <w:rFonts w:hint="default" w:ascii="Times New Roman" w:hAnsi="Times New Roman" w:cs="Times New Roman"/>
                <w:bCs/>
                <w:w w:val="98"/>
                <w:sz w:val="22"/>
                <w:szCs w:val="22"/>
                <w:lang w:val="en-US"/>
              </w:rPr>
              <w:t>3.</w:t>
            </w:r>
          </w:p>
        </w:tc>
        <w:tc>
          <w:tcPr>
            <w:tcW w:w="5670" w:type="dxa"/>
          </w:tcPr>
          <w:p w14:paraId="591B1F66">
            <w:pPr>
              <w:pStyle w:val="7"/>
              <w:spacing w:after="0" w:line="276" w:lineRule="auto"/>
              <w:ind w:left="0"/>
              <w:jc w:val="both"/>
              <w:rPr>
                <w:rFonts w:hint="default" w:ascii="Times New Roman" w:hAnsi="Times New Roman" w:cs="Times New Roman"/>
                <w:bCs/>
                <w:w w:val="98"/>
                <w:sz w:val="22"/>
                <w:szCs w:val="22"/>
                <w:lang w:val="en-US"/>
              </w:rPr>
            </w:pPr>
            <w:r>
              <w:rPr>
                <w:rFonts w:hint="default" w:ascii="Times New Roman" w:hAnsi="Times New Roman" w:cs="Times New Roman"/>
                <w:bCs/>
                <w:w w:val="98"/>
                <w:sz w:val="22"/>
                <w:szCs w:val="22"/>
                <w:lang w:val="en-US"/>
              </w:rPr>
              <w:t>Association of Cybersecurity Practitioner</w:t>
            </w:r>
          </w:p>
        </w:tc>
        <w:tc>
          <w:tcPr>
            <w:tcW w:w="2335" w:type="dxa"/>
          </w:tcPr>
          <w:p w14:paraId="6B6E59C3">
            <w:pPr>
              <w:pStyle w:val="7"/>
              <w:spacing w:after="0" w:line="276" w:lineRule="auto"/>
              <w:ind w:left="0"/>
              <w:jc w:val="both"/>
              <w:rPr>
                <w:rFonts w:hint="default" w:ascii="Times New Roman" w:hAnsi="Times New Roman" w:cs="Times New Roman"/>
                <w:bCs/>
                <w:w w:val="98"/>
                <w:sz w:val="22"/>
                <w:szCs w:val="22"/>
              </w:rPr>
            </w:pPr>
            <w:r>
              <w:rPr>
                <w:rFonts w:hint="default" w:ascii="Times New Roman" w:hAnsi="Times New Roman" w:cs="Times New Roman"/>
                <w:bCs/>
                <w:w w:val="98"/>
                <w:sz w:val="22"/>
                <w:szCs w:val="22"/>
                <w:lang w:val="en-US"/>
              </w:rPr>
              <w:t>Chartered Member</w:t>
            </w:r>
          </w:p>
        </w:tc>
      </w:tr>
    </w:tbl>
    <w:p w14:paraId="3CDB159F">
      <w:pPr>
        <w:pStyle w:val="7"/>
        <w:spacing w:line="276" w:lineRule="auto"/>
        <w:ind w:left="1080"/>
        <w:jc w:val="both"/>
        <w:rPr>
          <w:rFonts w:hint="default" w:ascii="Times New Roman" w:hAnsi="Times New Roman" w:cs="Times New Roman"/>
          <w:b/>
          <w:bCs/>
          <w:w w:val="98"/>
          <w:sz w:val="22"/>
          <w:szCs w:val="22"/>
        </w:rPr>
      </w:pPr>
    </w:p>
    <w:p w14:paraId="49424D31">
      <w:pPr>
        <w:pStyle w:val="7"/>
        <w:numPr>
          <w:ilvl w:val="0"/>
          <w:numId w:val="1"/>
        </w:numPr>
        <w:spacing w:line="276" w:lineRule="auto"/>
        <w:ind w:left="720" w:leftChars="0" w:firstLine="0" w:firstLineChars="0"/>
        <w:jc w:val="both"/>
        <w:rPr>
          <w:rFonts w:hint="default" w:ascii="Times New Roman" w:hAnsi="Times New Roman" w:cs="Times New Roman"/>
          <w:b/>
          <w:bCs/>
          <w:w w:val="98"/>
          <w:sz w:val="22"/>
          <w:szCs w:val="22"/>
        </w:rPr>
      </w:pPr>
      <w:r>
        <w:rPr>
          <w:rFonts w:hint="default" w:ascii="Times New Roman" w:hAnsi="Times New Roman" w:cs="Times New Roman"/>
          <w:b/>
          <w:bCs/>
          <w:w w:val="98"/>
          <w:sz w:val="22"/>
          <w:szCs w:val="22"/>
        </w:rPr>
        <w:t>Publications with Dates:</w:t>
      </w:r>
    </w:p>
    <w:p w14:paraId="6A535CC9">
      <w:pPr>
        <w:pStyle w:val="7"/>
        <w:numPr>
          <w:ilvl w:val="0"/>
          <w:numId w:val="4"/>
        </w:numPr>
        <w:spacing w:line="276" w:lineRule="auto"/>
        <w:ind w:left="1680" w:leftChars="0" w:firstLineChars="0"/>
        <w:jc w:val="both"/>
        <w:rPr>
          <w:rFonts w:hint="default" w:ascii="Times New Roman" w:hAnsi="Times New Roman" w:cs="Times New Roman"/>
          <w:w w:val="98"/>
          <w:sz w:val="22"/>
          <w:szCs w:val="22"/>
        </w:rPr>
      </w:pPr>
      <w:r>
        <w:rPr>
          <w:rFonts w:hint="default" w:ascii="Times New Roman" w:hAnsi="Times New Roman" w:cs="Times New Roman"/>
          <w:w w:val="98"/>
          <w:sz w:val="22"/>
          <w:szCs w:val="22"/>
        </w:rPr>
        <w:t>Thesis/Dissertation</w:t>
      </w:r>
    </w:p>
    <w:tbl>
      <w:tblPr>
        <w:tblStyle w:val="6"/>
        <w:tblW w:w="0" w:type="auto"/>
        <w:tblInd w:w="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7"/>
        <w:gridCol w:w="7200"/>
      </w:tblGrid>
      <w:tr w14:paraId="6F1D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tcBorders>
              <w:top w:val="nil"/>
              <w:left w:val="nil"/>
              <w:bottom w:val="nil"/>
              <w:right w:val="nil"/>
              <w:tl2br w:val="nil"/>
            </w:tcBorders>
            <w:shd w:val="clear" w:color="auto" w:fill="FFFFFF"/>
          </w:tcPr>
          <w:p w14:paraId="638C59E2">
            <w:pPr>
              <w:pStyle w:val="7"/>
              <w:spacing w:after="0" w:line="276" w:lineRule="auto"/>
              <w:ind w:left="0"/>
              <w:jc w:val="both"/>
              <w:rPr>
                <w:rFonts w:hint="default" w:ascii="Times New Roman" w:hAnsi="Times New Roman" w:cs="Times New Roman"/>
                <w:b w:val="0"/>
                <w:color w:val="000000"/>
                <w:w w:val="98"/>
                <w:sz w:val="22"/>
                <w:szCs w:val="22"/>
                <w:lang w:val="en-US"/>
              </w:rPr>
            </w:pPr>
            <w:r>
              <w:rPr>
                <w:rFonts w:hint="default" w:ascii="Times New Roman" w:hAnsi="Times New Roman" w:cs="Times New Roman"/>
                <w:b w:val="0"/>
                <w:color w:val="000000"/>
                <w:w w:val="98"/>
                <w:sz w:val="22"/>
                <w:szCs w:val="22"/>
                <w:lang w:val="en-US"/>
              </w:rPr>
              <w:t>i</w:t>
            </w:r>
          </w:p>
        </w:tc>
        <w:tc>
          <w:tcPr>
            <w:tcW w:w="8005" w:type="dxa"/>
            <w:tcBorders>
              <w:top w:val="nil"/>
              <w:left w:val="nil"/>
              <w:bottom w:val="nil"/>
              <w:right w:val="nil"/>
            </w:tcBorders>
            <w:shd w:val="clear" w:color="auto" w:fill="FFFFFF"/>
          </w:tcPr>
          <w:p w14:paraId="314252C9">
            <w:pPr>
              <w:tabs>
                <w:tab w:val="left" w:pos="2160"/>
                <w:tab w:val="left" w:pos="4500"/>
              </w:tabs>
              <w:spacing w:after="0" w:line="240" w:lineRule="auto"/>
              <w:rPr>
                <w:rFonts w:hint="default" w:ascii="Times New Roman" w:hAnsi="Times New Roman" w:cs="Times New Roman"/>
                <w:b w:val="0"/>
                <w:color w:val="000000"/>
                <w:sz w:val="22"/>
                <w:szCs w:val="22"/>
                <w:lang w:val="en-US"/>
              </w:rPr>
            </w:pPr>
            <w:r>
              <w:rPr>
                <w:rFonts w:hint="default" w:ascii="Times New Roman" w:hAnsi="Times New Roman" w:cs="Times New Roman"/>
                <w:b w:val="0"/>
                <w:color w:val="000000"/>
                <w:sz w:val="22"/>
                <w:szCs w:val="22"/>
              </w:rPr>
              <w:t>Kone, J. K. (2023) Prevalence and Control of Urinary Schistosomiasis and Associated Bacteria in Parts of Ondo State, Nigeria (Ph</w:t>
            </w:r>
            <w:r>
              <w:rPr>
                <w:rFonts w:hint="default" w:ascii="Times New Roman" w:hAnsi="Times New Roman" w:cs="Times New Roman"/>
                <w:b w:val="0"/>
                <w:color w:val="000000"/>
                <w:sz w:val="22"/>
                <w:szCs w:val="22"/>
                <w:lang w:val="en-US"/>
              </w:rPr>
              <w:t>.</w:t>
            </w:r>
            <w:r>
              <w:rPr>
                <w:rFonts w:hint="default" w:ascii="Times New Roman" w:hAnsi="Times New Roman" w:cs="Times New Roman"/>
                <w:b w:val="0"/>
                <w:color w:val="000000"/>
                <w:sz w:val="22"/>
                <w:szCs w:val="22"/>
              </w:rPr>
              <w:t>D</w:t>
            </w:r>
            <w:r>
              <w:rPr>
                <w:rFonts w:hint="default" w:ascii="Times New Roman" w:hAnsi="Times New Roman" w:cs="Times New Roman"/>
                <w:b w:val="0"/>
                <w:color w:val="000000"/>
                <w:sz w:val="22"/>
                <w:szCs w:val="22"/>
                <w:lang w:val="en-US"/>
              </w:rPr>
              <w:t>.</w:t>
            </w:r>
            <w:r>
              <w:rPr>
                <w:rFonts w:hint="default" w:ascii="Times New Roman" w:hAnsi="Times New Roman" w:cs="Times New Roman"/>
                <w:b w:val="0"/>
                <w:color w:val="000000"/>
                <w:sz w:val="22"/>
                <w:szCs w:val="22"/>
              </w:rPr>
              <w:t xml:space="preserve"> Thesis)</w:t>
            </w:r>
          </w:p>
        </w:tc>
      </w:tr>
      <w:tr w14:paraId="420E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tcBorders>
              <w:top w:val="nil"/>
              <w:left w:val="nil"/>
              <w:bottom w:val="nil"/>
              <w:right w:val="nil"/>
            </w:tcBorders>
            <w:shd w:val="clear" w:color="auto" w:fill="FFFFFF"/>
          </w:tcPr>
          <w:p w14:paraId="4CB82EE4">
            <w:pPr>
              <w:pStyle w:val="7"/>
              <w:spacing w:after="0" w:line="276" w:lineRule="auto"/>
              <w:ind w:left="0"/>
              <w:jc w:val="both"/>
              <w:rPr>
                <w:rFonts w:hint="default" w:ascii="Times New Roman" w:hAnsi="Times New Roman" w:cs="Times New Roman"/>
                <w:b w:val="0"/>
                <w:color w:val="000000"/>
                <w:w w:val="98"/>
                <w:sz w:val="22"/>
                <w:szCs w:val="22"/>
                <w:lang w:val="en-US"/>
              </w:rPr>
            </w:pPr>
            <w:r>
              <w:rPr>
                <w:rFonts w:hint="default" w:ascii="Times New Roman" w:hAnsi="Times New Roman" w:cs="Times New Roman"/>
                <w:b w:val="0"/>
                <w:color w:val="000000"/>
                <w:w w:val="98"/>
                <w:sz w:val="22"/>
                <w:szCs w:val="22"/>
                <w:lang w:val="en-US"/>
              </w:rPr>
              <w:t>ii</w:t>
            </w:r>
          </w:p>
        </w:tc>
        <w:tc>
          <w:tcPr>
            <w:tcW w:w="8005" w:type="dxa"/>
            <w:tcBorders>
              <w:top w:val="nil"/>
              <w:left w:val="nil"/>
              <w:bottom w:val="nil"/>
              <w:right w:val="nil"/>
            </w:tcBorders>
            <w:shd w:val="clear" w:color="auto" w:fill="FFFFFF"/>
          </w:tcPr>
          <w:p w14:paraId="56C019E6">
            <w:pPr>
              <w:tabs>
                <w:tab w:val="left" w:pos="2160"/>
                <w:tab w:val="left" w:pos="4500"/>
              </w:tabs>
              <w:spacing w:after="0" w:line="240" w:lineRule="auto"/>
              <w:rPr>
                <w:rFonts w:hint="default" w:ascii="Times New Roman" w:hAnsi="Times New Roman" w:cs="Times New Roman"/>
                <w:b w:val="0"/>
                <w:color w:val="000000"/>
                <w:sz w:val="22"/>
                <w:szCs w:val="22"/>
              </w:rPr>
            </w:pPr>
            <w:r>
              <w:rPr>
                <w:rFonts w:hint="default" w:ascii="Times New Roman" w:hAnsi="Times New Roman" w:cs="Times New Roman"/>
                <w:b w:val="0"/>
                <w:color w:val="000000"/>
                <w:sz w:val="22"/>
                <w:szCs w:val="22"/>
                <w:lang w:val="en-US"/>
              </w:rPr>
              <w:t xml:space="preserve">Kone J. k. (2020) Antimicrobial and phytochemical screening of </w:t>
            </w:r>
            <w:r>
              <w:rPr>
                <w:rFonts w:hint="default" w:ascii="Times New Roman" w:hAnsi="Times New Roman" w:cs="Times New Roman"/>
                <w:b w:val="0"/>
                <w:i/>
                <w:iCs/>
                <w:color w:val="000000"/>
                <w:sz w:val="22"/>
                <w:szCs w:val="22"/>
                <w:lang w:val="en-US"/>
              </w:rPr>
              <w:t xml:space="preserve">Manihot esculenta </w:t>
            </w:r>
            <w:r>
              <w:rPr>
                <w:rFonts w:hint="default" w:ascii="Times New Roman" w:hAnsi="Times New Roman" w:cs="Times New Roman"/>
                <w:b w:val="0"/>
                <w:i w:val="0"/>
                <w:iCs w:val="0"/>
                <w:color w:val="000000"/>
                <w:sz w:val="22"/>
                <w:szCs w:val="22"/>
                <w:lang w:val="en-US"/>
              </w:rPr>
              <w:t>against some selected pathogenic microorganisms</w:t>
            </w:r>
          </w:p>
        </w:tc>
      </w:tr>
      <w:tr w14:paraId="0845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tcBorders>
              <w:top w:val="nil"/>
              <w:left w:val="nil"/>
              <w:bottom w:val="nil"/>
              <w:right w:val="nil"/>
            </w:tcBorders>
            <w:shd w:val="clear" w:color="auto" w:fill="FFFFFF"/>
          </w:tcPr>
          <w:p w14:paraId="5DFCA99C">
            <w:pPr>
              <w:pStyle w:val="7"/>
              <w:spacing w:after="0" w:line="276" w:lineRule="auto"/>
              <w:ind w:left="0"/>
              <w:jc w:val="both"/>
              <w:rPr>
                <w:rFonts w:hint="default" w:ascii="Times New Roman" w:hAnsi="Times New Roman" w:cs="Times New Roman"/>
                <w:b w:val="0"/>
                <w:color w:val="000000"/>
                <w:w w:val="98"/>
                <w:sz w:val="22"/>
                <w:szCs w:val="22"/>
              </w:rPr>
            </w:pPr>
            <w:r>
              <w:rPr>
                <w:rFonts w:hint="default" w:ascii="Times New Roman" w:hAnsi="Times New Roman" w:cs="Times New Roman"/>
                <w:b w:val="0"/>
                <w:color w:val="000000"/>
                <w:w w:val="98"/>
                <w:sz w:val="22"/>
                <w:szCs w:val="22"/>
              </w:rPr>
              <w:t>i</w:t>
            </w:r>
            <w:r>
              <w:rPr>
                <w:rFonts w:hint="default" w:ascii="Times New Roman" w:hAnsi="Times New Roman" w:cs="Times New Roman"/>
                <w:b w:val="0"/>
                <w:color w:val="000000"/>
                <w:w w:val="98"/>
                <w:sz w:val="22"/>
                <w:szCs w:val="22"/>
                <w:lang w:val="en-US"/>
              </w:rPr>
              <w:t>i</w:t>
            </w:r>
            <w:r>
              <w:rPr>
                <w:rFonts w:hint="default" w:ascii="Times New Roman" w:hAnsi="Times New Roman" w:cs="Times New Roman"/>
                <w:b w:val="0"/>
                <w:color w:val="000000"/>
                <w:w w:val="98"/>
                <w:sz w:val="22"/>
                <w:szCs w:val="22"/>
              </w:rPr>
              <w:t>i.</w:t>
            </w:r>
          </w:p>
        </w:tc>
        <w:tc>
          <w:tcPr>
            <w:tcW w:w="8005" w:type="dxa"/>
            <w:tcBorders>
              <w:top w:val="nil"/>
              <w:left w:val="nil"/>
              <w:bottom w:val="nil"/>
              <w:right w:val="nil"/>
            </w:tcBorders>
            <w:shd w:val="clear" w:color="auto" w:fill="FFFFFF"/>
          </w:tcPr>
          <w:p w14:paraId="56E7039B">
            <w:pPr>
              <w:tabs>
                <w:tab w:val="left" w:pos="2160"/>
                <w:tab w:val="left" w:pos="4500"/>
              </w:tabs>
              <w:spacing w:after="0" w:line="240" w:lineRule="auto"/>
              <w:rPr>
                <w:rFonts w:hint="default" w:ascii="Times New Roman" w:hAnsi="Times New Roman" w:cs="Times New Roman"/>
                <w:b w:val="0"/>
                <w:color w:val="000000"/>
                <w:sz w:val="22"/>
                <w:szCs w:val="22"/>
              </w:rPr>
            </w:pPr>
            <w:r>
              <w:rPr>
                <w:rFonts w:hint="default" w:ascii="Times New Roman" w:hAnsi="Times New Roman" w:cs="Times New Roman"/>
                <w:b w:val="0"/>
                <w:color w:val="000000"/>
                <w:sz w:val="22"/>
                <w:szCs w:val="22"/>
              </w:rPr>
              <w:t xml:space="preserve">Kone J.K. (2011) Antimicrobial activity and phytochemical analysis of     </w:t>
            </w:r>
            <w:r>
              <w:rPr>
                <w:rFonts w:hint="default" w:ascii="Times New Roman" w:hAnsi="Times New Roman" w:cs="Times New Roman"/>
                <w:b w:val="0"/>
                <w:i/>
                <w:color w:val="000000"/>
                <w:sz w:val="22"/>
                <w:szCs w:val="22"/>
              </w:rPr>
              <w:t>Euphorbia heterophylla</w:t>
            </w:r>
            <w:r>
              <w:rPr>
                <w:rFonts w:hint="default" w:ascii="Times New Roman" w:hAnsi="Times New Roman" w:cs="Times New Roman"/>
                <w:b w:val="0"/>
                <w:color w:val="000000"/>
                <w:sz w:val="22"/>
                <w:szCs w:val="22"/>
              </w:rPr>
              <w:t xml:space="preserve"> Linn (M. Tech Thesis)</w:t>
            </w:r>
          </w:p>
        </w:tc>
      </w:tr>
      <w:tr w14:paraId="733F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tcBorders>
              <w:top w:val="nil"/>
              <w:left w:val="nil"/>
              <w:bottom w:val="nil"/>
              <w:right w:val="nil"/>
            </w:tcBorders>
            <w:shd w:val="clear" w:color="auto" w:fill="FFFFFF"/>
          </w:tcPr>
          <w:p w14:paraId="7DF09A46">
            <w:pPr>
              <w:pStyle w:val="7"/>
              <w:spacing w:after="0" w:line="276" w:lineRule="auto"/>
              <w:ind w:left="0"/>
              <w:jc w:val="both"/>
              <w:rPr>
                <w:rFonts w:hint="default" w:ascii="Times New Roman" w:hAnsi="Times New Roman" w:cs="Times New Roman"/>
                <w:b w:val="0"/>
                <w:color w:val="000000"/>
                <w:w w:val="98"/>
                <w:sz w:val="22"/>
                <w:szCs w:val="22"/>
                <w:lang w:val="en-US"/>
              </w:rPr>
            </w:pPr>
            <w:r>
              <w:rPr>
                <w:rFonts w:hint="default" w:ascii="Times New Roman" w:hAnsi="Times New Roman" w:cs="Times New Roman"/>
                <w:b w:val="0"/>
                <w:color w:val="000000"/>
                <w:w w:val="98"/>
                <w:sz w:val="22"/>
                <w:szCs w:val="22"/>
                <w:lang w:val="en-US"/>
              </w:rPr>
              <w:t>iv</w:t>
            </w:r>
          </w:p>
        </w:tc>
        <w:tc>
          <w:tcPr>
            <w:tcW w:w="8005" w:type="dxa"/>
            <w:tcBorders>
              <w:top w:val="nil"/>
              <w:left w:val="nil"/>
              <w:bottom w:val="nil"/>
              <w:right w:val="nil"/>
            </w:tcBorders>
            <w:shd w:val="clear" w:color="auto" w:fill="FFFFFF"/>
          </w:tcPr>
          <w:p w14:paraId="76D6B354">
            <w:pPr>
              <w:tabs>
                <w:tab w:val="left" w:pos="2160"/>
                <w:tab w:val="left" w:pos="4500"/>
              </w:tabs>
              <w:spacing w:after="0" w:line="240" w:lineRule="auto"/>
              <w:rPr>
                <w:rFonts w:hint="default" w:ascii="Times New Roman" w:hAnsi="Times New Roman" w:cs="Times New Roman"/>
                <w:b w:val="0"/>
                <w:color w:val="000000"/>
                <w:sz w:val="22"/>
                <w:szCs w:val="22"/>
              </w:rPr>
            </w:pPr>
            <w:r>
              <w:rPr>
                <w:rFonts w:hint="default" w:ascii="Times New Roman" w:hAnsi="Times New Roman" w:cs="Times New Roman"/>
                <w:b w:val="0"/>
                <w:color w:val="000000"/>
                <w:sz w:val="22"/>
                <w:szCs w:val="22"/>
              </w:rPr>
              <w:t>Omotoso K. J. (2004) Survey of the Microbial Floral of the Ondo State     Specialist Hospital Environment Akure, Ondo State, Nigeria. (PGD Project)</w:t>
            </w:r>
          </w:p>
        </w:tc>
      </w:tr>
      <w:tr w14:paraId="0795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tcBorders>
              <w:top w:val="nil"/>
              <w:left w:val="nil"/>
              <w:bottom w:val="nil"/>
              <w:right w:val="nil"/>
            </w:tcBorders>
            <w:shd w:val="clear" w:color="auto" w:fill="FFFFFF"/>
          </w:tcPr>
          <w:p w14:paraId="2843C2E4">
            <w:pPr>
              <w:pStyle w:val="7"/>
              <w:spacing w:after="0" w:line="276" w:lineRule="auto"/>
              <w:ind w:left="0"/>
              <w:jc w:val="both"/>
              <w:rPr>
                <w:rFonts w:hint="default" w:ascii="Times New Roman" w:hAnsi="Times New Roman" w:cs="Times New Roman"/>
                <w:b w:val="0"/>
                <w:color w:val="000000"/>
                <w:w w:val="98"/>
                <w:sz w:val="22"/>
                <w:szCs w:val="22"/>
                <w:lang w:val="en-US"/>
              </w:rPr>
            </w:pPr>
            <w:r>
              <w:rPr>
                <w:rFonts w:hint="default" w:ascii="Times New Roman" w:hAnsi="Times New Roman" w:cs="Times New Roman"/>
                <w:b w:val="0"/>
                <w:color w:val="000000"/>
                <w:w w:val="98"/>
                <w:sz w:val="22"/>
                <w:szCs w:val="22"/>
                <w:lang w:val="en-US"/>
              </w:rPr>
              <w:t>v</w:t>
            </w:r>
          </w:p>
        </w:tc>
        <w:tc>
          <w:tcPr>
            <w:tcW w:w="8005" w:type="dxa"/>
            <w:tcBorders>
              <w:top w:val="nil"/>
              <w:left w:val="nil"/>
              <w:bottom w:val="nil"/>
              <w:right w:val="nil"/>
            </w:tcBorders>
            <w:shd w:val="clear" w:color="auto" w:fill="FFFFFF"/>
          </w:tcPr>
          <w:p w14:paraId="5584CD75">
            <w:pPr>
              <w:tabs>
                <w:tab w:val="left" w:pos="2160"/>
                <w:tab w:val="left" w:pos="4500"/>
              </w:tabs>
              <w:spacing w:after="0" w:line="240" w:lineRule="auto"/>
              <w:rPr>
                <w:rFonts w:hint="default" w:ascii="Times New Roman" w:hAnsi="Times New Roman" w:cs="Times New Roman"/>
                <w:b w:val="0"/>
                <w:color w:val="000000"/>
                <w:sz w:val="22"/>
                <w:szCs w:val="22"/>
              </w:rPr>
            </w:pPr>
            <w:r>
              <w:rPr>
                <w:rFonts w:hint="default" w:ascii="Times New Roman" w:hAnsi="Times New Roman" w:cs="Times New Roman"/>
                <w:b w:val="0"/>
                <w:color w:val="000000"/>
                <w:sz w:val="22"/>
                <w:szCs w:val="22"/>
              </w:rPr>
              <w:t>Omotoso K. J. (1998). Antimicrobial Activity of Some selected Herbal Extracts against Isolated Aerobic Bacteria from Wounds (Undergraduate Project)</w:t>
            </w:r>
          </w:p>
        </w:tc>
      </w:tr>
    </w:tbl>
    <w:p w14:paraId="76694091">
      <w:pPr>
        <w:pStyle w:val="7"/>
        <w:spacing w:line="276" w:lineRule="auto"/>
        <w:ind w:left="1440"/>
        <w:jc w:val="both"/>
        <w:rPr>
          <w:rFonts w:hint="default" w:ascii="Times New Roman" w:hAnsi="Times New Roman" w:cs="Times New Roman"/>
          <w:w w:val="98"/>
          <w:sz w:val="22"/>
          <w:szCs w:val="22"/>
        </w:rPr>
      </w:pPr>
    </w:p>
    <w:p w14:paraId="08980A04">
      <w:pPr>
        <w:pStyle w:val="7"/>
        <w:numPr>
          <w:ilvl w:val="0"/>
          <w:numId w:val="4"/>
        </w:numPr>
        <w:spacing w:line="276" w:lineRule="auto"/>
        <w:ind w:left="1680" w:leftChars="0" w:firstLineChars="0"/>
        <w:jc w:val="both"/>
        <w:rPr>
          <w:rFonts w:hint="default" w:ascii="Times New Roman" w:hAnsi="Times New Roman" w:cs="Times New Roman"/>
          <w:w w:val="98"/>
          <w:sz w:val="22"/>
          <w:szCs w:val="22"/>
        </w:rPr>
      </w:pPr>
      <w:r>
        <w:rPr>
          <w:rFonts w:hint="default" w:ascii="Times New Roman" w:hAnsi="Times New Roman" w:cs="Times New Roman"/>
          <w:w w:val="98"/>
          <w:sz w:val="22"/>
          <w:szCs w:val="22"/>
        </w:rPr>
        <w:t>Published Journals Articles</w:t>
      </w:r>
    </w:p>
    <w:p w14:paraId="0BF37047">
      <w:pPr>
        <w:pStyle w:val="7"/>
        <w:numPr>
          <w:ilvl w:val="0"/>
          <w:numId w:val="5"/>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sz w:val="22"/>
          <w:szCs w:val="22"/>
        </w:rPr>
        <w:t xml:space="preserve">Oladejo S. O., Owolabi, D. O., Ajibola, A., </w:t>
      </w:r>
      <w:r>
        <w:rPr>
          <w:rFonts w:hint="default" w:ascii="Times New Roman" w:hAnsi="Times New Roman" w:cs="Times New Roman"/>
          <w:b/>
          <w:sz w:val="22"/>
          <w:szCs w:val="22"/>
        </w:rPr>
        <w:t>Kone J. K</w:t>
      </w:r>
      <w:r>
        <w:rPr>
          <w:rFonts w:hint="default" w:ascii="Times New Roman" w:hAnsi="Times New Roman" w:cs="Times New Roman"/>
          <w:sz w:val="22"/>
          <w:szCs w:val="22"/>
        </w:rPr>
        <w:t xml:space="preserve">., Ogunbiyi, F. O., Oguntola, E. A. and Ajileye, B. </w:t>
      </w:r>
      <w:r>
        <w:rPr>
          <w:rFonts w:hint="default" w:ascii="Times New Roman" w:hAnsi="Times New Roman" w:cs="Times New Roman"/>
          <w:sz w:val="22"/>
          <w:szCs w:val="22"/>
          <w:lang w:val="en-US"/>
        </w:rPr>
        <w:t>(2018)</w:t>
      </w:r>
      <w:r>
        <w:rPr>
          <w:rFonts w:hint="default" w:ascii="Times New Roman" w:hAnsi="Times New Roman" w:cs="Times New Roman"/>
          <w:sz w:val="22"/>
          <w:szCs w:val="22"/>
        </w:rPr>
        <w:t xml:space="preserve"> Age and gender differences in prevalence and pattern of parasitic helminthes among students living in hostels of a tertiary institution in South Eastern Nigeria. </w:t>
      </w:r>
      <w:r>
        <w:rPr>
          <w:rFonts w:hint="default" w:ascii="Times New Roman" w:hAnsi="Times New Roman" w:cs="Times New Roman"/>
          <w:i/>
          <w:sz w:val="22"/>
          <w:szCs w:val="22"/>
        </w:rPr>
        <w:t>Global Advanced Research Journal of Medicine and Medical Sciences</w:t>
      </w:r>
      <w:r>
        <w:rPr>
          <w:rFonts w:hint="default" w:ascii="Times New Roman" w:hAnsi="Times New Roman" w:cs="Times New Roman"/>
          <w:sz w:val="22"/>
          <w:szCs w:val="22"/>
        </w:rPr>
        <w:t xml:space="preserve"> 7(8):160 – 164</w:t>
      </w:r>
    </w:p>
    <w:p w14:paraId="5BCBCCA5">
      <w:pPr>
        <w:pStyle w:val="7"/>
        <w:numPr>
          <w:ilvl w:val="0"/>
          <w:numId w:val="5"/>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b/>
          <w:sz w:val="22"/>
          <w:szCs w:val="22"/>
        </w:rPr>
        <w:t>Kone J. K</w:t>
      </w:r>
      <w:r>
        <w:rPr>
          <w:rFonts w:hint="default" w:ascii="Times New Roman" w:hAnsi="Times New Roman" w:cs="Times New Roman"/>
          <w:sz w:val="22"/>
          <w:szCs w:val="22"/>
        </w:rPr>
        <w:t xml:space="preserve">. and Onifade A. K. </w:t>
      </w:r>
      <w:r>
        <w:rPr>
          <w:rFonts w:hint="default" w:ascii="Times New Roman" w:hAnsi="Times New Roman" w:cs="Times New Roman"/>
          <w:sz w:val="22"/>
          <w:szCs w:val="22"/>
          <w:lang w:val="en-US"/>
        </w:rPr>
        <w:t xml:space="preserve">(2020) </w:t>
      </w:r>
      <w:r>
        <w:rPr>
          <w:rFonts w:hint="default" w:ascii="Times New Roman" w:hAnsi="Times New Roman" w:cs="Times New Roman"/>
          <w:sz w:val="22"/>
          <w:szCs w:val="22"/>
        </w:rPr>
        <w:t xml:space="preserve">Toxicological effect of </w:t>
      </w:r>
      <w:r>
        <w:rPr>
          <w:rFonts w:hint="default" w:ascii="Times New Roman" w:hAnsi="Times New Roman" w:cs="Times New Roman"/>
          <w:i/>
          <w:sz w:val="22"/>
          <w:szCs w:val="22"/>
        </w:rPr>
        <w:t>Euphorbia heterophylla</w:t>
      </w:r>
      <w:r>
        <w:rPr>
          <w:rFonts w:hint="default" w:ascii="Times New Roman" w:hAnsi="Times New Roman" w:cs="Times New Roman"/>
          <w:sz w:val="22"/>
          <w:szCs w:val="22"/>
        </w:rPr>
        <w:t xml:space="preserve"> Linn. </w:t>
      </w:r>
      <w:r>
        <w:rPr>
          <w:rFonts w:hint="default" w:ascii="Times New Roman" w:hAnsi="Times New Roman" w:cs="Times New Roman"/>
          <w:i/>
          <w:sz w:val="22"/>
          <w:szCs w:val="22"/>
        </w:rPr>
        <w:t xml:space="preserve">Journal of Complementary and Alternative Medical Research </w:t>
      </w:r>
      <w:r>
        <w:rPr>
          <w:rFonts w:hint="default" w:ascii="Times New Roman" w:hAnsi="Times New Roman" w:cs="Times New Roman"/>
          <w:sz w:val="22"/>
          <w:szCs w:val="22"/>
        </w:rPr>
        <w:t>12(3): 1-15</w:t>
      </w:r>
    </w:p>
    <w:p w14:paraId="53BCEB98">
      <w:pPr>
        <w:pStyle w:val="7"/>
        <w:numPr>
          <w:ilvl w:val="0"/>
          <w:numId w:val="5"/>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b/>
          <w:sz w:val="22"/>
          <w:szCs w:val="22"/>
        </w:rPr>
        <w:t>Kone J. K</w:t>
      </w:r>
      <w:r>
        <w:rPr>
          <w:rFonts w:hint="default" w:ascii="Times New Roman" w:hAnsi="Times New Roman" w:cs="Times New Roman"/>
          <w:sz w:val="22"/>
          <w:szCs w:val="22"/>
        </w:rPr>
        <w:t xml:space="preserve">., Bello O. O. and Onifade A. K. </w:t>
      </w:r>
      <w:r>
        <w:rPr>
          <w:rFonts w:hint="default" w:ascii="Times New Roman" w:hAnsi="Times New Roman" w:cs="Times New Roman"/>
          <w:sz w:val="22"/>
          <w:szCs w:val="22"/>
          <w:lang w:val="en-US"/>
        </w:rPr>
        <w:t xml:space="preserve">(2020) </w:t>
      </w:r>
      <w:r>
        <w:rPr>
          <w:rFonts w:hint="default" w:ascii="Times New Roman" w:hAnsi="Times New Roman" w:cs="Times New Roman"/>
          <w:sz w:val="22"/>
          <w:szCs w:val="22"/>
        </w:rPr>
        <w:t xml:space="preserve">Antimicrobial potency of </w:t>
      </w:r>
      <w:r>
        <w:rPr>
          <w:rFonts w:hint="default" w:ascii="Times New Roman" w:hAnsi="Times New Roman" w:cs="Times New Roman"/>
          <w:i/>
          <w:sz w:val="22"/>
          <w:szCs w:val="22"/>
        </w:rPr>
        <w:t>Euphorbia heterophylla</w:t>
      </w:r>
      <w:r>
        <w:rPr>
          <w:rFonts w:hint="default" w:ascii="Times New Roman" w:hAnsi="Times New Roman" w:cs="Times New Roman"/>
          <w:sz w:val="22"/>
          <w:szCs w:val="22"/>
        </w:rPr>
        <w:t xml:space="preserve"> Linn Against selected clinical isolates. </w:t>
      </w:r>
      <w:r>
        <w:rPr>
          <w:rFonts w:hint="default" w:ascii="Times New Roman" w:hAnsi="Times New Roman" w:cs="Times New Roman"/>
          <w:i/>
          <w:sz w:val="22"/>
          <w:szCs w:val="22"/>
        </w:rPr>
        <w:t>The Proceedings of the Nigerian Academy of Science.</w:t>
      </w:r>
      <w:r>
        <w:rPr>
          <w:rFonts w:hint="default" w:ascii="Times New Roman" w:hAnsi="Times New Roman" w:cs="Times New Roman"/>
          <w:sz w:val="22"/>
          <w:szCs w:val="22"/>
        </w:rPr>
        <w:t xml:space="preserve"> 13(2): 20-32</w:t>
      </w:r>
    </w:p>
    <w:p w14:paraId="18E669C7">
      <w:pPr>
        <w:pStyle w:val="7"/>
        <w:numPr>
          <w:ilvl w:val="0"/>
          <w:numId w:val="5"/>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sz w:val="22"/>
          <w:szCs w:val="22"/>
        </w:rPr>
        <w:t xml:space="preserve">Oyetunde T. Oyeyemi, Victoria O.Oladoyin, Oluyemi A. Okunola, Akinola Mosobalaje, Ifeoluwa T. Oyeyemi, Wasiu O. Adebimpe, Roseangela I. Nwuba, Iyadunni I. Anuoluwa. Adebisi M. Tiamiyu, Oghale O. Ovuakporie, Isaac A. Adesina. Babawale P. Olatunji, </w:t>
      </w:r>
      <w:r>
        <w:rPr>
          <w:rFonts w:hint="default" w:ascii="Times New Roman" w:hAnsi="Times New Roman" w:cs="Times New Roman"/>
          <w:b/>
          <w:sz w:val="22"/>
          <w:szCs w:val="22"/>
        </w:rPr>
        <w:t xml:space="preserve">Jennifer K. Kone, </w:t>
      </w:r>
      <w:r>
        <w:rPr>
          <w:rFonts w:hint="default" w:ascii="Times New Roman" w:hAnsi="Times New Roman" w:cs="Times New Roman"/>
          <w:sz w:val="22"/>
          <w:szCs w:val="22"/>
        </w:rPr>
        <w:t xml:space="preserve">Yinka D. Oluwafemi, Caleb O. Obajaja and Abiodun A. Ajiboye </w:t>
      </w:r>
      <w:r>
        <w:rPr>
          <w:rFonts w:hint="default" w:ascii="Times New Roman" w:hAnsi="Times New Roman" w:cs="Times New Roman"/>
          <w:sz w:val="22"/>
          <w:szCs w:val="22"/>
          <w:lang w:val="en-US"/>
        </w:rPr>
        <w:t xml:space="preserve">(2021) </w:t>
      </w:r>
      <w:r>
        <w:rPr>
          <w:rFonts w:hint="default" w:ascii="Times New Roman" w:hAnsi="Times New Roman" w:cs="Times New Roman"/>
          <w:sz w:val="22"/>
          <w:szCs w:val="22"/>
        </w:rPr>
        <w:t xml:space="preserve">COVID- 19 pandemic: an online-based survey of knowledge, perception, and adherence measures among educated Nigerian adults. </w:t>
      </w:r>
      <w:r>
        <w:rPr>
          <w:rFonts w:hint="default" w:ascii="Times New Roman" w:hAnsi="Times New Roman" w:cs="Times New Roman"/>
          <w:i/>
          <w:sz w:val="22"/>
          <w:szCs w:val="22"/>
        </w:rPr>
        <w:t>Journal of Public Health: From Theory to practice.</w:t>
      </w:r>
      <w:r>
        <w:rPr>
          <w:rFonts w:hint="default" w:ascii="Times New Roman" w:hAnsi="Times New Roman" w:cs="Times New Roman"/>
          <w:sz w:val="22"/>
          <w:szCs w:val="22"/>
        </w:rPr>
        <w:t xml:space="preserve"> Pp1-9,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"https://doi.org/10.1007/s10389-020-01455-0" </w:instrText>
      </w:r>
      <w:r>
        <w:rPr>
          <w:rFonts w:hint="default" w:ascii="Times New Roman" w:hAnsi="Times New Roman" w:cs="Times New Roman"/>
          <w:sz w:val="22"/>
          <w:szCs w:val="22"/>
        </w:rPr>
        <w:fldChar w:fldCharType="separate"/>
      </w:r>
      <w:r>
        <w:rPr>
          <w:rStyle w:val="5"/>
          <w:rFonts w:hint="default" w:ascii="Times New Roman" w:hAnsi="Times New Roman" w:cs="Times New Roman"/>
          <w:sz w:val="22"/>
          <w:szCs w:val="22"/>
        </w:rPr>
        <w:t>https://doi.org/10.1007/s10389-020-01455-0</w:t>
      </w:r>
      <w:r>
        <w:rPr>
          <w:rStyle w:val="5"/>
          <w:rFonts w:hint="default" w:ascii="Times New Roman" w:hAnsi="Times New Roman" w:cs="Times New Roman"/>
          <w:sz w:val="22"/>
          <w:szCs w:val="22"/>
        </w:rPr>
        <w:fldChar w:fldCharType="end"/>
      </w:r>
    </w:p>
    <w:p w14:paraId="3C30BF5D">
      <w:pPr>
        <w:pStyle w:val="7"/>
        <w:numPr>
          <w:ilvl w:val="0"/>
          <w:numId w:val="5"/>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sz w:val="22"/>
          <w:szCs w:val="22"/>
        </w:rPr>
        <w:t xml:space="preserve">Oyetunde T. Oyeyemi, Ifeoluwa T. Oyeyemi, Nanfizat A. Alamukii, </w:t>
      </w:r>
      <w:r>
        <w:rPr>
          <w:rFonts w:hint="default" w:ascii="Times New Roman" w:hAnsi="Times New Roman" w:cs="Times New Roman"/>
          <w:b/>
          <w:sz w:val="22"/>
          <w:szCs w:val="22"/>
        </w:rPr>
        <w:t>Jennifer K. Kone</w:t>
      </w:r>
      <w:r>
        <w:rPr>
          <w:rFonts w:hint="default" w:ascii="Times New Roman" w:hAnsi="Times New Roman" w:cs="Times New Roman"/>
          <w:sz w:val="22"/>
          <w:szCs w:val="22"/>
        </w:rPr>
        <w:t xml:space="preserve"> Olawunmi, R. Oyerinde, Iyadunni A. Anuoluwa, Oghale O. Ovuakporie-uvo, Isaac A. Adesina, Yinka D. Oluwafemi, Sylvia O. Ogoanah and Adebisi M. Tiamiyu </w:t>
      </w:r>
      <w:r>
        <w:rPr>
          <w:rFonts w:hint="default" w:ascii="Times New Roman" w:hAnsi="Times New Roman" w:cs="Times New Roman"/>
          <w:sz w:val="22"/>
          <w:szCs w:val="22"/>
          <w:lang w:val="en-US"/>
        </w:rPr>
        <w:t xml:space="preserve">(2021) </w:t>
      </w:r>
      <w:r>
        <w:rPr>
          <w:rFonts w:hint="default" w:ascii="Times New Roman" w:hAnsi="Times New Roman" w:cs="Times New Roman"/>
          <w:sz w:val="22"/>
          <w:szCs w:val="22"/>
        </w:rPr>
        <w:t xml:space="preserve">Cryptosporidium and colorectal cancer: a review of epidemiology and possible association. </w:t>
      </w:r>
      <w:r>
        <w:rPr>
          <w:rFonts w:hint="default" w:ascii="Times New Roman" w:hAnsi="Times New Roman" w:cs="Times New Roman"/>
          <w:i/>
          <w:sz w:val="22"/>
          <w:szCs w:val="22"/>
        </w:rPr>
        <w:t xml:space="preserve">Forum of Clinical Oncology </w:t>
      </w:r>
      <w:r>
        <w:rPr>
          <w:rFonts w:hint="default" w:ascii="Times New Roman" w:hAnsi="Times New Roman" w:cs="Times New Roman"/>
          <w:sz w:val="22"/>
          <w:szCs w:val="22"/>
        </w:rPr>
        <w:t>12(2) 1-11</w:t>
      </w:r>
      <w:r>
        <w:rPr>
          <w:rFonts w:hint="default" w:ascii="Times New Roman" w:hAnsi="Times New Roman" w:cs="Times New Roman"/>
          <w:sz w:val="22"/>
          <w:szCs w:val="22"/>
          <w:lang w:val="en-US"/>
        </w:rPr>
        <w:t>.</w:t>
      </w:r>
    </w:p>
    <w:p w14:paraId="5D774055">
      <w:pPr>
        <w:pStyle w:val="7"/>
        <w:numPr>
          <w:ilvl w:val="0"/>
          <w:numId w:val="5"/>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b/>
          <w:sz w:val="22"/>
          <w:szCs w:val="22"/>
        </w:rPr>
        <w:t>Kone J. K</w:t>
      </w:r>
      <w:r>
        <w:rPr>
          <w:rFonts w:hint="default" w:ascii="Times New Roman" w:hAnsi="Times New Roman" w:cs="Times New Roman"/>
          <w:sz w:val="22"/>
          <w:szCs w:val="22"/>
        </w:rPr>
        <w:t xml:space="preserve">. and Adegoke K. G. </w:t>
      </w:r>
      <w:r>
        <w:rPr>
          <w:rFonts w:hint="default" w:ascii="Times New Roman" w:hAnsi="Times New Roman" w:cs="Times New Roman"/>
          <w:sz w:val="22"/>
          <w:szCs w:val="22"/>
          <w:lang w:val="en-US"/>
        </w:rPr>
        <w:t xml:space="preserve">(2022) </w:t>
      </w:r>
      <w:r>
        <w:rPr>
          <w:rFonts w:hint="default" w:ascii="Times New Roman" w:hAnsi="Times New Roman" w:cs="Times New Roman"/>
          <w:sz w:val="22"/>
          <w:szCs w:val="22"/>
        </w:rPr>
        <w:t xml:space="preserve">Antimicrobial Susceptibility Pattern of Bacteria Isolated from Bath Towels Used by Students of University of Medical Sciences Ondo State. </w:t>
      </w:r>
      <w:r>
        <w:rPr>
          <w:rStyle w:val="4"/>
          <w:rFonts w:hint="default" w:ascii="Times New Roman" w:hAnsi="Times New Roman" w:cs="Times New Roman"/>
          <w:bCs/>
          <w:sz w:val="22"/>
          <w:szCs w:val="22"/>
        </w:rPr>
        <w:t>International Journal of Pathogen Research</w:t>
      </w:r>
      <w:r>
        <w:rPr>
          <w:rFonts w:hint="default" w:ascii="Times New Roman" w:hAnsi="Times New Roman" w:cs="Times New Roman"/>
          <w:bCs/>
          <w:sz w:val="22"/>
          <w:szCs w:val="22"/>
        </w:rPr>
        <w:t>, 9 (4)  Page 1-11</w:t>
      </w:r>
      <w:r>
        <w:rPr>
          <w:rFonts w:hint="default" w:ascii="Times New Roman" w:hAnsi="Times New Roman" w:cs="Times New Roman"/>
          <w:bCs/>
          <w:sz w:val="22"/>
          <w:szCs w:val="22"/>
          <w:lang w:val="en-US"/>
        </w:rPr>
        <w:t>.</w:t>
      </w:r>
    </w:p>
    <w:p w14:paraId="29AF19DA">
      <w:pPr>
        <w:pStyle w:val="7"/>
        <w:numPr>
          <w:ilvl w:val="0"/>
          <w:numId w:val="5"/>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b/>
          <w:sz w:val="22"/>
          <w:szCs w:val="22"/>
        </w:rPr>
        <w:t>Kone, K</w:t>
      </w:r>
      <w:r>
        <w:rPr>
          <w:rFonts w:hint="default" w:ascii="Times New Roman" w:hAnsi="Times New Roman" w:cs="Times New Roman"/>
          <w:sz w:val="22"/>
          <w:szCs w:val="22"/>
        </w:rPr>
        <w:t xml:space="preserve">. J., Onifade, A. K. and Dada, E. O. </w:t>
      </w:r>
      <w:r>
        <w:rPr>
          <w:rFonts w:hint="default" w:ascii="Times New Roman" w:hAnsi="Times New Roman" w:cs="Times New Roman"/>
          <w:sz w:val="22"/>
          <w:szCs w:val="22"/>
          <w:lang w:val="en-US"/>
        </w:rPr>
        <w:t xml:space="preserve">(2022) </w:t>
      </w:r>
      <w:r>
        <w:rPr>
          <w:rFonts w:hint="default" w:ascii="Times New Roman" w:hAnsi="Times New Roman" w:cs="Times New Roman"/>
          <w:sz w:val="22"/>
          <w:szCs w:val="22"/>
        </w:rPr>
        <w:t xml:space="preserve">Occurrence of Urinary schistosomiasis and associated bacteria in parts of Ondo State, Nigeria. </w:t>
      </w:r>
      <w:r>
        <w:rPr>
          <w:rFonts w:hint="default" w:ascii="Times New Roman" w:hAnsi="Times New Roman" w:cs="Times New Roman"/>
          <w:i/>
          <w:sz w:val="22"/>
          <w:szCs w:val="22"/>
        </w:rPr>
        <w:t>PLoS Global Public Health</w:t>
      </w:r>
      <w:r>
        <w:rPr>
          <w:rFonts w:hint="default" w:ascii="Times New Roman" w:hAnsi="Times New Roman" w:cs="Times New Roman"/>
          <w:sz w:val="22"/>
          <w:szCs w:val="22"/>
        </w:rPr>
        <w:t xml:space="preserve"> 2(10) 1-11.</w:t>
      </w:r>
    </w:p>
    <w:p w14:paraId="38003392">
      <w:pPr>
        <w:pStyle w:val="7"/>
        <w:numPr>
          <w:ilvl w:val="0"/>
          <w:numId w:val="5"/>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b/>
          <w:sz w:val="22"/>
          <w:szCs w:val="22"/>
        </w:rPr>
        <w:t>Kone, K</w:t>
      </w:r>
      <w:r>
        <w:rPr>
          <w:rFonts w:hint="default" w:ascii="Times New Roman" w:hAnsi="Times New Roman" w:cs="Times New Roman"/>
          <w:sz w:val="22"/>
          <w:szCs w:val="22"/>
        </w:rPr>
        <w:t xml:space="preserve">. J., Onifade, A. K. and Dada, E. O. </w:t>
      </w:r>
      <w:r>
        <w:rPr>
          <w:rFonts w:hint="default" w:ascii="Times New Roman" w:hAnsi="Times New Roman" w:cs="Times New Roman"/>
          <w:sz w:val="22"/>
          <w:szCs w:val="22"/>
          <w:lang w:val="en-US"/>
        </w:rPr>
        <w:t xml:space="preserve">(2022) </w:t>
      </w:r>
      <w:r>
        <w:rPr>
          <w:rFonts w:hint="default" w:ascii="Times New Roman" w:hAnsi="Times New Roman" w:cs="Times New Roman"/>
          <w:sz w:val="22"/>
          <w:szCs w:val="22"/>
        </w:rPr>
        <w:t xml:space="preserve">Phytochemical and Antibacterial Evaluations of Selected Plants against Isolated Bacteria from Urinary Tract Infection Cases. </w:t>
      </w:r>
      <w:r>
        <w:rPr>
          <w:rFonts w:hint="default" w:ascii="Times New Roman" w:hAnsi="Times New Roman" w:cs="Times New Roman"/>
          <w:i/>
          <w:sz w:val="22"/>
          <w:szCs w:val="22"/>
        </w:rPr>
        <w:t>Advance Journal of Current Research</w:t>
      </w:r>
      <w:r>
        <w:rPr>
          <w:rFonts w:hint="default" w:ascii="Times New Roman" w:hAnsi="Times New Roman" w:cs="Times New Roman"/>
          <w:sz w:val="22"/>
          <w:szCs w:val="22"/>
        </w:rPr>
        <w:t xml:space="preserve"> 7(10) 1-11</w:t>
      </w:r>
      <w:r>
        <w:rPr>
          <w:rFonts w:hint="default" w:ascii="Times New Roman" w:hAnsi="Times New Roman" w:cs="Times New Roman"/>
          <w:sz w:val="22"/>
          <w:szCs w:val="22"/>
          <w:lang w:val="en-US"/>
        </w:rPr>
        <w:t>.</w:t>
      </w:r>
    </w:p>
    <w:p w14:paraId="2C02C558">
      <w:pPr>
        <w:pStyle w:val="7"/>
        <w:numPr>
          <w:ilvl w:val="0"/>
          <w:numId w:val="5"/>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b/>
          <w:sz w:val="22"/>
          <w:szCs w:val="22"/>
        </w:rPr>
        <w:t>Kone, K</w:t>
      </w:r>
      <w:r>
        <w:rPr>
          <w:rFonts w:hint="default" w:ascii="Times New Roman" w:hAnsi="Times New Roman" w:cs="Times New Roman"/>
          <w:sz w:val="22"/>
          <w:szCs w:val="22"/>
        </w:rPr>
        <w:t xml:space="preserve">. J., Onifade, A. K. and Dada, E. O. </w:t>
      </w:r>
      <w:r>
        <w:rPr>
          <w:rFonts w:hint="default" w:ascii="Times New Roman" w:hAnsi="Times New Roman" w:cs="Times New Roman"/>
          <w:sz w:val="22"/>
          <w:szCs w:val="22"/>
          <w:lang w:val="en-US"/>
        </w:rPr>
        <w:t xml:space="preserve">(2023) </w:t>
      </w:r>
      <w:r>
        <w:rPr>
          <w:rFonts w:hint="default" w:ascii="Times New Roman" w:hAnsi="Times New Roman" w:cs="Times New Roman"/>
          <w:sz w:val="22"/>
          <w:szCs w:val="22"/>
        </w:rPr>
        <w:t>Risk factors affecting the occurrence of urinary schistosomiasis and urin</w:t>
      </w:r>
      <w:bookmarkStart w:id="0" w:name="_GoBack"/>
      <w:bookmarkEnd w:id="0"/>
      <w:r>
        <w:rPr>
          <w:rFonts w:hint="default" w:ascii="Times New Roman" w:hAnsi="Times New Roman" w:cs="Times New Roman"/>
          <w:sz w:val="22"/>
          <w:szCs w:val="22"/>
        </w:rPr>
        <w:t xml:space="preserve">ary tract infections in some communities of Ondo State, Nigeria. </w:t>
      </w:r>
      <w:r>
        <w:rPr>
          <w:rFonts w:hint="default" w:ascii="Times New Roman" w:hAnsi="Times New Roman" w:cs="Times New Roman"/>
          <w:i/>
          <w:sz w:val="22"/>
          <w:szCs w:val="22"/>
        </w:rPr>
        <w:t xml:space="preserve">Journal of water and Health </w:t>
      </w:r>
      <w:r>
        <w:rPr>
          <w:rFonts w:hint="default" w:ascii="Times New Roman" w:hAnsi="Times New Roman" w:cs="Times New Roman"/>
          <w:sz w:val="22"/>
          <w:szCs w:val="22"/>
        </w:rPr>
        <w:t>21(1) 27-34</w:t>
      </w:r>
    </w:p>
    <w:p w14:paraId="79CB035F">
      <w:pPr>
        <w:pStyle w:val="7"/>
        <w:numPr>
          <w:ilvl w:val="0"/>
          <w:numId w:val="5"/>
        </w:numPr>
        <w:spacing w:line="276" w:lineRule="auto"/>
        <w:jc w:val="both"/>
        <w:rPr>
          <w:rFonts w:hint="default" w:ascii="Times New Roman" w:hAnsi="Times New Roman" w:cs="Times New Roman"/>
          <w:b w:val="0"/>
          <w:bCs w:val="0"/>
          <w:i/>
          <w:iCs/>
          <w:sz w:val="22"/>
          <w:szCs w:val="22"/>
          <w:lang w:val="en-US"/>
        </w:rPr>
      </w:pPr>
      <w:r>
        <w:rPr>
          <w:rFonts w:hint="default" w:ascii="Times New Roman" w:hAnsi="Times New Roman" w:cs="Times New Roman"/>
          <w:sz w:val="22"/>
          <w:szCs w:val="22"/>
        </w:rPr>
        <w:t xml:space="preserve">Ilemobayo M. A. and </w:t>
      </w:r>
      <w:r>
        <w:rPr>
          <w:rFonts w:hint="default" w:ascii="Times New Roman" w:hAnsi="Times New Roman" w:cs="Times New Roman"/>
          <w:b/>
          <w:sz w:val="22"/>
          <w:szCs w:val="22"/>
        </w:rPr>
        <w:t xml:space="preserve">Kone J. K. </w:t>
      </w:r>
      <w:r>
        <w:rPr>
          <w:rFonts w:hint="default" w:ascii="Times New Roman" w:hAnsi="Times New Roman" w:cs="Times New Roman"/>
          <w:b w:val="0"/>
          <w:bCs/>
          <w:sz w:val="22"/>
          <w:szCs w:val="22"/>
          <w:lang w:val="en-US"/>
        </w:rPr>
        <w:t>(</w:t>
      </w:r>
      <w:r>
        <w:rPr>
          <w:rFonts w:hint="default" w:ascii="Times New Roman" w:hAnsi="Times New Roman" w:cs="Times New Roman"/>
          <w:sz w:val="22"/>
          <w:szCs w:val="22"/>
        </w:rPr>
        <w:t>2</w:t>
      </w:r>
      <w:r>
        <w:rPr>
          <w:rFonts w:hint="default" w:ascii="Times New Roman" w:hAnsi="Times New Roman" w:cs="Times New Roman"/>
          <w:sz w:val="22"/>
          <w:szCs w:val="22"/>
          <w:lang w:val="en-US"/>
        </w:rPr>
        <w:t xml:space="preserve">024) </w:t>
      </w:r>
      <w:r>
        <w:rPr>
          <w:rFonts w:hint="default" w:ascii="Times New Roman" w:hAnsi="Times New Roman" w:eastAsia="MS Gothic" w:cs="Times New Roman"/>
          <w:bCs/>
          <w:spacing w:val="-10"/>
          <w:kern w:val="28"/>
          <w:sz w:val="22"/>
          <w:szCs w:val="22"/>
        </w:rPr>
        <w:t>Nutritional Compositions and Sensory Evaluation of Fermented Maize and Millet Fortified with Crayfish and Soybeans for the Production of Infant Food</w:t>
      </w:r>
      <w:r>
        <w:rPr>
          <w:rFonts w:hint="default" w:ascii="Times New Roman" w:hAnsi="Times New Roman" w:cs="Times New Roman"/>
          <w:i/>
          <w:sz w:val="22"/>
          <w:szCs w:val="22"/>
        </w:rPr>
        <w:t xml:space="preserve">. AgriHealth: Journal of Agri-food, Nutrition and Public Health. </w:t>
      </w:r>
      <w:r>
        <w:rPr>
          <w:rFonts w:hint="default" w:ascii="Times New Roman" w:hAnsi="Times New Roman" w:cs="Times New Roman"/>
          <w:sz w:val="22"/>
          <w:szCs w:val="22"/>
        </w:rPr>
        <w:t>5(1), 10-20</w:t>
      </w:r>
      <w:r>
        <w:rPr>
          <w:rFonts w:hint="default" w:ascii="Times New Roman" w:hAnsi="Times New Roman" w:cs="Times New Roman"/>
          <w:sz w:val="22"/>
          <w:szCs w:val="22"/>
          <w:lang w:val="en-US"/>
        </w:rPr>
        <w:t>.</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 xml:space="preserve"> </w:t>
      </w:r>
    </w:p>
    <w:p w14:paraId="5FD371D1">
      <w:pPr>
        <w:pStyle w:val="7"/>
        <w:numPr>
          <w:ilvl w:val="0"/>
          <w:numId w:val="5"/>
        </w:numPr>
        <w:spacing w:line="276" w:lineRule="auto"/>
        <w:jc w:val="both"/>
        <w:rPr>
          <w:rFonts w:hint="default" w:ascii="Times New Roman" w:hAnsi="Times New Roman" w:cs="Times New Roman"/>
          <w:b w:val="0"/>
          <w:bCs w:val="0"/>
          <w:i/>
          <w:iCs/>
          <w:sz w:val="22"/>
          <w:szCs w:val="22"/>
          <w:lang w:val="en-US"/>
        </w:rPr>
      </w:pPr>
      <w:r>
        <w:rPr>
          <w:rFonts w:hint="default" w:ascii="Times New Roman" w:hAnsi="Times New Roman" w:cs="Times New Roman"/>
          <w:sz w:val="22"/>
          <w:szCs w:val="22"/>
          <w:lang w:val="en-US"/>
        </w:rPr>
        <w:t xml:space="preserve">Oladejo S. O., Abimirola F. T. and </w:t>
      </w:r>
      <w:r>
        <w:rPr>
          <w:rFonts w:hint="default" w:ascii="Times New Roman" w:hAnsi="Times New Roman" w:cs="Times New Roman"/>
          <w:b/>
          <w:bCs/>
          <w:sz w:val="22"/>
          <w:szCs w:val="22"/>
          <w:lang w:val="en-US"/>
        </w:rPr>
        <w:t>Kone J. K.</w:t>
      </w:r>
      <w:r>
        <w:rPr>
          <w:rFonts w:hint="default" w:ascii="Times New Roman" w:hAnsi="Times New Roman" w:cs="Times New Roman"/>
          <w:sz w:val="22"/>
          <w:szCs w:val="22"/>
          <w:lang w:val="en-US"/>
        </w:rPr>
        <w:t xml:space="preserve"> (2024) Spatial pattern, Potability Assessment and Health Implication of Water Sources in Ilere Community, Akure South LGA, Ondo State, Nigeria. </w:t>
      </w:r>
      <w:r>
        <w:rPr>
          <w:rFonts w:hint="default" w:ascii="Times New Roman" w:hAnsi="Times New Roman" w:cs="Times New Roman"/>
          <w:i/>
          <w:iCs/>
          <w:sz w:val="22"/>
          <w:szCs w:val="22"/>
          <w:lang w:val="en-US"/>
        </w:rPr>
        <w:t xml:space="preserve">Agriculture and Forestry Journal. </w:t>
      </w:r>
      <w:r>
        <w:rPr>
          <w:rFonts w:hint="default" w:ascii="Times New Roman" w:hAnsi="Times New Roman" w:cs="Times New Roman"/>
          <w:sz w:val="22"/>
          <w:szCs w:val="22"/>
          <w:lang w:val="en-US"/>
        </w:rPr>
        <w:t>8(1) 37-43</w:t>
      </w:r>
    </w:p>
    <w:p w14:paraId="2D24585D">
      <w:pPr>
        <w:pStyle w:val="7"/>
        <w:numPr>
          <w:ilvl w:val="0"/>
          <w:numId w:val="5"/>
        </w:numPr>
        <w:spacing w:line="276" w:lineRule="auto"/>
        <w:jc w:val="both"/>
        <w:rPr>
          <w:rFonts w:hint="default" w:ascii="Times New Roman" w:hAnsi="Times New Roman" w:cs="Times New Roman"/>
          <w:sz w:val="22"/>
          <w:szCs w:val="22"/>
        </w:rPr>
      </w:pPr>
      <w:r>
        <w:rPr>
          <w:rFonts w:hint="default" w:ascii="Times New Roman" w:hAnsi="Times New Roman" w:eastAsia="TimesNewRomanPS-BoldMT" w:cs="Times New Roman"/>
          <w:b w:val="0"/>
          <w:bCs w:val="0"/>
          <w:color w:val="000000"/>
          <w:kern w:val="0"/>
          <w:sz w:val="22"/>
          <w:szCs w:val="22"/>
          <w:lang w:val="en-US" w:eastAsia="zh-CN" w:bidi="ar"/>
        </w:rPr>
        <w:t xml:space="preserve">Ekundayo E. A. Olubunmi B. G., </w:t>
      </w:r>
      <w:r>
        <w:rPr>
          <w:rFonts w:hint="default" w:ascii="Times New Roman" w:hAnsi="Times New Roman" w:eastAsia="TimesNewRomanPS-BoldMT" w:cs="Times New Roman"/>
          <w:b/>
          <w:bCs/>
          <w:color w:val="000000"/>
          <w:kern w:val="0"/>
          <w:sz w:val="22"/>
          <w:szCs w:val="22"/>
          <w:lang w:val="en-US" w:eastAsia="zh-CN" w:bidi="ar"/>
        </w:rPr>
        <w:t>Kone J. K</w:t>
      </w:r>
      <w:r>
        <w:rPr>
          <w:rFonts w:hint="default" w:ascii="Times New Roman" w:hAnsi="Times New Roman" w:eastAsia="TimesNewRomanPS-BoldMT" w:cs="Times New Roman"/>
          <w:b w:val="0"/>
          <w:bCs w:val="0"/>
          <w:color w:val="000000"/>
          <w:kern w:val="0"/>
          <w:sz w:val="22"/>
          <w:szCs w:val="22"/>
          <w:lang w:val="en-US" w:eastAsia="zh-CN" w:bidi="ar"/>
        </w:rPr>
        <w:t xml:space="preserve">., Ekundayo F. O., Abayomi D. T. and  Adewoyin H. O. (2025)  Bacteriological Assessment of Soil Samples Collected from Some Selected Dump Sites in Ondo Metropolis, Ondo State, Nigeria. </w:t>
      </w:r>
      <w:r>
        <w:rPr>
          <w:rFonts w:hint="default" w:ascii="Times New Roman" w:hAnsi="Times New Roman" w:eastAsia="TimesNewRomanPS-BoldMT" w:cs="Times New Roman"/>
          <w:b w:val="0"/>
          <w:bCs w:val="0"/>
          <w:i/>
          <w:iCs/>
          <w:color w:val="000000"/>
          <w:kern w:val="0"/>
          <w:sz w:val="22"/>
          <w:szCs w:val="22"/>
          <w:lang w:val="en-US" w:eastAsia="zh-CN" w:bidi="ar"/>
        </w:rPr>
        <w:t>FUTA Journal of Life Sciences. 5(1) 182-189.</w:t>
      </w:r>
    </w:p>
    <w:p w14:paraId="093AD5C1">
      <w:pPr>
        <w:pStyle w:val="7"/>
        <w:numPr>
          <w:ilvl w:val="0"/>
          <w:numId w:val="5"/>
        </w:numPr>
        <w:spacing w:line="276" w:lineRule="auto"/>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Kone K. J</w:t>
      </w:r>
      <w:r>
        <w:rPr>
          <w:rFonts w:hint="default" w:ascii="Times New Roman" w:hAnsi="Times New Roman" w:eastAsia="SimSun" w:cs="Times New Roman"/>
          <w:b w:val="0"/>
          <w:bCs w:val="0"/>
          <w:color w:val="000000"/>
          <w:kern w:val="0"/>
          <w:sz w:val="22"/>
          <w:szCs w:val="22"/>
          <w:lang w:val="en-US" w:eastAsia="zh-CN" w:bidi="ar"/>
        </w:rPr>
        <w:t xml:space="preserve">., Onifade A.K. and Oladejo O. S. (2025) Molluscicidal Potential Of </w:t>
      </w:r>
      <w:r>
        <w:rPr>
          <w:rFonts w:hint="default" w:ascii="Times New Roman" w:hAnsi="Times New Roman" w:eastAsia="SimSun" w:cs="Times New Roman"/>
          <w:b w:val="0"/>
          <w:bCs w:val="0"/>
          <w:i/>
          <w:iCs/>
          <w:color w:val="000000"/>
          <w:kern w:val="0"/>
          <w:sz w:val="22"/>
          <w:szCs w:val="22"/>
          <w:lang w:val="en-US" w:eastAsia="zh-CN" w:bidi="ar"/>
        </w:rPr>
        <w:t xml:space="preserve">Tetrapleura Tetraptera </w:t>
      </w:r>
      <w:r>
        <w:rPr>
          <w:rFonts w:hint="default" w:ascii="Times New Roman" w:hAnsi="Times New Roman" w:eastAsia="SimSun" w:cs="Times New Roman"/>
          <w:b w:val="0"/>
          <w:bCs w:val="0"/>
          <w:color w:val="000000"/>
          <w:kern w:val="0"/>
          <w:sz w:val="22"/>
          <w:szCs w:val="22"/>
          <w:lang w:val="en-US" w:eastAsia="zh-CN" w:bidi="ar"/>
        </w:rPr>
        <w:t xml:space="preserve">And </w:t>
      </w:r>
      <w:r>
        <w:rPr>
          <w:rFonts w:hint="default" w:ascii="Times New Roman" w:hAnsi="Times New Roman" w:eastAsia="SimSun" w:cs="Times New Roman"/>
          <w:b w:val="0"/>
          <w:bCs w:val="0"/>
          <w:i/>
          <w:iCs/>
          <w:color w:val="000000"/>
          <w:kern w:val="0"/>
          <w:sz w:val="22"/>
          <w:szCs w:val="22"/>
          <w:lang w:val="en-US" w:eastAsia="zh-CN" w:bidi="ar"/>
        </w:rPr>
        <w:t xml:space="preserve">Spondias Mombin </w:t>
      </w:r>
      <w:r>
        <w:rPr>
          <w:rFonts w:hint="default" w:ascii="Times New Roman" w:hAnsi="Times New Roman" w:eastAsia="SimSun" w:cs="Times New Roman"/>
          <w:b w:val="0"/>
          <w:bCs w:val="0"/>
          <w:color w:val="000000"/>
          <w:kern w:val="0"/>
          <w:sz w:val="22"/>
          <w:szCs w:val="22"/>
          <w:lang w:val="en-US" w:eastAsia="zh-CN" w:bidi="ar"/>
        </w:rPr>
        <w:t xml:space="preserve">Against </w:t>
      </w:r>
      <w:r>
        <w:rPr>
          <w:rFonts w:hint="default" w:ascii="Times New Roman" w:hAnsi="Times New Roman" w:eastAsia="SimSun" w:cs="Times New Roman"/>
          <w:b w:val="0"/>
          <w:bCs w:val="0"/>
          <w:i/>
          <w:iCs/>
          <w:color w:val="000000"/>
          <w:kern w:val="0"/>
          <w:sz w:val="22"/>
          <w:szCs w:val="22"/>
          <w:lang w:val="en-US" w:eastAsia="zh-CN" w:bidi="ar"/>
        </w:rPr>
        <w:t>Bulinus globosus.</w:t>
      </w:r>
      <w:r>
        <w:rPr>
          <w:rFonts w:hint="default" w:ascii="Times New Roman" w:hAnsi="Times New Roman" w:eastAsia="SimSun" w:cs="Times New Roman"/>
          <w:b w:val="0"/>
          <w:bCs w:val="0"/>
          <w:color w:val="000000"/>
          <w:kern w:val="0"/>
          <w:sz w:val="22"/>
          <w:szCs w:val="22"/>
          <w:lang w:val="en-US" w:eastAsia="zh-CN" w:bidi="ar"/>
        </w:rPr>
        <w:t xml:space="preserve">. </w:t>
      </w:r>
      <w:r>
        <w:rPr>
          <w:rFonts w:hint="default" w:ascii="Times New Roman" w:hAnsi="Times New Roman" w:eastAsia="SimSun" w:cs="Times New Roman"/>
          <w:b w:val="0"/>
          <w:bCs w:val="0"/>
          <w:i/>
          <w:iCs/>
          <w:color w:val="000000"/>
          <w:kern w:val="0"/>
          <w:sz w:val="22"/>
          <w:szCs w:val="22"/>
          <w:lang w:val="en-US" w:eastAsia="zh-CN" w:bidi="ar"/>
        </w:rPr>
        <w:t>Advances in Environmental Health Sciences and Toxicology (AEHST). 1(2) 73-79.</w:t>
      </w:r>
    </w:p>
    <w:p w14:paraId="341A52C0">
      <w:pPr>
        <w:pStyle w:val="7"/>
        <w:numPr>
          <w:ilvl w:val="0"/>
          <w:numId w:val="0"/>
        </w:numPr>
        <w:spacing w:line="276" w:lineRule="auto"/>
        <w:jc w:val="both"/>
        <w:rPr>
          <w:rFonts w:hint="default" w:ascii="Times New Roman" w:hAnsi="Times New Roman" w:cs="Times New Roman"/>
          <w:w w:val="98"/>
          <w:sz w:val="22"/>
          <w:szCs w:val="22"/>
          <w:lang w:val="en-US"/>
        </w:rPr>
      </w:pPr>
    </w:p>
    <w:p w14:paraId="437F6A10">
      <w:pPr>
        <w:pStyle w:val="7"/>
        <w:numPr>
          <w:ilvl w:val="0"/>
          <w:numId w:val="4"/>
        </w:numPr>
        <w:spacing w:line="276" w:lineRule="auto"/>
        <w:jc w:val="both"/>
        <w:rPr>
          <w:rFonts w:hint="default" w:ascii="Times New Roman" w:hAnsi="Times New Roman" w:cs="Times New Roman"/>
          <w:w w:val="98"/>
          <w:sz w:val="22"/>
          <w:szCs w:val="22"/>
        </w:rPr>
      </w:pPr>
      <w:r>
        <w:rPr>
          <w:rFonts w:hint="default" w:ascii="Times New Roman" w:hAnsi="Times New Roman" w:cs="Times New Roman"/>
          <w:w w:val="98"/>
          <w:sz w:val="22"/>
          <w:szCs w:val="22"/>
        </w:rPr>
        <w:t xml:space="preserve">Manuscript </w:t>
      </w:r>
      <w:r>
        <w:rPr>
          <w:rFonts w:hint="default" w:ascii="Times New Roman" w:hAnsi="Times New Roman" w:cs="Times New Roman"/>
          <w:w w:val="98"/>
          <w:sz w:val="22"/>
          <w:szCs w:val="22"/>
          <w:lang w:val="en-US"/>
        </w:rPr>
        <w:t>Accep</w:t>
      </w:r>
      <w:r>
        <w:rPr>
          <w:rFonts w:hint="default" w:ascii="Times New Roman" w:hAnsi="Times New Roman" w:cs="Times New Roman"/>
          <w:w w:val="98"/>
          <w:sz w:val="22"/>
          <w:szCs w:val="22"/>
        </w:rPr>
        <w:t>ted for Publication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7313"/>
      </w:tblGrid>
      <w:tr w14:paraId="4268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nil"/>
              <w:left w:val="nil"/>
              <w:bottom w:val="nil"/>
              <w:right w:val="nil"/>
            </w:tcBorders>
          </w:tcPr>
          <w:p w14:paraId="017AB467">
            <w:pPr>
              <w:pStyle w:val="7"/>
              <w:numPr>
                <w:ilvl w:val="0"/>
                <w:numId w:val="0"/>
              </w:numPr>
              <w:spacing w:line="276" w:lineRule="auto"/>
              <w:jc w:val="both"/>
              <w:rPr>
                <w:rFonts w:hint="default" w:ascii="Times New Roman" w:hAnsi="Times New Roman" w:cs="Times New Roman"/>
                <w:w w:val="98"/>
                <w:sz w:val="22"/>
                <w:szCs w:val="22"/>
                <w:vertAlign w:val="baseline"/>
                <w:lang w:val="en-US"/>
              </w:rPr>
            </w:pPr>
            <w:r>
              <w:rPr>
                <w:rFonts w:hint="default" w:ascii="Times New Roman" w:hAnsi="Times New Roman" w:cs="Times New Roman"/>
                <w:w w:val="98"/>
                <w:sz w:val="22"/>
                <w:szCs w:val="22"/>
                <w:vertAlign w:val="baseline"/>
                <w:lang w:val="en-US"/>
              </w:rPr>
              <w:t>i.</w:t>
            </w:r>
          </w:p>
        </w:tc>
        <w:tc>
          <w:tcPr>
            <w:tcW w:w="7313" w:type="dxa"/>
            <w:tcBorders>
              <w:top w:val="nil"/>
              <w:left w:val="nil"/>
              <w:bottom w:val="nil"/>
              <w:right w:val="nil"/>
            </w:tcBorders>
          </w:tcPr>
          <w:p w14:paraId="718D2EE8">
            <w:pPr>
              <w:pStyle w:val="7"/>
              <w:numPr>
                <w:ilvl w:val="0"/>
                <w:numId w:val="0"/>
              </w:numPr>
              <w:spacing w:line="276" w:lineRule="auto"/>
              <w:jc w:val="both"/>
              <w:rPr>
                <w:rFonts w:hint="default" w:ascii="Times New Roman" w:hAnsi="Times New Roman" w:cs="Times New Roman"/>
                <w:w w:val="98"/>
                <w:sz w:val="22"/>
                <w:szCs w:val="22"/>
                <w:vertAlign w:val="baseline"/>
                <w:lang w:val="en-US"/>
              </w:rPr>
            </w:pPr>
            <w:r>
              <w:rPr>
                <w:rFonts w:hint="default" w:ascii="Times New Roman" w:hAnsi="Times New Roman" w:cs="Times New Roman"/>
                <w:b/>
                <w:bCs/>
                <w:w w:val="98"/>
                <w:sz w:val="22"/>
                <w:szCs w:val="22"/>
                <w:vertAlign w:val="baseline"/>
                <w:lang w:val="en-US"/>
              </w:rPr>
              <w:t>Kone, J. K.</w:t>
            </w:r>
            <w:r>
              <w:rPr>
                <w:rFonts w:hint="default" w:ascii="Times New Roman" w:hAnsi="Times New Roman" w:cs="Times New Roman"/>
                <w:w w:val="98"/>
                <w:sz w:val="22"/>
                <w:szCs w:val="22"/>
                <w:vertAlign w:val="baseline"/>
                <w:lang w:val="en-US"/>
              </w:rPr>
              <w:t xml:space="preserve">, Alamukii, N. A. and Bello O. O. (2026) </w:t>
            </w:r>
            <w:r>
              <w:rPr>
                <w:rFonts w:hint="default" w:ascii="Times New Roman" w:hAnsi="Times New Roman" w:eastAsia="SimSun" w:cs="Times New Roman"/>
                <w:sz w:val="22"/>
                <w:szCs w:val="22"/>
              </w:rPr>
              <w:t>Urinary Tract Bacterial Pathogens: Analyzing Isolates and Their Antibiotic Resistance</w:t>
            </w:r>
            <w:r>
              <w:rPr>
                <w:rFonts w:hint="default" w:ascii="Times New Roman" w:hAnsi="Times New Roman" w:eastAsia="SimSun" w:cs="Times New Roman"/>
                <w:sz w:val="22"/>
                <w:szCs w:val="22"/>
                <w:lang w:val="en-US"/>
              </w:rPr>
              <w:t xml:space="preserve">. </w:t>
            </w:r>
            <w:r>
              <w:rPr>
                <w:rFonts w:hint="default" w:ascii="Times New Roman" w:hAnsi="Times New Roman" w:eastAsia="SimSun" w:cs="Times New Roman"/>
                <w:i/>
                <w:iCs/>
                <w:sz w:val="22"/>
                <w:szCs w:val="22"/>
              </w:rPr>
              <w:t>Songklanakarin Journal of Science and Technology.</w:t>
            </w:r>
          </w:p>
        </w:tc>
      </w:tr>
      <w:tr w14:paraId="51C2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nil"/>
              <w:left w:val="nil"/>
              <w:bottom w:val="nil"/>
              <w:right w:val="nil"/>
            </w:tcBorders>
          </w:tcPr>
          <w:p w14:paraId="6845EC91">
            <w:pPr>
              <w:pStyle w:val="7"/>
              <w:numPr>
                <w:ilvl w:val="0"/>
                <w:numId w:val="0"/>
              </w:numPr>
              <w:spacing w:line="276" w:lineRule="auto"/>
              <w:jc w:val="both"/>
              <w:rPr>
                <w:rFonts w:hint="default" w:ascii="Times New Roman" w:hAnsi="Times New Roman" w:cs="Times New Roman"/>
                <w:w w:val="98"/>
                <w:sz w:val="22"/>
                <w:szCs w:val="22"/>
                <w:vertAlign w:val="baseline"/>
                <w:lang w:val="en-US"/>
              </w:rPr>
            </w:pPr>
            <w:r>
              <w:rPr>
                <w:rFonts w:hint="default" w:ascii="Times New Roman" w:hAnsi="Times New Roman" w:cs="Times New Roman"/>
                <w:w w:val="98"/>
                <w:sz w:val="22"/>
                <w:szCs w:val="22"/>
                <w:vertAlign w:val="baseline"/>
                <w:lang w:val="en-US"/>
              </w:rPr>
              <w:t>ii.</w:t>
            </w:r>
          </w:p>
        </w:tc>
        <w:tc>
          <w:tcPr>
            <w:tcW w:w="7313" w:type="dxa"/>
            <w:tcBorders>
              <w:top w:val="nil"/>
              <w:left w:val="nil"/>
              <w:bottom w:val="nil"/>
              <w:right w:val="nil"/>
            </w:tcBorders>
          </w:tcPr>
          <w:p w14:paraId="78C58A03">
            <w:pPr>
              <w:pStyle w:val="7"/>
              <w:numPr>
                <w:ilvl w:val="0"/>
                <w:numId w:val="0"/>
              </w:numPr>
              <w:spacing w:line="276" w:lineRule="auto"/>
              <w:jc w:val="both"/>
              <w:rPr>
                <w:rFonts w:hint="default" w:ascii="Times New Roman" w:hAnsi="Times New Roman" w:cs="Times New Roman"/>
                <w:w w:val="98"/>
                <w:sz w:val="22"/>
                <w:szCs w:val="22"/>
                <w:vertAlign w:val="baseline"/>
                <w:lang w:val="en-US"/>
              </w:rPr>
            </w:pPr>
            <w:r>
              <w:rPr>
                <w:rFonts w:hint="default" w:ascii="Times New Roman" w:hAnsi="Times New Roman" w:eastAsia="SimSun" w:cs="Times New Roman"/>
                <w:sz w:val="22"/>
                <w:szCs w:val="22"/>
                <w:lang w:val="en-US"/>
              </w:rPr>
              <w:t xml:space="preserve">Tiamiyu A. M., Adesina, I. A., Oluwafemi, Y. D., Akinfala, M. A., </w:t>
            </w:r>
            <w:r>
              <w:rPr>
                <w:rFonts w:hint="default" w:ascii="Times New Roman" w:hAnsi="Times New Roman" w:eastAsia="SimSun" w:cs="Times New Roman"/>
                <w:b/>
                <w:bCs/>
                <w:sz w:val="22"/>
                <w:szCs w:val="22"/>
                <w:lang w:val="en-US"/>
              </w:rPr>
              <w:t>Kone, J. K</w:t>
            </w:r>
            <w:r>
              <w:rPr>
                <w:rFonts w:hint="default" w:ascii="Times New Roman" w:hAnsi="Times New Roman" w:eastAsia="SimSun" w:cs="Times New Roman"/>
                <w:sz w:val="22"/>
                <w:szCs w:val="22"/>
                <w:lang w:val="en-US"/>
              </w:rPr>
              <w:t xml:space="preserve">., Adebato, T. O., Ayeku, P. and Adebayo, A. S.   (2026) </w:t>
            </w:r>
            <w:r>
              <w:rPr>
                <w:rFonts w:hint="default" w:ascii="Times New Roman" w:hAnsi="Times New Roman" w:eastAsia="SimSun" w:cs="Times New Roman"/>
                <w:sz w:val="22"/>
                <w:szCs w:val="22"/>
              </w:rPr>
              <w:t>Potentially Toxic Metals in Underground Water Obtained in Ondo City, Southwest, Nigeria: A Human Health Risk Assessment.</w:t>
            </w:r>
            <w:r>
              <w:rPr>
                <w:rFonts w:hint="default" w:ascii="Times New Roman" w:hAnsi="Times New Roman" w:eastAsia="SimSun" w:cs="Times New Roman"/>
                <w:sz w:val="22"/>
                <w:szCs w:val="22"/>
                <w:lang w:val="en-US"/>
              </w:rPr>
              <w:t xml:space="preserve"> </w:t>
            </w:r>
            <w:r>
              <w:rPr>
                <w:rFonts w:hint="default" w:ascii="Times New Roman" w:hAnsi="Times New Roman" w:eastAsia="SimSun" w:cs="Times New Roman"/>
                <w:i/>
                <w:iCs/>
                <w:sz w:val="22"/>
                <w:szCs w:val="22"/>
                <w:lang w:val="en-US"/>
              </w:rPr>
              <w:t>Journal of Water Resource and Protection</w:t>
            </w:r>
          </w:p>
        </w:tc>
      </w:tr>
      <w:tr w14:paraId="7324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nil"/>
              <w:left w:val="nil"/>
              <w:bottom w:val="nil"/>
              <w:right w:val="nil"/>
            </w:tcBorders>
          </w:tcPr>
          <w:p w14:paraId="17F9BE01">
            <w:pPr>
              <w:pStyle w:val="7"/>
              <w:numPr>
                <w:ilvl w:val="0"/>
                <w:numId w:val="0"/>
              </w:numPr>
              <w:spacing w:line="276" w:lineRule="auto"/>
              <w:jc w:val="both"/>
              <w:rPr>
                <w:rFonts w:hint="default" w:ascii="Times New Roman" w:hAnsi="Times New Roman" w:cs="Times New Roman"/>
                <w:w w:val="98"/>
                <w:sz w:val="22"/>
                <w:szCs w:val="22"/>
                <w:vertAlign w:val="baseline"/>
                <w:lang w:val="en-US"/>
              </w:rPr>
            </w:pPr>
            <w:r>
              <w:rPr>
                <w:rFonts w:hint="default" w:ascii="Times New Roman" w:hAnsi="Times New Roman" w:cs="Times New Roman"/>
                <w:w w:val="98"/>
                <w:sz w:val="22"/>
                <w:szCs w:val="22"/>
                <w:vertAlign w:val="baseline"/>
                <w:lang w:val="en-US"/>
              </w:rPr>
              <w:t>iii</w:t>
            </w:r>
          </w:p>
        </w:tc>
        <w:tc>
          <w:tcPr>
            <w:tcW w:w="7313" w:type="dxa"/>
            <w:tcBorders>
              <w:top w:val="nil"/>
              <w:left w:val="nil"/>
              <w:bottom w:val="nil"/>
              <w:right w:val="nil"/>
            </w:tcBorders>
          </w:tcPr>
          <w:p w14:paraId="126FDDCF">
            <w:pPr>
              <w:pStyle w:val="7"/>
              <w:numPr>
                <w:ilvl w:val="0"/>
                <w:numId w:val="0"/>
              </w:numPr>
              <w:spacing w:line="276" w:lineRule="auto"/>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 xml:space="preserve">Tiamiyu A. M., Adesina, I. A., Oluwafemi, Y. D., Akinfala, M. A., </w:t>
            </w:r>
            <w:r>
              <w:rPr>
                <w:rFonts w:hint="default" w:ascii="Times New Roman" w:hAnsi="Times New Roman" w:eastAsia="SimSun" w:cs="Times New Roman"/>
                <w:b/>
                <w:bCs/>
                <w:sz w:val="22"/>
                <w:szCs w:val="22"/>
                <w:lang w:val="en-US"/>
              </w:rPr>
              <w:t>Kone, J. K</w:t>
            </w:r>
            <w:r>
              <w:rPr>
                <w:rFonts w:hint="default" w:ascii="Times New Roman" w:hAnsi="Times New Roman" w:eastAsia="SimSun" w:cs="Times New Roman"/>
                <w:sz w:val="22"/>
                <w:szCs w:val="22"/>
                <w:lang w:val="en-US"/>
              </w:rPr>
              <w:t xml:space="preserve">., Adebayo, T. E., and  Ayeku, P. (2026). Evaluation of the Quality of Potable Underground Water In Ondo City, Southwest, Nigeria. </w:t>
            </w:r>
            <w:r>
              <w:rPr>
                <w:rFonts w:hint="default" w:ascii="Times New Roman" w:hAnsi="Times New Roman" w:eastAsia="SimSun" w:cs="Times New Roman"/>
                <w:i/>
                <w:iCs/>
                <w:sz w:val="22"/>
                <w:szCs w:val="22"/>
                <w:lang w:val="en-US"/>
              </w:rPr>
              <w:t>Water Science</w:t>
            </w:r>
          </w:p>
        </w:tc>
      </w:tr>
    </w:tbl>
    <w:p w14:paraId="46E6E626">
      <w:pPr>
        <w:pStyle w:val="7"/>
        <w:numPr>
          <w:ilvl w:val="0"/>
          <w:numId w:val="0"/>
        </w:numPr>
        <w:spacing w:line="276" w:lineRule="auto"/>
        <w:ind w:left="1320" w:leftChars="0"/>
        <w:jc w:val="both"/>
        <w:rPr>
          <w:rFonts w:hint="default" w:ascii="Times New Roman" w:hAnsi="Times New Roman" w:cs="Times New Roman"/>
          <w:w w:val="98"/>
          <w:sz w:val="22"/>
          <w:szCs w:val="22"/>
        </w:rPr>
      </w:pPr>
    </w:p>
    <w:p w14:paraId="2581737C">
      <w:pPr>
        <w:pStyle w:val="7"/>
        <w:numPr>
          <w:ilvl w:val="0"/>
          <w:numId w:val="4"/>
        </w:numPr>
        <w:spacing w:line="276" w:lineRule="auto"/>
        <w:jc w:val="both"/>
        <w:rPr>
          <w:rFonts w:hint="default" w:ascii="Times New Roman" w:hAnsi="Times New Roman" w:cs="Times New Roman"/>
          <w:w w:val="98"/>
          <w:sz w:val="22"/>
          <w:szCs w:val="22"/>
        </w:rPr>
      </w:pPr>
      <w:r>
        <w:rPr>
          <w:rFonts w:hint="default" w:ascii="Times New Roman" w:hAnsi="Times New Roman" w:cs="Times New Roman"/>
          <w:w w:val="98"/>
          <w:sz w:val="22"/>
          <w:szCs w:val="22"/>
        </w:rPr>
        <w:t>Manuscript Submitted for Publication</w:t>
      </w:r>
    </w:p>
    <w:tbl>
      <w:tblPr>
        <w:tblStyle w:val="6"/>
        <w:tblpPr w:leftFromText="180" w:rightFromText="180" w:vertAnchor="text" w:horzAnchor="page" w:tblpX="1795" w:tblpY="50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0"/>
      </w:tblGrid>
      <w:tr w14:paraId="2840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0" w:type="dxa"/>
          </w:tcPr>
          <w:p w14:paraId="27F463D0">
            <w:pPr>
              <w:pStyle w:val="7"/>
              <w:numPr>
                <w:ilvl w:val="0"/>
                <w:numId w:val="6"/>
              </w:numPr>
              <w:spacing w:after="0"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Ilemobayo M. A., </w:t>
            </w:r>
            <w:r>
              <w:rPr>
                <w:rFonts w:hint="default" w:ascii="Times New Roman" w:hAnsi="Times New Roman" w:cs="Times New Roman"/>
                <w:b/>
                <w:sz w:val="22"/>
                <w:szCs w:val="22"/>
              </w:rPr>
              <w:t xml:space="preserve">Kone J. K. </w:t>
            </w:r>
            <w:r>
              <w:rPr>
                <w:rFonts w:hint="default" w:ascii="Times New Roman" w:hAnsi="Times New Roman" w:cs="Times New Roman"/>
                <w:sz w:val="22"/>
                <w:szCs w:val="22"/>
              </w:rPr>
              <w:t>and Balogun O. B</w:t>
            </w:r>
            <w:r>
              <w:rPr>
                <w:rFonts w:hint="default" w:ascii="Times New Roman" w:hAnsi="Times New Roman" w:cs="Times New Roman"/>
                <w:b/>
                <w:sz w:val="22"/>
                <w:szCs w:val="22"/>
              </w:rPr>
              <w:t xml:space="preserve">. </w:t>
            </w:r>
            <w:r>
              <w:rPr>
                <w:rFonts w:hint="default" w:ascii="Times New Roman" w:hAnsi="Times New Roman" w:cs="Times New Roman"/>
                <w:sz w:val="22"/>
                <w:szCs w:val="22"/>
              </w:rPr>
              <w:t>Evaluation of the Anti-Nutritional Composition and Microbial Load of Fermented and Protein Fortified Maize and Millet</w:t>
            </w:r>
          </w:p>
          <w:p w14:paraId="19A826FE">
            <w:pPr>
              <w:pStyle w:val="7"/>
              <w:numPr>
                <w:ilvl w:val="0"/>
                <w:numId w:val="6"/>
              </w:numPr>
              <w:spacing w:after="0" w:line="360" w:lineRule="auto"/>
              <w:rPr>
                <w:rFonts w:hint="default" w:ascii="Times New Roman" w:hAnsi="Times New Roman" w:cs="Times New Roman"/>
                <w:sz w:val="22"/>
                <w:szCs w:val="22"/>
              </w:rPr>
            </w:pPr>
            <w:r>
              <w:rPr>
                <w:rFonts w:hint="default" w:ascii="Times New Roman" w:hAnsi="Times New Roman" w:cs="Times New Roman"/>
                <w:b/>
                <w:bCs/>
                <w:iCs/>
                <w:color w:val="auto"/>
                <w:sz w:val="22"/>
                <w:szCs w:val="22"/>
                <w:lang w:val="en-US"/>
              </w:rPr>
              <w:t>Kone, J. K.,</w:t>
            </w:r>
            <w:r>
              <w:rPr>
                <w:rFonts w:hint="default" w:ascii="Times New Roman" w:hAnsi="Times New Roman" w:cs="Times New Roman"/>
                <w:iCs/>
                <w:color w:val="auto"/>
                <w:sz w:val="22"/>
                <w:szCs w:val="22"/>
                <w:lang w:val="en-US"/>
              </w:rPr>
              <w:t xml:space="preserve"> Afe, O. O. and Osaretin, E. E.. Revisiting Traditional Claims: In Vitro Assessment of </w:t>
            </w:r>
            <w:r>
              <w:rPr>
                <w:rFonts w:hint="default" w:ascii="Times New Roman" w:hAnsi="Times New Roman" w:cs="Times New Roman"/>
                <w:b w:val="0"/>
                <w:bCs w:val="0"/>
                <w:i/>
                <w:iCs/>
                <w:color w:val="auto"/>
                <w:sz w:val="22"/>
                <w:szCs w:val="22"/>
                <w:lang w:val="en-US"/>
              </w:rPr>
              <w:t>Bryophyllum pinnatum</w:t>
            </w:r>
            <w:r>
              <w:rPr>
                <w:rFonts w:hint="default" w:ascii="Times New Roman" w:hAnsi="Times New Roman" w:cs="Times New Roman"/>
                <w:iCs/>
                <w:color w:val="auto"/>
                <w:sz w:val="22"/>
                <w:szCs w:val="22"/>
                <w:lang w:val="en-US"/>
              </w:rPr>
              <w:t xml:space="preserve"> Extracts Against Respiratory Tract Pathogens.</w:t>
            </w:r>
          </w:p>
          <w:p w14:paraId="1A68B8EC">
            <w:pPr>
              <w:pStyle w:val="7"/>
              <w:numPr>
                <w:ilvl w:val="0"/>
                <w:numId w:val="6"/>
              </w:numPr>
              <w:spacing w:after="0" w:line="360" w:lineRule="auto"/>
              <w:rPr>
                <w:rFonts w:hint="default" w:ascii="Times New Roman" w:hAnsi="Times New Roman" w:eastAsia="Times New Roman" w:cs="Times New Roman"/>
                <w:b w:val="0"/>
                <w:bCs/>
                <w:sz w:val="22"/>
                <w:szCs w:val="22"/>
                <w:lang w:val="en-US"/>
              </w:rPr>
            </w:pPr>
            <w:r>
              <w:rPr>
                <w:rFonts w:hint="default" w:ascii="Times New Roman" w:hAnsi="Times New Roman" w:cs="Times New Roman"/>
                <w:b/>
                <w:bCs/>
                <w:iCs/>
                <w:color w:val="auto"/>
                <w:sz w:val="22"/>
                <w:szCs w:val="22"/>
                <w:lang w:val="en-US"/>
              </w:rPr>
              <w:t>Kone, J. K.</w:t>
            </w:r>
            <w:r>
              <w:rPr>
                <w:rFonts w:hint="default" w:ascii="Times New Roman" w:hAnsi="Times New Roman" w:cs="Times New Roman"/>
                <w:iCs/>
                <w:color w:val="auto"/>
                <w:sz w:val="22"/>
                <w:szCs w:val="22"/>
                <w:lang w:val="en-US"/>
              </w:rPr>
              <w:t xml:space="preserve"> and Ayeku, M. E. Incidence of Urogenital and Intestinal Schistosomiasis among School-Aged Children in Owena Community of Ondo State.</w:t>
            </w:r>
          </w:p>
          <w:p w14:paraId="7F2D537C">
            <w:pPr>
              <w:pStyle w:val="7"/>
              <w:numPr>
                <w:ilvl w:val="0"/>
                <w:numId w:val="6"/>
              </w:numPr>
              <w:spacing w:after="0" w:line="360" w:lineRule="auto"/>
              <w:rPr>
                <w:rFonts w:hint="default" w:ascii="Times New Roman" w:hAnsi="Times New Roman" w:eastAsia="Times New Roman" w:cs="Times New Roman"/>
                <w:b w:val="0"/>
                <w:bCs/>
                <w:sz w:val="22"/>
                <w:szCs w:val="22"/>
                <w:lang w:val="en-US"/>
              </w:rPr>
            </w:pPr>
            <w:r>
              <w:rPr>
                <w:rFonts w:hint="default" w:ascii="Times New Roman" w:hAnsi="Times New Roman" w:eastAsia="SimSun" w:cs="Times New Roman"/>
                <w:sz w:val="22"/>
                <w:szCs w:val="22"/>
                <w:lang w:val="en-US"/>
              </w:rPr>
              <w:t xml:space="preserve">Tiamiyu A. M., Adesina, I. A., Oluwafemi, Y. D., Akinfala, M. A., </w:t>
            </w:r>
            <w:r>
              <w:rPr>
                <w:rFonts w:hint="default" w:ascii="Times New Roman" w:hAnsi="Times New Roman" w:eastAsia="SimSun" w:cs="Times New Roman"/>
                <w:b/>
                <w:bCs/>
                <w:sz w:val="22"/>
                <w:szCs w:val="22"/>
                <w:lang w:val="en-US"/>
              </w:rPr>
              <w:t>Kone, J. K</w:t>
            </w:r>
            <w:r>
              <w:rPr>
                <w:rFonts w:hint="default" w:ascii="Times New Roman" w:hAnsi="Times New Roman" w:eastAsia="SimSun" w:cs="Times New Roman"/>
                <w:sz w:val="22"/>
                <w:szCs w:val="22"/>
                <w:lang w:val="en-US"/>
              </w:rPr>
              <w:t>., Adebayo, T. E., and  Ayeku, P. Integrated Assessment of Water Quality Index and Antibiotic Resistance Profiles of Bacterial Isolates from Underground Water in Ondo City, Southwestern Nigeria.</w:t>
            </w:r>
          </w:p>
          <w:p w14:paraId="554DA46B">
            <w:pPr>
              <w:pStyle w:val="7"/>
              <w:numPr>
                <w:ilvl w:val="0"/>
                <w:numId w:val="6"/>
              </w:numPr>
              <w:spacing w:after="0" w:line="360" w:lineRule="auto"/>
              <w:rPr>
                <w:rFonts w:hint="default" w:ascii="Times New Roman" w:hAnsi="Times New Roman" w:cs="Times New Roman"/>
                <w:sz w:val="22"/>
                <w:szCs w:val="22"/>
              </w:rPr>
            </w:pPr>
            <w:r>
              <w:rPr>
                <w:rFonts w:hint="default" w:ascii="Times New Roman" w:hAnsi="Times New Roman" w:cs="Times New Roman"/>
                <w:b/>
                <w:bCs/>
                <w:iCs/>
                <w:color w:val="auto"/>
                <w:sz w:val="22"/>
                <w:szCs w:val="22"/>
                <w:lang w:val="en-US"/>
              </w:rPr>
              <w:t>Kone, J. K.,</w:t>
            </w:r>
            <w:r>
              <w:rPr>
                <w:rFonts w:hint="default" w:ascii="Times New Roman" w:hAnsi="Times New Roman" w:cs="Times New Roman"/>
                <w:iCs/>
                <w:color w:val="auto"/>
                <w:sz w:val="22"/>
                <w:szCs w:val="22"/>
                <w:lang w:val="en-US"/>
              </w:rPr>
              <w:t xml:space="preserve"> Osaretin, E. E. and Afe, O. O.. </w:t>
            </w:r>
            <w:r>
              <w:rPr>
                <w:rFonts w:hint="default" w:ascii="Times New Roman" w:hAnsi="Times New Roman" w:eastAsia="Times New Roman" w:cs="Times New Roman"/>
                <w:b w:val="0"/>
                <w:bCs/>
                <w:sz w:val="22"/>
                <w:szCs w:val="22"/>
              </w:rPr>
              <w:t xml:space="preserve">Isolation, Molecular Characterization </w:t>
            </w:r>
            <w:r>
              <w:rPr>
                <w:rFonts w:hint="default" w:ascii="Times New Roman" w:hAnsi="Times New Roman" w:eastAsia="Times New Roman" w:cs="Times New Roman"/>
                <w:b w:val="0"/>
                <w:bCs/>
                <w:sz w:val="22"/>
                <w:szCs w:val="22"/>
                <w:lang w:val="en-US"/>
              </w:rPr>
              <w:t>a</w:t>
            </w:r>
            <w:r>
              <w:rPr>
                <w:rFonts w:hint="default" w:ascii="Times New Roman" w:hAnsi="Times New Roman" w:eastAsia="Times New Roman" w:cs="Times New Roman"/>
                <w:b w:val="0"/>
                <w:bCs/>
                <w:sz w:val="22"/>
                <w:szCs w:val="22"/>
              </w:rPr>
              <w:t xml:space="preserve">nd Antibiogram </w:t>
            </w:r>
            <w:r>
              <w:rPr>
                <w:rFonts w:hint="default" w:ascii="Times New Roman" w:hAnsi="Times New Roman" w:eastAsia="Times New Roman" w:cs="Times New Roman"/>
                <w:b w:val="0"/>
                <w:bCs/>
                <w:sz w:val="22"/>
                <w:szCs w:val="22"/>
                <w:lang w:val="en-US"/>
              </w:rPr>
              <w:t>o</w:t>
            </w:r>
            <w:r>
              <w:rPr>
                <w:rFonts w:hint="default" w:ascii="Times New Roman" w:hAnsi="Times New Roman" w:eastAsia="Times New Roman" w:cs="Times New Roman"/>
                <w:b w:val="0"/>
                <w:bCs/>
                <w:sz w:val="22"/>
                <w:szCs w:val="22"/>
              </w:rPr>
              <w:t xml:space="preserve">f Salmonella Serotypes </w:t>
            </w:r>
            <w:r>
              <w:rPr>
                <w:rFonts w:hint="default" w:ascii="Times New Roman" w:hAnsi="Times New Roman" w:eastAsia="Times New Roman" w:cs="Times New Roman"/>
                <w:b w:val="0"/>
                <w:bCs/>
                <w:sz w:val="22"/>
                <w:szCs w:val="22"/>
                <w:lang w:val="en-US"/>
              </w:rPr>
              <w:t>a</w:t>
            </w:r>
            <w:r>
              <w:rPr>
                <w:rFonts w:hint="default" w:ascii="Times New Roman" w:hAnsi="Times New Roman" w:eastAsia="Times New Roman" w:cs="Times New Roman"/>
                <w:b w:val="0"/>
                <w:bCs/>
                <w:sz w:val="22"/>
                <w:szCs w:val="22"/>
              </w:rPr>
              <w:t>mong Healthy School Aged Ch</w:t>
            </w:r>
            <w:r>
              <w:rPr>
                <w:rFonts w:hint="default" w:ascii="Times New Roman" w:hAnsi="Times New Roman" w:eastAsia="Times New Roman" w:cs="Times New Roman"/>
                <w:b w:val="0"/>
                <w:bCs/>
                <w:sz w:val="22"/>
                <w:szCs w:val="22"/>
                <w:lang w:val="en-US"/>
              </w:rPr>
              <w:t>i</w:t>
            </w:r>
            <w:r>
              <w:rPr>
                <w:rFonts w:hint="default" w:ascii="Times New Roman" w:hAnsi="Times New Roman" w:eastAsia="Times New Roman" w:cs="Times New Roman"/>
                <w:b w:val="0"/>
                <w:bCs/>
                <w:sz w:val="22"/>
                <w:szCs w:val="22"/>
              </w:rPr>
              <w:t xml:space="preserve">ldren </w:t>
            </w:r>
            <w:r>
              <w:rPr>
                <w:rFonts w:hint="default" w:ascii="Times New Roman" w:hAnsi="Times New Roman" w:eastAsia="Times New Roman" w:cs="Times New Roman"/>
                <w:b w:val="0"/>
                <w:bCs/>
                <w:sz w:val="22"/>
                <w:szCs w:val="22"/>
                <w:lang w:val="en-US"/>
              </w:rPr>
              <w:t>i</w:t>
            </w:r>
            <w:r>
              <w:rPr>
                <w:rFonts w:hint="default" w:ascii="Times New Roman" w:hAnsi="Times New Roman" w:eastAsia="Times New Roman" w:cs="Times New Roman"/>
                <w:b w:val="0"/>
                <w:bCs/>
                <w:sz w:val="22"/>
                <w:szCs w:val="22"/>
              </w:rPr>
              <w:t xml:space="preserve">n Owena Community </w:t>
            </w:r>
            <w:r>
              <w:rPr>
                <w:rFonts w:hint="default" w:ascii="Times New Roman" w:hAnsi="Times New Roman" w:eastAsia="Times New Roman" w:cs="Times New Roman"/>
                <w:b w:val="0"/>
                <w:bCs/>
                <w:sz w:val="22"/>
                <w:szCs w:val="22"/>
                <w:lang w:val="en-US"/>
              </w:rPr>
              <w:t>o</w:t>
            </w:r>
            <w:r>
              <w:rPr>
                <w:rFonts w:hint="default" w:ascii="Times New Roman" w:hAnsi="Times New Roman" w:eastAsia="Times New Roman" w:cs="Times New Roman"/>
                <w:b w:val="0"/>
                <w:bCs/>
                <w:sz w:val="22"/>
                <w:szCs w:val="22"/>
              </w:rPr>
              <w:t>f Ondo State</w:t>
            </w:r>
            <w:r>
              <w:rPr>
                <w:rFonts w:hint="default" w:ascii="Times New Roman" w:hAnsi="Times New Roman" w:eastAsia="Times New Roman" w:cs="Times New Roman"/>
                <w:b w:val="0"/>
                <w:bCs/>
                <w:sz w:val="22"/>
                <w:szCs w:val="22"/>
                <w:lang w:val="en-US"/>
              </w:rPr>
              <w:t>.</w:t>
            </w:r>
          </w:p>
          <w:p w14:paraId="60D129AB">
            <w:pPr>
              <w:pStyle w:val="7"/>
              <w:numPr>
                <w:ilvl w:val="0"/>
                <w:numId w:val="0"/>
              </w:numPr>
              <w:spacing w:after="0" w:line="360" w:lineRule="auto"/>
              <w:ind w:left="360" w:leftChars="0"/>
              <w:rPr>
                <w:rFonts w:hint="default" w:ascii="Times New Roman" w:hAnsi="Times New Roman" w:eastAsia="Times New Roman" w:cs="Times New Roman"/>
                <w:b w:val="0"/>
                <w:bCs/>
                <w:sz w:val="22"/>
                <w:szCs w:val="22"/>
                <w:lang w:val="en-US"/>
              </w:rPr>
            </w:pPr>
          </w:p>
          <w:p w14:paraId="581ADD1C">
            <w:pPr>
              <w:pStyle w:val="7"/>
              <w:numPr>
                <w:ilvl w:val="0"/>
                <w:numId w:val="1"/>
              </w:numPr>
              <w:spacing w:after="0" w:line="360" w:lineRule="auto"/>
              <w:ind w:left="720" w:leftChars="0" w:firstLine="0" w:firstLineChars="0"/>
              <w:rPr>
                <w:rFonts w:hint="default" w:ascii="Times New Roman" w:hAnsi="Times New Roman" w:eastAsia="Times New Roman" w:cs="Times New Roman"/>
                <w:b w:val="0"/>
                <w:bCs/>
                <w:sz w:val="22"/>
                <w:szCs w:val="22"/>
                <w:lang w:val="en-US"/>
              </w:rPr>
            </w:pPr>
            <w:r>
              <w:rPr>
                <w:rFonts w:hint="default" w:ascii="Times New Roman" w:hAnsi="Times New Roman" w:eastAsia="Times New Roman" w:cs="Times New Roman"/>
                <w:b/>
                <w:bCs w:val="0"/>
                <w:sz w:val="22"/>
                <w:szCs w:val="22"/>
                <w:lang w:val="en-US"/>
              </w:rPr>
              <w:t>Conferences, Courses and Training Attended with dates</w:t>
            </w:r>
          </w:p>
          <w:p w14:paraId="05B168E3">
            <w:pPr>
              <w:numPr>
                <w:ilvl w:val="0"/>
                <w:numId w:val="7"/>
              </w:numPr>
              <w:spacing w:after="0" w:line="240" w:lineRule="auto"/>
              <w:ind w:left="420" w:leftChars="0" w:hanging="420" w:firstLineChars="0"/>
              <w:textAlignment w:val="baseline"/>
              <w:rPr>
                <w:rFonts w:ascii="Times New Roman" w:hAnsi="Times New Roman" w:cs="Times New Roman"/>
              </w:rPr>
            </w:pPr>
            <w:r>
              <w:rPr>
                <w:rFonts w:ascii="Times New Roman" w:hAnsi="Times New Roman" w:eastAsia="Times New Roman" w:cs="Times New Roman"/>
                <w:color w:val="000000"/>
              </w:rPr>
              <w:t>”The Article Publishing Process: An Elsevier  Author Workshop” 1/6/2020</w:t>
            </w:r>
          </w:p>
          <w:p w14:paraId="29747695">
            <w:pPr>
              <w:numPr>
                <w:ilvl w:val="0"/>
                <w:numId w:val="7"/>
              </w:numPr>
              <w:spacing w:after="0" w:line="240" w:lineRule="auto"/>
              <w:ind w:left="420" w:leftChars="0" w:hanging="420" w:firstLineChars="0"/>
              <w:textAlignment w:val="baseline"/>
              <w:rPr>
                <w:rFonts w:ascii="Times New Roman" w:hAnsi="Times New Roman" w:cs="Times New Roman"/>
              </w:rPr>
            </w:pPr>
            <w:r>
              <w:rPr>
                <w:rFonts w:ascii="Times New Roman" w:hAnsi="Times New Roman" w:cs="Times New Roman"/>
              </w:rPr>
              <w:t>Academic Integrity 19</w:t>
            </w:r>
            <w:r>
              <w:rPr>
                <w:rFonts w:ascii="Times New Roman" w:hAnsi="Times New Roman" w:cs="Times New Roman"/>
                <w:vertAlign w:val="superscript"/>
              </w:rPr>
              <w:t>th</w:t>
            </w:r>
            <w:r>
              <w:rPr>
                <w:rFonts w:ascii="Times New Roman" w:hAnsi="Times New Roman" w:cs="Times New Roman"/>
              </w:rPr>
              <w:t xml:space="preserve"> May, 2021. UNIMED</w:t>
            </w:r>
          </w:p>
          <w:p w14:paraId="78E2E234">
            <w:pPr>
              <w:numPr>
                <w:ilvl w:val="0"/>
                <w:numId w:val="7"/>
              </w:numPr>
              <w:spacing w:after="0" w:line="240" w:lineRule="auto"/>
              <w:ind w:left="420" w:leftChars="0" w:hanging="420" w:firstLineChars="0"/>
              <w:textAlignment w:val="baseline"/>
              <w:rPr>
                <w:rFonts w:ascii="Times New Roman" w:hAnsi="Times New Roman" w:cs="Times New Roman"/>
              </w:rPr>
            </w:pPr>
            <w:r>
              <w:rPr>
                <w:rFonts w:ascii="Times New Roman" w:hAnsi="Times New Roman" w:cs="Times New Roman"/>
              </w:rPr>
              <w:t>Harnessing Space Science and Technologies to Advance National Health    18</w:t>
            </w:r>
            <w:r>
              <w:rPr>
                <w:rFonts w:ascii="Times New Roman" w:hAnsi="Times New Roman" w:cs="Times New Roman"/>
                <w:vertAlign w:val="superscript"/>
              </w:rPr>
              <w:t>th</w:t>
            </w:r>
            <w:r>
              <w:rPr>
                <w:rFonts w:ascii="Times New Roman" w:hAnsi="Times New Roman" w:cs="Times New Roman"/>
              </w:rPr>
              <w:t xml:space="preserve"> May 2021. UNIMED</w:t>
            </w:r>
          </w:p>
          <w:p w14:paraId="6DA25263">
            <w:pPr>
              <w:numPr>
                <w:ilvl w:val="0"/>
                <w:numId w:val="7"/>
              </w:numPr>
              <w:spacing w:after="0" w:line="240" w:lineRule="auto"/>
              <w:ind w:left="420" w:leftChars="0" w:hanging="420" w:firstLineChars="0"/>
              <w:textAlignment w:val="baseline"/>
              <w:rPr>
                <w:rFonts w:hint="default" w:ascii="Times New Roman" w:hAnsi="Times New Roman" w:eastAsia="Times New Roman" w:cs="Times New Roman"/>
                <w:b w:val="0"/>
                <w:bCs/>
                <w:sz w:val="22"/>
                <w:szCs w:val="22"/>
                <w:lang w:val="en-US"/>
              </w:rPr>
            </w:pPr>
            <w:r>
              <w:rPr>
                <w:rFonts w:ascii="Times New Roman" w:hAnsi="Times New Roman" w:cs="Times New Roman"/>
              </w:rPr>
              <w:t>Academic Summit on Bioplastic Development, Use And Management in Nigeria 18</w:t>
            </w:r>
            <w:r>
              <w:rPr>
                <w:rFonts w:ascii="Times New Roman" w:hAnsi="Times New Roman" w:cs="Times New Roman"/>
                <w:vertAlign w:val="superscript"/>
              </w:rPr>
              <w:t>th</w:t>
            </w:r>
            <w:r>
              <w:rPr>
                <w:rFonts w:ascii="Times New Roman" w:hAnsi="Times New Roman" w:cs="Times New Roman"/>
              </w:rPr>
              <w:t>-19</w:t>
            </w:r>
            <w:r>
              <w:rPr>
                <w:rFonts w:ascii="Times New Roman" w:hAnsi="Times New Roman" w:cs="Times New Roman"/>
                <w:vertAlign w:val="superscript"/>
              </w:rPr>
              <w:t>th</w:t>
            </w:r>
            <w:r>
              <w:rPr>
                <w:rFonts w:ascii="Times New Roman" w:hAnsi="Times New Roman" w:cs="Times New Roman"/>
              </w:rPr>
              <w:t xml:space="preserve"> February 2021, Elizade University Ilara Mokin, Ondo State.</w:t>
            </w:r>
          </w:p>
          <w:p w14:paraId="4250A216">
            <w:pPr>
              <w:pStyle w:val="7"/>
              <w:numPr>
                <w:ilvl w:val="0"/>
                <w:numId w:val="7"/>
              </w:numPr>
              <w:spacing w:after="0" w:line="240" w:lineRule="auto"/>
              <w:ind w:left="420" w:leftChars="0" w:hanging="420" w:firstLineChars="0"/>
              <w:rPr>
                <w:rFonts w:ascii="Times New Roman" w:hAnsi="Times New Roman" w:cs="Times New Roman"/>
              </w:rPr>
            </w:pPr>
            <w:r>
              <w:rPr>
                <w:rFonts w:ascii="Times New Roman" w:hAnsi="Times New Roman" w:cs="Times New Roman"/>
              </w:rPr>
              <w:t>Research and Capacity Building for Agricultural Industrialised Economy of Sub-Saharan Africa. Held at the Federal University of Technology, Akure (5</w:t>
            </w:r>
            <w:r>
              <w:rPr>
                <w:rFonts w:ascii="Times New Roman" w:hAnsi="Times New Roman" w:cs="Times New Roman"/>
                <w:vertAlign w:val="superscript"/>
              </w:rPr>
              <w:t>th</w:t>
            </w:r>
            <w:r>
              <w:rPr>
                <w:rFonts w:ascii="Times New Roman" w:hAnsi="Times New Roman" w:cs="Times New Roman"/>
              </w:rPr>
              <w:t>-8</w:t>
            </w:r>
            <w:r>
              <w:rPr>
                <w:rFonts w:ascii="Times New Roman" w:hAnsi="Times New Roman" w:cs="Times New Roman"/>
                <w:vertAlign w:val="superscript"/>
              </w:rPr>
              <w:t>th</w:t>
            </w:r>
            <w:r>
              <w:rPr>
                <w:rFonts w:ascii="Times New Roman" w:hAnsi="Times New Roman" w:cs="Times New Roman"/>
              </w:rPr>
              <w:t xml:space="preserve"> June 2023)</w:t>
            </w:r>
          </w:p>
          <w:p w14:paraId="477B687C">
            <w:pPr>
              <w:pStyle w:val="7"/>
              <w:numPr>
                <w:ilvl w:val="0"/>
                <w:numId w:val="7"/>
              </w:numPr>
              <w:spacing w:after="0" w:line="240" w:lineRule="auto"/>
              <w:ind w:left="420" w:leftChars="0" w:hanging="420" w:firstLineChars="0"/>
              <w:rPr>
                <w:rFonts w:ascii="Times New Roman" w:hAnsi="Times New Roman" w:cs="Times New Roman"/>
              </w:rPr>
            </w:pPr>
            <w:r>
              <w:rPr>
                <w:rFonts w:ascii="Times New Roman" w:hAnsi="Times New Roman" w:cs="Times New Roman"/>
              </w:rPr>
              <w:t>Advanced Digital Empowerment Programme for Tertiary Institutions (ADEPTI). Held at the University of Medical Sciences, Ondo (17</w:t>
            </w:r>
            <w:r>
              <w:rPr>
                <w:rFonts w:ascii="Times New Roman" w:hAnsi="Times New Roman" w:cs="Times New Roman"/>
                <w:vertAlign w:val="superscript"/>
              </w:rPr>
              <w:t>th</w:t>
            </w:r>
            <w:r>
              <w:rPr>
                <w:rFonts w:ascii="Times New Roman" w:hAnsi="Times New Roman" w:cs="Times New Roman"/>
              </w:rPr>
              <w:t>-21</w:t>
            </w:r>
            <w:r>
              <w:rPr>
                <w:rFonts w:ascii="Times New Roman" w:hAnsi="Times New Roman" w:cs="Times New Roman"/>
                <w:vertAlign w:val="superscript"/>
              </w:rPr>
              <w:t>st</w:t>
            </w:r>
            <w:r>
              <w:rPr>
                <w:rFonts w:ascii="Times New Roman" w:hAnsi="Times New Roman" w:cs="Times New Roman"/>
              </w:rPr>
              <w:t xml:space="preserve"> April 2023).</w:t>
            </w:r>
          </w:p>
          <w:p w14:paraId="6EA98B87">
            <w:pPr>
              <w:pStyle w:val="7"/>
              <w:numPr>
                <w:ilvl w:val="0"/>
                <w:numId w:val="7"/>
              </w:numPr>
              <w:spacing w:after="0" w:line="240" w:lineRule="auto"/>
              <w:ind w:left="420" w:leftChars="0" w:hanging="420" w:firstLineChars="0"/>
            </w:pPr>
            <w:r>
              <w:rPr>
                <w:rFonts w:ascii="Times New Roman" w:hAnsi="Times New Roman" w:cs="Times New Roman"/>
              </w:rPr>
              <w:t>Animal Care and Use in Research, Education and Testing (ACURET). Held at the University of Medical Sciences, Ondo (5</w:t>
            </w:r>
            <w:r>
              <w:rPr>
                <w:rFonts w:ascii="Times New Roman" w:hAnsi="Times New Roman" w:cs="Times New Roman"/>
                <w:vertAlign w:val="superscript"/>
              </w:rPr>
              <w:t>th</w:t>
            </w:r>
            <w:r>
              <w:rPr>
                <w:rFonts w:ascii="Times New Roman" w:hAnsi="Times New Roman" w:cs="Times New Roman"/>
              </w:rPr>
              <w:t>-6</w:t>
            </w:r>
            <w:r>
              <w:rPr>
                <w:rFonts w:ascii="Times New Roman" w:hAnsi="Times New Roman" w:cs="Times New Roman"/>
                <w:vertAlign w:val="superscript"/>
              </w:rPr>
              <w:t>th</w:t>
            </w:r>
            <w:r>
              <w:rPr>
                <w:rFonts w:ascii="Times New Roman" w:hAnsi="Times New Roman" w:cs="Times New Roman"/>
              </w:rPr>
              <w:t xml:space="preserve"> December, 2022). </w:t>
            </w:r>
          </w:p>
          <w:p w14:paraId="12559A18">
            <w:pPr>
              <w:pStyle w:val="7"/>
              <w:numPr>
                <w:ilvl w:val="0"/>
                <w:numId w:val="7"/>
              </w:numPr>
              <w:spacing w:after="0" w:line="240" w:lineRule="auto"/>
              <w:ind w:left="420" w:leftChars="0" w:hanging="420" w:firstLineChars="0"/>
            </w:pPr>
            <w:r>
              <w:rPr>
                <w:rFonts w:hint="default" w:ascii="Times New Roman" w:hAnsi="Times New Roman" w:eastAsia="SimSun" w:cs="Times New Roman"/>
                <w:color w:val="000000"/>
                <w:kern w:val="0"/>
                <w:sz w:val="22"/>
                <w:szCs w:val="22"/>
                <w:lang w:val="en-US" w:eastAsia="zh-CN" w:bidi="ar"/>
              </w:rPr>
              <w:t>Recent Advances in Sciences for Economic and Sustainability Healthcare Promotion, Conference organized by Faculty of Science, UNIMED, Held at the University of Medical Sciences, Ondo (28</w:t>
            </w:r>
            <w:r>
              <w:rPr>
                <w:rFonts w:hint="default" w:ascii="Times New Roman" w:hAnsi="Times New Roman" w:eastAsia="SimSun" w:cs="Times New Roman"/>
                <w:color w:val="000000"/>
                <w:kern w:val="0"/>
                <w:sz w:val="13"/>
                <w:szCs w:val="13"/>
                <w:lang w:val="en-US" w:eastAsia="zh-CN" w:bidi="ar"/>
              </w:rPr>
              <w:t xml:space="preserve">th </w:t>
            </w:r>
            <w:r>
              <w:rPr>
                <w:rFonts w:hint="default" w:ascii="Times New Roman" w:hAnsi="Times New Roman" w:eastAsia="SimSun" w:cs="Times New Roman"/>
                <w:color w:val="000000"/>
                <w:kern w:val="0"/>
                <w:sz w:val="22"/>
                <w:szCs w:val="22"/>
                <w:lang w:val="en-US" w:eastAsia="zh-CN" w:bidi="ar"/>
              </w:rPr>
              <w:t>-31</w:t>
            </w:r>
            <w:r>
              <w:rPr>
                <w:rFonts w:hint="default" w:ascii="Times New Roman" w:hAnsi="Times New Roman" w:eastAsia="SimSun" w:cs="Times New Roman"/>
                <w:color w:val="000000"/>
                <w:kern w:val="0"/>
                <w:sz w:val="13"/>
                <w:szCs w:val="13"/>
                <w:lang w:val="en-US" w:eastAsia="zh-CN" w:bidi="ar"/>
              </w:rPr>
              <w:t xml:space="preserve">st </w:t>
            </w:r>
            <w:r>
              <w:rPr>
                <w:rFonts w:hint="default" w:ascii="Times New Roman" w:hAnsi="Times New Roman" w:eastAsia="SimSun" w:cs="Times New Roman"/>
                <w:color w:val="000000"/>
                <w:kern w:val="0"/>
                <w:sz w:val="22"/>
                <w:szCs w:val="22"/>
                <w:lang w:val="en-US" w:eastAsia="zh-CN" w:bidi="ar"/>
              </w:rPr>
              <w:t xml:space="preserve">August, 2023). </w:t>
            </w:r>
          </w:p>
          <w:p w14:paraId="38818EB5">
            <w:pPr>
              <w:pStyle w:val="7"/>
              <w:numPr>
                <w:ilvl w:val="0"/>
                <w:numId w:val="7"/>
              </w:numPr>
              <w:spacing w:after="0" w:line="240" w:lineRule="auto"/>
              <w:ind w:left="420" w:leftChars="0" w:hanging="420" w:firstLineChars="0"/>
              <w:rPr>
                <w:rFonts w:hint="default" w:ascii="Times New Roman" w:hAnsi="Times New Roman" w:cs="Times New Roman"/>
                <w:lang w:val="en-US"/>
              </w:rPr>
            </w:pPr>
            <w:r>
              <w:rPr>
                <w:rFonts w:hint="default" w:ascii="Times New Roman" w:hAnsi="Times New Roman" w:eastAsia="SimSun" w:cs="Times New Roman"/>
                <w:color w:val="000000"/>
                <w:kern w:val="0"/>
                <w:sz w:val="22"/>
                <w:szCs w:val="22"/>
                <w:lang w:val="en-US" w:eastAsia="zh-CN" w:bidi="ar"/>
              </w:rPr>
              <w:t>Hand-on Training in Molecular Biology Techniques. Organized by International Institute of Tropical Agriculture (IITA), Ibadan. (11</w:t>
            </w:r>
            <w:r>
              <w:rPr>
                <w:rFonts w:hint="default" w:ascii="Times New Roman" w:hAnsi="Times New Roman" w:eastAsia="SimSun" w:cs="Times New Roman"/>
                <w:color w:val="000000"/>
                <w:kern w:val="0"/>
                <w:sz w:val="13"/>
                <w:szCs w:val="13"/>
                <w:lang w:val="en-US" w:eastAsia="zh-CN" w:bidi="ar"/>
              </w:rPr>
              <w:t xml:space="preserve">th </w:t>
            </w:r>
            <w:r>
              <w:rPr>
                <w:rFonts w:hint="default" w:ascii="Times New Roman" w:hAnsi="Times New Roman" w:eastAsia="SimSun" w:cs="Times New Roman"/>
                <w:color w:val="000000"/>
                <w:kern w:val="0"/>
                <w:sz w:val="22"/>
                <w:szCs w:val="22"/>
                <w:lang w:val="en-US" w:eastAsia="zh-CN" w:bidi="ar"/>
              </w:rPr>
              <w:t>and 15</w:t>
            </w:r>
            <w:r>
              <w:rPr>
                <w:rFonts w:hint="default" w:ascii="Times New Roman" w:hAnsi="Times New Roman" w:eastAsia="SimSun" w:cs="Times New Roman"/>
                <w:color w:val="000000"/>
                <w:kern w:val="0"/>
                <w:sz w:val="13"/>
                <w:szCs w:val="13"/>
                <w:lang w:val="en-US" w:eastAsia="zh-CN" w:bidi="ar"/>
              </w:rPr>
              <w:t xml:space="preserve">th </w:t>
            </w:r>
            <w:r>
              <w:rPr>
                <w:rFonts w:hint="default" w:ascii="Times New Roman" w:hAnsi="Times New Roman" w:eastAsia="SimSun" w:cs="Times New Roman"/>
                <w:color w:val="000000"/>
                <w:kern w:val="0"/>
                <w:sz w:val="22"/>
                <w:szCs w:val="22"/>
                <w:lang w:val="en-US" w:eastAsia="zh-CN" w:bidi="ar"/>
              </w:rPr>
              <w:t>March, 2024)</w:t>
            </w:r>
          </w:p>
          <w:p w14:paraId="21290B4C">
            <w:pPr>
              <w:pStyle w:val="7"/>
              <w:numPr>
                <w:ilvl w:val="0"/>
                <w:numId w:val="7"/>
              </w:numPr>
              <w:spacing w:after="0" w:line="240" w:lineRule="auto"/>
              <w:ind w:left="420" w:leftChars="0" w:hanging="420" w:firstLineChars="0"/>
              <w:rPr>
                <w:rFonts w:hint="default" w:ascii="Times New Roman" w:hAnsi="Times New Roman" w:cs="Times New Roman"/>
                <w:lang w:val="en-US"/>
              </w:rPr>
            </w:pPr>
            <w:r>
              <w:rPr>
                <w:rFonts w:hint="default" w:ascii="Times New Roman" w:hAnsi="Times New Roman"/>
                <w:lang w:val="en-US"/>
              </w:rPr>
              <w:t>Intensive 11-week Training in Cybersecurity in Higher Education organised by the Virtual Institute for Capacity Building in Higher Education (VICBHE) May-July 2025</w:t>
            </w:r>
          </w:p>
          <w:p w14:paraId="5AC6628B">
            <w:pPr>
              <w:pStyle w:val="7"/>
              <w:numPr>
                <w:ilvl w:val="0"/>
                <w:numId w:val="0"/>
              </w:numPr>
              <w:spacing w:after="0" w:line="240" w:lineRule="auto"/>
              <w:ind w:leftChars="0"/>
            </w:pPr>
          </w:p>
          <w:p w14:paraId="3E3A1965">
            <w:pPr>
              <w:pStyle w:val="7"/>
              <w:numPr>
                <w:ilvl w:val="0"/>
                <w:numId w:val="0"/>
              </w:numPr>
              <w:spacing w:after="0" w:line="360" w:lineRule="auto"/>
              <w:rPr>
                <w:rFonts w:hint="default" w:ascii="Times New Roman" w:hAnsi="Times New Roman" w:eastAsia="Times New Roman" w:cs="Times New Roman"/>
                <w:b/>
                <w:bCs w:val="0"/>
                <w:sz w:val="22"/>
                <w:szCs w:val="22"/>
                <w:lang w:val="en-US"/>
              </w:rPr>
            </w:pPr>
          </w:p>
        </w:tc>
      </w:tr>
    </w:tbl>
    <w:p w14:paraId="555D52E6">
      <w:pPr>
        <w:pStyle w:val="7"/>
        <w:numPr>
          <w:ilvl w:val="0"/>
          <w:numId w:val="1"/>
        </w:numPr>
        <w:spacing w:line="276" w:lineRule="auto"/>
        <w:ind w:left="720" w:leftChars="0" w:firstLine="0" w:firstLineChars="0"/>
        <w:jc w:val="both"/>
        <w:rPr>
          <w:rFonts w:hint="default" w:ascii="Times New Roman" w:hAnsi="Times New Roman" w:cs="Times New Roman"/>
          <w:b/>
          <w:bCs/>
          <w:w w:val="98"/>
          <w:sz w:val="22"/>
          <w:szCs w:val="22"/>
        </w:rPr>
      </w:pPr>
      <w:r>
        <w:rPr>
          <w:rFonts w:hint="default" w:ascii="Times New Roman" w:hAnsi="Times New Roman" w:cs="Times New Roman"/>
          <w:b/>
          <w:bCs/>
          <w:w w:val="98"/>
          <w:sz w:val="22"/>
          <w:szCs w:val="22"/>
        </w:rPr>
        <w:t>Relevant Information</w:t>
      </w:r>
    </w:p>
    <w:p w14:paraId="645197AF">
      <w:pPr>
        <w:pStyle w:val="7"/>
        <w:numPr>
          <w:ilvl w:val="0"/>
          <w:numId w:val="8"/>
        </w:numPr>
        <w:spacing w:line="276" w:lineRule="auto"/>
        <w:jc w:val="both"/>
        <w:rPr>
          <w:rFonts w:hint="default" w:ascii="Times New Roman" w:hAnsi="Times New Roman" w:cs="Times New Roman"/>
          <w:b/>
          <w:bCs/>
          <w:w w:val="98"/>
          <w:sz w:val="22"/>
          <w:szCs w:val="22"/>
        </w:rPr>
      </w:pPr>
      <w:r>
        <w:rPr>
          <w:rFonts w:hint="default" w:ascii="Times New Roman" w:hAnsi="Times New Roman" w:cs="Times New Roman"/>
          <w:w w:val="98"/>
          <w:sz w:val="22"/>
          <w:szCs w:val="22"/>
          <w:lang w:val="en-US"/>
        </w:rPr>
        <w:t>Extra curriculum activities within the University</w:t>
      </w:r>
      <w:r>
        <w:rPr>
          <w:rFonts w:hint="default" w:ascii="Times New Roman" w:hAnsi="Times New Roman" w:cs="Times New Roman"/>
          <w:w w:val="98"/>
          <w:sz w:val="22"/>
          <w:szCs w:val="22"/>
        </w:rPr>
        <w:t xml:space="preserve"> </w:t>
      </w:r>
    </w:p>
    <w:tbl>
      <w:tblPr>
        <w:tblStyle w:val="6"/>
        <w:tblW w:w="0" w:type="auto"/>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8"/>
      </w:tblGrid>
      <w:tr w14:paraId="1137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98" w:type="dxa"/>
          </w:tcPr>
          <w:p w14:paraId="20B1F5D8">
            <w:pPr>
              <w:pStyle w:val="7"/>
              <w:numPr>
                <w:ilvl w:val="0"/>
                <w:numId w:val="9"/>
              </w:numPr>
              <w:spacing w:after="0" w:line="276" w:lineRule="auto"/>
              <w:ind w:left="0"/>
              <w:jc w:val="both"/>
              <w:rPr>
                <w:rFonts w:ascii="Times New Roman" w:hAnsi="Times New Roman" w:cs="Times New Roman"/>
              </w:rPr>
            </w:pPr>
            <w:r>
              <w:rPr>
                <w:rFonts w:hint="default" w:ascii="Times New Roman" w:hAnsi="Times New Roman" w:cs="Times New Roman"/>
                <w:bCs/>
                <w:w w:val="98"/>
                <w:sz w:val="22"/>
                <w:szCs w:val="22"/>
                <w:lang w:val="en-US"/>
              </w:rPr>
              <w:t xml:space="preserve">  </w:t>
            </w:r>
            <w:r>
              <w:rPr>
                <w:rFonts w:ascii="Times New Roman" w:hAnsi="Times New Roman" w:cs="Times New Roman"/>
              </w:rPr>
              <w:t xml:space="preserve">Registration officer 2018 </w:t>
            </w:r>
            <w:r>
              <w:rPr>
                <w:rFonts w:hint="default" w:ascii="Times New Roman" w:hAnsi="Times New Roman" w:cs="Times New Roman"/>
                <w:lang w:val="en-US"/>
              </w:rPr>
              <w:t>- 2022</w:t>
            </w:r>
          </w:p>
          <w:p w14:paraId="5EEC0EB6">
            <w:pPr>
              <w:pStyle w:val="7"/>
              <w:numPr>
                <w:ilvl w:val="0"/>
                <w:numId w:val="9"/>
              </w:numPr>
              <w:spacing w:after="0" w:line="276" w:lineRule="auto"/>
              <w:ind w:left="0"/>
              <w:jc w:val="both"/>
              <w:rPr>
                <w:rFonts w:ascii="Times New Roman" w:hAnsi="Times New Roman" w:cs="Times New Roman"/>
              </w:rPr>
            </w:pPr>
            <w:r>
              <w:rPr>
                <w:rFonts w:ascii="Times New Roman" w:hAnsi="Times New Roman" w:cs="Times New Roman"/>
              </w:rPr>
              <w:t xml:space="preserve">Member of Departmental Welfare Committee – 2019 </w:t>
            </w:r>
            <w:r>
              <w:rPr>
                <w:rFonts w:hint="default" w:ascii="Times New Roman" w:hAnsi="Times New Roman" w:cs="Times New Roman"/>
                <w:lang w:val="en-US"/>
              </w:rPr>
              <w:t>- 2022</w:t>
            </w:r>
          </w:p>
          <w:p w14:paraId="4801B9E0">
            <w:pPr>
              <w:pStyle w:val="7"/>
              <w:numPr>
                <w:ilvl w:val="0"/>
                <w:numId w:val="9"/>
              </w:numPr>
              <w:spacing w:after="0" w:line="276" w:lineRule="auto"/>
              <w:ind w:left="0"/>
              <w:jc w:val="both"/>
              <w:rPr>
                <w:rFonts w:ascii="Times New Roman" w:hAnsi="Times New Roman" w:cs="Times New Roman"/>
              </w:rPr>
            </w:pPr>
            <w:r>
              <w:rPr>
                <w:rFonts w:ascii="Times New Roman" w:hAnsi="Times New Roman" w:cs="Times New Roman"/>
              </w:rPr>
              <w:t>Departmental Secretary 2019 – January 2020</w:t>
            </w:r>
          </w:p>
          <w:p w14:paraId="78361577">
            <w:pPr>
              <w:pStyle w:val="7"/>
              <w:numPr>
                <w:ilvl w:val="0"/>
                <w:numId w:val="9"/>
              </w:numPr>
              <w:spacing w:after="0" w:line="276" w:lineRule="auto"/>
              <w:ind w:left="0"/>
              <w:jc w:val="both"/>
              <w:rPr>
                <w:rFonts w:hint="default" w:ascii="Times New Roman" w:hAnsi="Times New Roman" w:cs="Times New Roman"/>
                <w:sz w:val="22"/>
                <w:szCs w:val="22"/>
              </w:rPr>
            </w:pPr>
            <w:r>
              <w:rPr>
                <w:rFonts w:hint="default" w:ascii="Times New Roman" w:hAnsi="Times New Roman" w:cs="Times New Roman"/>
                <w:sz w:val="22"/>
                <w:szCs w:val="22"/>
              </w:rPr>
              <w:t>Member of Faculty Welfare Committee</w:t>
            </w:r>
            <w:r>
              <w:rPr>
                <w:rFonts w:hint="default" w:ascii="Times New Roman" w:hAnsi="Times New Roman" w:cs="Times New Roman"/>
                <w:sz w:val="22"/>
                <w:szCs w:val="22"/>
                <w:lang w:val="en-US"/>
              </w:rPr>
              <w:t xml:space="preserve">   (2018-2025)</w:t>
            </w:r>
            <w:r>
              <w:rPr>
                <w:rFonts w:hint="default" w:ascii="Times New Roman" w:hAnsi="Times New Roman" w:cs="Times New Roman"/>
                <w:sz w:val="22"/>
                <w:szCs w:val="22"/>
              </w:rPr>
              <w:t>.</w:t>
            </w:r>
          </w:p>
          <w:p w14:paraId="5C505ACD">
            <w:pPr>
              <w:pStyle w:val="7"/>
              <w:tabs>
                <w:tab w:val="left" w:pos="2160"/>
                <w:tab w:val="left" w:pos="4500"/>
              </w:tabs>
              <w:ind w:left="0" w:leftChars="0" w:firstLine="0"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ii. </w:t>
            </w:r>
            <w:r>
              <w:rPr>
                <w:rFonts w:hint="default" w:ascii="Times New Roman" w:hAnsi="Times New Roman" w:cs="Times New Roman"/>
                <w:sz w:val="22"/>
                <w:szCs w:val="22"/>
              </w:rPr>
              <w:t>Chairman of Departmental Welfare Committee</w:t>
            </w:r>
            <w:r>
              <w:rPr>
                <w:rFonts w:hint="default" w:ascii="Times New Roman" w:hAnsi="Times New Roman" w:cs="Times New Roman"/>
                <w:sz w:val="22"/>
                <w:szCs w:val="22"/>
                <w:lang w:val="en-US"/>
              </w:rPr>
              <w:t xml:space="preserve"> (2022-2025)</w:t>
            </w:r>
          </w:p>
          <w:p w14:paraId="79F22BA4">
            <w:pPr>
              <w:pStyle w:val="7"/>
              <w:tabs>
                <w:tab w:val="left" w:pos="2160"/>
                <w:tab w:val="left" w:pos="4500"/>
              </w:tabs>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val="en-US"/>
              </w:rPr>
              <w:t>iii .</w:t>
            </w:r>
            <w:r>
              <w:rPr>
                <w:rFonts w:hint="default" w:ascii="Times New Roman" w:hAnsi="Times New Roman" w:cs="Times New Roman"/>
                <w:sz w:val="22"/>
                <w:szCs w:val="22"/>
              </w:rPr>
              <w:t>Departmental Examination Officer</w:t>
            </w:r>
            <w:r>
              <w:rPr>
                <w:rFonts w:hint="default" w:ascii="Times New Roman" w:hAnsi="Times New Roman" w:cs="Times New Roman"/>
                <w:sz w:val="22"/>
                <w:szCs w:val="22"/>
                <w:lang w:val="en-US"/>
              </w:rPr>
              <w:t xml:space="preserve">  (2023-2025)</w:t>
            </w:r>
            <w:r>
              <w:rPr>
                <w:rFonts w:hint="default" w:ascii="Times New Roman" w:hAnsi="Times New Roman" w:cs="Times New Roman"/>
                <w:sz w:val="22"/>
                <w:szCs w:val="22"/>
              </w:rPr>
              <w:t>.</w:t>
            </w:r>
          </w:p>
          <w:p w14:paraId="156175C9">
            <w:pPr>
              <w:pStyle w:val="7"/>
              <w:tabs>
                <w:tab w:val="left" w:pos="2160"/>
                <w:tab w:val="left" w:pos="4500"/>
              </w:tabs>
              <w:ind w:left="0" w:leftChars="0" w:firstLine="0"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iv. Course Advisor (2019-2025)</w:t>
            </w:r>
          </w:p>
          <w:p w14:paraId="53FDABF0">
            <w:pPr>
              <w:pStyle w:val="7"/>
              <w:tabs>
                <w:tab w:val="left" w:pos="2160"/>
                <w:tab w:val="left" w:pos="4500"/>
              </w:tabs>
              <w:ind w:left="0" w:leftChars="0" w:firstLine="0"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v. Ag HoD, Science Laboratory Technology (March -July 2025)</w:t>
            </w:r>
          </w:p>
          <w:p w14:paraId="541AD4DB">
            <w:pPr>
              <w:pStyle w:val="7"/>
              <w:tabs>
                <w:tab w:val="left" w:pos="2160"/>
                <w:tab w:val="left" w:pos="4500"/>
              </w:tabs>
              <w:ind w:left="0" w:leftChars="0" w:firstLine="0"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vi. Member Faculty of Science Curriculum Committee</w:t>
            </w:r>
          </w:p>
          <w:p w14:paraId="64C12BBB">
            <w:pPr>
              <w:pStyle w:val="7"/>
              <w:numPr>
                <w:ilvl w:val="0"/>
                <w:numId w:val="0"/>
              </w:numPr>
              <w:spacing w:after="0" w:line="276" w:lineRule="auto"/>
              <w:jc w:val="both"/>
              <w:rPr>
                <w:rFonts w:hint="default" w:ascii="Times New Roman" w:hAnsi="Times New Roman" w:cs="Times New Roman"/>
                <w:bCs/>
                <w:w w:val="98"/>
                <w:sz w:val="22"/>
                <w:szCs w:val="22"/>
                <w:lang w:val="en-US"/>
              </w:rPr>
            </w:pPr>
          </w:p>
          <w:p w14:paraId="4FB33657">
            <w:pPr>
              <w:pStyle w:val="7"/>
              <w:numPr>
                <w:ilvl w:val="0"/>
                <w:numId w:val="8"/>
              </w:numPr>
              <w:spacing w:line="276" w:lineRule="auto"/>
              <w:jc w:val="both"/>
              <w:rPr>
                <w:rFonts w:hint="default" w:ascii="Times New Roman" w:hAnsi="Times New Roman" w:cs="Times New Roman"/>
                <w:b/>
                <w:bCs/>
                <w:w w:val="98"/>
                <w:sz w:val="22"/>
                <w:szCs w:val="22"/>
              </w:rPr>
            </w:pPr>
            <w:r>
              <w:rPr>
                <w:rFonts w:hint="default" w:ascii="Times New Roman" w:hAnsi="Times New Roman" w:cs="Times New Roman"/>
                <w:w w:val="98"/>
                <w:sz w:val="22"/>
                <w:szCs w:val="22"/>
                <w:lang w:val="en-US"/>
              </w:rPr>
              <w:t>Extra curriculum activities outside the University</w:t>
            </w:r>
          </w:p>
          <w:p w14:paraId="4372512F">
            <w:pPr>
              <w:pStyle w:val="7"/>
              <w:numPr>
                <w:ilvl w:val="0"/>
                <w:numId w:val="0"/>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w w:val="98"/>
                <w:sz w:val="22"/>
                <w:szCs w:val="22"/>
                <w:lang w:val="en-US"/>
              </w:rPr>
              <w:t>Assistant sunday School Teacher (GOFAMINT)         1990-1991</w:t>
            </w:r>
          </w:p>
          <w:p w14:paraId="5B9BA5C0">
            <w:pPr>
              <w:pStyle w:val="7"/>
              <w:numPr>
                <w:ilvl w:val="0"/>
                <w:numId w:val="0"/>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w w:val="98"/>
                <w:sz w:val="22"/>
                <w:szCs w:val="22"/>
                <w:lang w:val="en-US"/>
              </w:rPr>
              <w:t>Sunday School Teacher</w:t>
            </w:r>
            <w:r>
              <w:rPr>
                <w:rFonts w:hint="default" w:ascii="Times New Roman" w:hAnsi="Times New Roman" w:cs="Times New Roman"/>
                <w:w w:val="98"/>
                <w:sz w:val="22"/>
                <w:szCs w:val="22"/>
              </w:rPr>
              <w:t xml:space="preserve"> </w:t>
            </w:r>
            <w:r>
              <w:rPr>
                <w:rFonts w:hint="default" w:ascii="Times New Roman" w:hAnsi="Times New Roman" w:cs="Times New Roman"/>
                <w:w w:val="98"/>
                <w:sz w:val="22"/>
                <w:szCs w:val="22"/>
                <w:lang w:val="en-US"/>
              </w:rPr>
              <w:t xml:space="preserve">    (GOFAMINT)                    1991- 2019</w:t>
            </w:r>
          </w:p>
          <w:p w14:paraId="34A5007C">
            <w:pPr>
              <w:pStyle w:val="7"/>
              <w:numPr>
                <w:ilvl w:val="0"/>
                <w:numId w:val="0"/>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w w:val="98"/>
                <w:sz w:val="22"/>
                <w:szCs w:val="22"/>
                <w:lang w:val="en-US"/>
              </w:rPr>
              <w:t>Church Interpreter  (GOFAMINT)                                2004-2019</w:t>
            </w:r>
          </w:p>
          <w:p w14:paraId="61C8BFD7">
            <w:pPr>
              <w:pStyle w:val="7"/>
              <w:numPr>
                <w:ilvl w:val="0"/>
                <w:numId w:val="0"/>
              </w:numPr>
              <w:spacing w:line="276" w:lineRule="auto"/>
              <w:jc w:val="both"/>
              <w:rPr>
                <w:rFonts w:hint="default" w:ascii="Times New Roman" w:hAnsi="Times New Roman" w:cs="Times New Roman"/>
                <w:w w:val="98"/>
                <w:sz w:val="22"/>
                <w:szCs w:val="22"/>
                <w:lang w:val="en-US"/>
              </w:rPr>
            </w:pPr>
            <w:r>
              <w:rPr>
                <w:rFonts w:hint="default" w:ascii="Times New Roman" w:hAnsi="Times New Roman" w:cs="Times New Roman"/>
                <w:w w:val="98"/>
                <w:sz w:val="22"/>
                <w:szCs w:val="22"/>
                <w:lang w:val="en-US"/>
              </w:rPr>
              <w:t>Member of Evangelism Team  (DLBC)                        2019- Date</w:t>
            </w:r>
          </w:p>
          <w:p w14:paraId="70C4C65C">
            <w:pPr>
              <w:pStyle w:val="7"/>
              <w:numPr>
                <w:ilvl w:val="0"/>
                <w:numId w:val="0"/>
              </w:numPr>
              <w:spacing w:after="0" w:line="276" w:lineRule="auto"/>
              <w:jc w:val="both"/>
              <w:rPr>
                <w:rFonts w:hint="default" w:ascii="Times New Roman" w:hAnsi="Times New Roman" w:cs="Times New Roman"/>
                <w:bCs/>
                <w:w w:val="98"/>
                <w:sz w:val="22"/>
                <w:szCs w:val="22"/>
                <w:lang w:val="en-US"/>
              </w:rPr>
            </w:pPr>
          </w:p>
        </w:tc>
      </w:tr>
    </w:tbl>
    <w:p w14:paraId="5776D6E6">
      <w:pPr>
        <w:rPr>
          <w:rFonts w:hint="default" w:ascii="Times New Roman" w:hAnsi="Times New Roman" w:cs="Times New Roman"/>
          <w:sz w:val="22"/>
          <w:szCs w:val="22"/>
          <w:lang w:val="en-US"/>
        </w:rPr>
      </w:pPr>
      <w:r>
        <w:rPr>
          <w:rFonts w:hint="default" w:ascii="Times New Roman" w:hAnsi="Times New Roman" w:cs="Times New Roman"/>
          <w:sz w:val="22"/>
          <w:szCs w:val="22"/>
          <w:lang w:val="en-US"/>
        </w:rPr>
        <w:t>REFEREES</w:t>
      </w:r>
    </w:p>
    <w:p w14:paraId="1A393DF7">
      <w:pPr>
        <w:numPr>
          <w:ilvl w:val="0"/>
          <w:numId w:val="10"/>
        </w:numPr>
        <w:ind w:left="420" w:left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Professor Onifade A. K.</w:t>
      </w:r>
    </w:p>
    <w:p w14:paraId="7ED002CC">
      <w:pPr>
        <w:numPr>
          <w:ilvl w:val="0"/>
          <w:numId w:val="0"/>
        </w:numPr>
        <w:ind w:firstLine="770" w:firstLineChars="350"/>
        <w:rPr>
          <w:rFonts w:hint="default" w:ascii="Times New Roman" w:hAnsi="Times New Roman" w:cs="Times New Roman"/>
          <w:sz w:val="22"/>
          <w:szCs w:val="22"/>
          <w:lang w:val="en-US"/>
        </w:rPr>
      </w:pPr>
      <w:r>
        <w:rPr>
          <w:rFonts w:hint="default" w:ascii="Times New Roman" w:hAnsi="Times New Roman" w:cs="Times New Roman"/>
          <w:sz w:val="22"/>
          <w:szCs w:val="22"/>
          <w:lang w:val="en-US"/>
        </w:rPr>
        <w:t>Department of Microbiology,</w:t>
      </w:r>
    </w:p>
    <w:p w14:paraId="6CF79DE3">
      <w:pPr>
        <w:numPr>
          <w:ilvl w:val="0"/>
          <w:numId w:val="0"/>
        </w:numPr>
        <w:ind w:firstLine="770" w:firstLineChars="350"/>
        <w:rPr>
          <w:rFonts w:hint="default" w:ascii="Times New Roman" w:hAnsi="Times New Roman" w:cs="Times New Roman"/>
          <w:sz w:val="22"/>
          <w:szCs w:val="22"/>
          <w:lang w:val="en-US"/>
        </w:rPr>
      </w:pPr>
      <w:r>
        <w:rPr>
          <w:rFonts w:hint="default" w:ascii="Times New Roman" w:hAnsi="Times New Roman" w:cs="Times New Roman"/>
          <w:sz w:val="22"/>
          <w:szCs w:val="22"/>
          <w:lang w:val="en-US"/>
        </w:rPr>
        <w:t>Federal University of Technology, Akure.</w:t>
      </w:r>
    </w:p>
    <w:p w14:paraId="03526E09">
      <w:pPr>
        <w:numPr>
          <w:ilvl w:val="0"/>
          <w:numId w:val="10"/>
        </w:numPr>
        <w:ind w:left="420" w:leftChars="0" w:firstLine="0"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Prof. H. N. Ayo-Omogie</w:t>
      </w:r>
    </w:p>
    <w:p w14:paraId="3F767C24">
      <w:pPr>
        <w:numPr>
          <w:ilvl w:val="0"/>
          <w:numId w:val="0"/>
        </w:numPr>
        <w:ind w:firstLine="770" w:firstLineChars="350"/>
        <w:rPr>
          <w:rFonts w:hint="default" w:ascii="Times New Roman" w:hAnsi="Times New Roman" w:cs="Times New Roman"/>
          <w:sz w:val="22"/>
          <w:szCs w:val="22"/>
          <w:lang w:val="en-US"/>
        </w:rPr>
      </w:pPr>
      <w:r>
        <w:rPr>
          <w:rFonts w:hint="default" w:ascii="Times New Roman" w:hAnsi="Times New Roman" w:cs="Times New Roman"/>
          <w:sz w:val="22"/>
          <w:szCs w:val="22"/>
          <w:lang w:val="en-US"/>
        </w:rPr>
        <w:t>Department of Food Science and Technology,</w:t>
      </w:r>
    </w:p>
    <w:p w14:paraId="5C6F9E96">
      <w:pPr>
        <w:numPr>
          <w:ilvl w:val="0"/>
          <w:numId w:val="0"/>
        </w:numPr>
        <w:ind w:firstLine="660" w:firstLineChars="300"/>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Federal University of Technology, Akure.</w:t>
      </w:r>
    </w:p>
    <w:p w14:paraId="3A93FA8F">
      <w:pPr>
        <w:numPr>
          <w:ilvl w:val="0"/>
          <w:numId w:val="10"/>
        </w:numPr>
        <w:ind w:left="420" w:leftChars="0" w:firstLine="0"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Dr. Bello O. O.</w:t>
      </w:r>
    </w:p>
    <w:p w14:paraId="3AEFABBF">
      <w:pPr>
        <w:numPr>
          <w:ilvl w:val="0"/>
          <w:numId w:val="0"/>
        </w:numP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Department of Microbiology,</w:t>
      </w:r>
    </w:p>
    <w:p w14:paraId="36AF2C6A">
      <w:pPr>
        <w:numPr>
          <w:ilvl w:val="0"/>
          <w:numId w:val="0"/>
        </w:numPr>
        <w:ind w:firstLine="720" w:firstLineChars="0"/>
        <w:rPr>
          <w:rFonts w:hint="default" w:ascii="Times New Roman" w:hAnsi="Times New Roman" w:cs="Times New Roman"/>
          <w:sz w:val="22"/>
          <w:szCs w:val="22"/>
          <w:lang w:val="en-US"/>
        </w:rPr>
      </w:pPr>
      <w:r>
        <w:rPr>
          <w:rFonts w:hint="default" w:ascii="Times New Roman" w:hAnsi="Times New Roman" w:cs="Times New Roman"/>
          <w:sz w:val="22"/>
          <w:szCs w:val="22"/>
          <w:lang w:val="en-US"/>
        </w:rPr>
        <w:t>University of Medical Sciences, Ondo.</w:t>
      </w:r>
    </w:p>
    <w:p w14:paraId="452B5A71">
      <w:pPr>
        <w:numPr>
          <w:ilvl w:val="0"/>
          <w:numId w:val="0"/>
        </w:numPr>
        <w:ind w:firstLine="660" w:firstLineChars="300"/>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w:t>
      </w:r>
    </w:p>
    <w:p w14:paraId="2DADE812">
      <w:pPr>
        <w:numPr>
          <w:ilvl w:val="0"/>
          <w:numId w:val="0"/>
        </w:numPr>
        <w:rPr>
          <w:rFonts w:hint="default" w:ascii="Times New Roman" w:hAnsi="Times New Roman" w:cs="Times New Roman"/>
          <w:sz w:val="22"/>
          <w:szCs w:val="22"/>
          <w:lang w:val="en-US"/>
        </w:rPr>
      </w:pPr>
    </w:p>
    <w:p w14:paraId="661220DC">
      <w:pPr>
        <w:rPr>
          <w:rFonts w:hint="default" w:ascii="Times New Roman" w:hAnsi="Times New Roman" w:cs="Times New Roman"/>
          <w:sz w:val="22"/>
          <w:szCs w:val="22"/>
        </w:rPr>
      </w:pPr>
    </w:p>
    <w:p w14:paraId="27953AC9"/>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TimesNewRomanPS-BoldM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1E96C"/>
    <w:multiLevelType w:val="multilevel"/>
    <w:tmpl w:val="A4B1E96C"/>
    <w:lvl w:ilvl="0" w:tentative="0">
      <w:start w:val="1"/>
      <w:numFmt w:val="decimal"/>
      <w:suff w:val="space"/>
      <w:lvlText w:val="%1."/>
      <w:lvlJc w:val="left"/>
      <w:pPr>
        <w:ind w:left="420"/>
      </w:p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Roman"/>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Roman"/>
      <w:lvlText w:val="%6."/>
      <w:lvlJc w:val="left"/>
      <w:pPr>
        <w:tabs>
          <w:tab w:val="left" w:pos="2520"/>
        </w:tabs>
        <w:ind w:left="2940" w:leftChars="0" w:hanging="420" w:firstLineChars="0"/>
      </w:pPr>
      <w:rPr>
        <w:rFonts w:hint="default"/>
      </w:rPr>
    </w:lvl>
    <w:lvl w:ilvl="6" w:tentative="0">
      <w:start w:val="1"/>
      <w:numFmt w:val="decimal"/>
      <w:lvlText w:val="%7."/>
      <w:lvlJc w:val="left"/>
      <w:pPr>
        <w:tabs>
          <w:tab w:val="left" w:pos="2940"/>
        </w:tabs>
        <w:ind w:left="3360" w:leftChars="0" w:hanging="420" w:firstLineChars="0"/>
      </w:pPr>
      <w:rPr>
        <w:rFonts w:hint="default"/>
      </w:rPr>
    </w:lvl>
    <w:lvl w:ilvl="7" w:tentative="0">
      <w:start w:val="1"/>
      <w:numFmt w:val="lowerLetter"/>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1">
    <w:nsid w:val="C91805C2"/>
    <w:multiLevelType w:val="singleLevel"/>
    <w:tmpl w:val="C91805C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D808545E"/>
    <w:multiLevelType w:val="singleLevel"/>
    <w:tmpl w:val="D808545E"/>
    <w:lvl w:ilvl="0" w:tentative="0">
      <w:start w:val="1"/>
      <w:numFmt w:val="decimal"/>
      <w:suff w:val="space"/>
      <w:lvlText w:val="%1."/>
      <w:lvlJc w:val="left"/>
      <w:rPr>
        <w:rFonts w:hint="default"/>
        <w:i w:val="0"/>
        <w:iCs w:val="0"/>
      </w:rPr>
    </w:lvl>
  </w:abstractNum>
  <w:abstractNum w:abstractNumId="3">
    <w:nsid w:val="00B906F0"/>
    <w:multiLevelType w:val="singleLevel"/>
    <w:tmpl w:val="00B906F0"/>
    <w:lvl w:ilvl="0" w:tentative="0">
      <w:start w:val="3"/>
      <w:numFmt w:val="upperLetter"/>
      <w:suff w:val="space"/>
      <w:lvlText w:val="%1."/>
      <w:lvlJc w:val="left"/>
    </w:lvl>
  </w:abstractNum>
  <w:abstractNum w:abstractNumId="4">
    <w:nsid w:val="08376616"/>
    <w:multiLevelType w:val="multilevel"/>
    <w:tmpl w:val="08376616"/>
    <w:lvl w:ilvl="0" w:tentative="0">
      <w:start w:val="1"/>
      <w:numFmt w:val="decimal"/>
      <w:lvlText w:val="%1."/>
      <w:lvlJc w:val="left"/>
      <w:pPr>
        <w:ind w:left="168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16F275B0"/>
    <w:multiLevelType w:val="singleLevel"/>
    <w:tmpl w:val="16F275B0"/>
    <w:lvl w:ilvl="0" w:tentative="0">
      <w:start w:val="1"/>
      <w:numFmt w:val="lowerRoman"/>
      <w:suff w:val="space"/>
      <w:lvlText w:val="%1."/>
      <w:lvlJc w:val="left"/>
    </w:lvl>
  </w:abstractNum>
  <w:abstractNum w:abstractNumId="6">
    <w:nsid w:val="30F1414F"/>
    <w:multiLevelType w:val="multilevel"/>
    <w:tmpl w:val="30F1414F"/>
    <w:lvl w:ilvl="0" w:tentative="0">
      <w:start w:val="1"/>
      <w:numFmt w:val="low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23A264B"/>
    <w:multiLevelType w:val="multilevel"/>
    <w:tmpl w:val="323A264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rPr>
        <w:rFonts w:hint="default"/>
        <w:b/>
        <w:bCs/>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B5B4C71"/>
    <w:multiLevelType w:val="singleLevel"/>
    <w:tmpl w:val="5B5B4C71"/>
    <w:lvl w:ilvl="0" w:tentative="0">
      <w:start w:val="2025"/>
      <w:numFmt w:val="decimal"/>
      <w:suff w:val="space"/>
      <w:lvlText w:val="%1-"/>
      <w:lvlJc w:val="left"/>
    </w:lvl>
  </w:abstractNum>
  <w:abstractNum w:abstractNumId="9">
    <w:nsid w:val="6B8C2DBF"/>
    <w:multiLevelType w:val="singleLevel"/>
    <w:tmpl w:val="6B8C2DBF"/>
    <w:lvl w:ilvl="0" w:tentative="0">
      <w:start w:val="1"/>
      <w:numFmt w:val="lowerLetter"/>
      <w:suff w:val="space"/>
      <w:lvlText w:val="%1."/>
      <w:lvlJc w:val="left"/>
    </w:lvl>
  </w:abstractNum>
  <w:num w:numId="1">
    <w:abstractNumId w:val="3"/>
  </w:num>
  <w:num w:numId="2">
    <w:abstractNumId w:val="7"/>
  </w:num>
  <w:num w:numId="3">
    <w:abstractNumId w:val="8"/>
  </w:num>
  <w:num w:numId="4">
    <w:abstractNumId w:val="4"/>
  </w:num>
  <w:num w:numId="5">
    <w:abstractNumId w:val="2"/>
  </w:num>
  <w:num w:numId="6">
    <w:abstractNumId w:val="6"/>
  </w:num>
  <w:num w:numId="7">
    <w:abstractNumId w:val="1"/>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332C1"/>
    <w:rsid w:val="6B633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qFormat/>
    <w:uiPriority w:val="99"/>
    <w:rPr>
      <w:color w:val="0026E5" w:themeColor="hyperlink"/>
      <w:u w:val="single"/>
      <w14:textFill>
        <w14:solidFill>
          <w14:schemeClr w14:val="hlink"/>
        </w14:solidFill>
      </w14:textFill>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2026-06-13T04:23:00Z</dcterms:created>
  <dc:creator>WPS_1778187480</dc:creator>
  <cp:lastModifiedBy>WPS_1778187480</cp:lastModifiedBy>
  <dcterms:modified xsi:type="dcterms:W3CDTF">2026-06-13T04:50:01Z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6CA3FFC4B17149E2BD45D84562B022BE_11</vt:lpwstr>
  </property>
  <property fmtid="{D5CDD505-2E9C-101B-9397-08002B2CF9AE}" pid="4" name="KSOTemplateDocerSaveRecord">
    <vt:lpwstr>eyJoZGlkIjoiZGY2NjlkZWEzZWU4Y2JhMDFhODkzMGM2OTEzMjBmZmQiLCJ1c2VySWQiOiIyNzQ4NzgwNDQ2ODkyIn0=</vt:lpwstr>
  </property>
</Properties>
</file>