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48" w:rsidRDefault="000D4748" w:rsidP="000D4748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  <w:u w:val="single"/>
        </w:rPr>
      </w:pPr>
      <w:r w:rsidRPr="00D47E96">
        <w:rPr>
          <w:rFonts w:ascii="Times New Roman" w:hAnsi="Times New Roman" w:cs="Times New Roman"/>
          <w:b/>
          <w:bCs/>
          <w:noProof/>
          <w:w w:val="98"/>
          <w:sz w:val="24"/>
          <w:szCs w:val="24"/>
          <w:u w:val="single"/>
        </w:rPr>
        <w:t xml:space="preserve">CURRICULUM VITAE </w:t>
      </w:r>
    </w:p>
    <w:p w:rsidR="00593C47" w:rsidRPr="00D47E96" w:rsidRDefault="00593C47" w:rsidP="000D4748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  <w:u w:val="single"/>
        </w:rPr>
      </w:pPr>
    </w:p>
    <w:p w:rsidR="000D4748" w:rsidRPr="00D47E96" w:rsidRDefault="000D4748" w:rsidP="000D47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D47E96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Personal Data:</w:t>
      </w:r>
    </w:p>
    <w:p w:rsidR="000D4748" w:rsidRPr="00D47E96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D47E96">
        <w:rPr>
          <w:rFonts w:ascii="Times New Roman" w:hAnsi="Times New Roman" w:cs="Times New Roman"/>
          <w:noProof/>
          <w:w w:val="98"/>
          <w:sz w:val="24"/>
          <w:szCs w:val="24"/>
        </w:rPr>
        <w:t>Full Name (Surname first)</w:t>
      </w:r>
      <w:r w:rsidR="0020100A" w:rsidRPr="00D47E96">
        <w:rPr>
          <w:rFonts w:ascii="Times New Roman" w:hAnsi="Times New Roman" w:cs="Times New Roman"/>
          <w:noProof/>
          <w:w w:val="98"/>
          <w:sz w:val="24"/>
          <w:szCs w:val="24"/>
        </w:rPr>
        <w:t xml:space="preserve">: </w:t>
      </w:r>
      <w:r w:rsidR="003E4E0A" w:rsidRPr="00D47E96">
        <w:rPr>
          <w:rFonts w:ascii="Times New Roman" w:hAnsi="Times New Roman" w:cs="Times New Roman"/>
          <w:noProof/>
          <w:w w:val="98"/>
          <w:sz w:val="24"/>
          <w:szCs w:val="24"/>
        </w:rPr>
        <w:t xml:space="preserve">AYINLA </w:t>
      </w:r>
      <w:r w:rsidR="0020100A" w:rsidRPr="00D47E96">
        <w:rPr>
          <w:rFonts w:ascii="Times New Roman" w:hAnsi="Times New Roman" w:cs="Times New Roman"/>
          <w:noProof/>
          <w:w w:val="98"/>
          <w:sz w:val="24"/>
          <w:szCs w:val="24"/>
        </w:rPr>
        <w:t>Sussan Chinyere</w:t>
      </w:r>
    </w:p>
    <w:p w:rsidR="000D4748" w:rsidRPr="00D47E96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D47E96">
        <w:rPr>
          <w:rFonts w:ascii="Times New Roman" w:hAnsi="Times New Roman" w:cs="Times New Roman"/>
          <w:noProof/>
          <w:w w:val="98"/>
          <w:sz w:val="24"/>
          <w:szCs w:val="24"/>
        </w:rPr>
        <w:t>Date of Birth</w:t>
      </w:r>
      <w:r w:rsidR="0020100A" w:rsidRPr="00D47E96">
        <w:rPr>
          <w:rFonts w:ascii="Times New Roman" w:hAnsi="Times New Roman" w:cs="Times New Roman"/>
          <w:noProof/>
          <w:w w:val="98"/>
          <w:sz w:val="24"/>
          <w:szCs w:val="24"/>
        </w:rPr>
        <w:t>: November</w:t>
      </w:r>
      <w:r w:rsidR="00A347E8" w:rsidRPr="00D47E96">
        <w:rPr>
          <w:rFonts w:ascii="Times New Roman" w:hAnsi="Times New Roman" w:cs="Times New Roman"/>
          <w:noProof/>
          <w:w w:val="98"/>
          <w:sz w:val="24"/>
          <w:szCs w:val="24"/>
        </w:rPr>
        <w:t xml:space="preserve"> 28</w:t>
      </w:r>
      <w:r w:rsidR="00A347E8" w:rsidRPr="00D47E96">
        <w:rPr>
          <w:rFonts w:ascii="Times New Roman" w:hAnsi="Times New Roman" w:cs="Times New Roman"/>
          <w:noProof/>
          <w:w w:val="98"/>
          <w:sz w:val="24"/>
          <w:szCs w:val="24"/>
          <w:vertAlign w:val="superscript"/>
        </w:rPr>
        <w:t>th</w:t>
      </w:r>
      <w:r w:rsidR="0020100A" w:rsidRPr="00D47E96">
        <w:rPr>
          <w:rFonts w:ascii="Times New Roman" w:hAnsi="Times New Roman" w:cs="Times New Roman"/>
          <w:noProof/>
          <w:w w:val="98"/>
          <w:sz w:val="24"/>
          <w:szCs w:val="24"/>
        </w:rPr>
        <w:t>, 1990</w:t>
      </w:r>
    </w:p>
    <w:p w:rsidR="000D4748" w:rsidRPr="00D47E96" w:rsidRDefault="00B64C0D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D47E96">
        <w:rPr>
          <w:rFonts w:ascii="Times New Roman" w:hAnsi="Times New Roman" w:cs="Times New Roman"/>
          <w:noProof/>
          <w:w w:val="98"/>
          <w:sz w:val="24"/>
          <w:szCs w:val="24"/>
        </w:rPr>
        <w:t>Details of Contact Addre</w:t>
      </w:r>
      <w:r w:rsidR="000D4748" w:rsidRPr="00D47E96">
        <w:rPr>
          <w:rFonts w:ascii="Times New Roman" w:hAnsi="Times New Roman" w:cs="Times New Roman"/>
          <w:noProof/>
          <w:w w:val="98"/>
          <w:sz w:val="24"/>
          <w:szCs w:val="24"/>
        </w:rPr>
        <w:t>ss:</w:t>
      </w:r>
    </w:p>
    <w:p w:rsidR="000D4748" w:rsidRPr="00D47E96" w:rsidRDefault="000D4748" w:rsidP="000D474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D47E96">
        <w:rPr>
          <w:rFonts w:ascii="Times New Roman" w:hAnsi="Times New Roman" w:cs="Times New Roman"/>
          <w:noProof/>
          <w:w w:val="98"/>
          <w:sz w:val="24"/>
          <w:szCs w:val="24"/>
        </w:rPr>
        <w:t>E-mail Address(es):</w:t>
      </w:r>
      <w:r w:rsidR="00A56697" w:rsidRPr="00D47E96">
        <w:rPr>
          <w:rFonts w:ascii="Times New Roman" w:hAnsi="Times New Roman" w:cs="Times New Roman"/>
          <w:noProof/>
          <w:w w:val="98"/>
          <w:sz w:val="24"/>
          <w:szCs w:val="24"/>
        </w:rPr>
        <w:t xml:space="preserve"> sayinla@unimed.edu.ng</w:t>
      </w:r>
    </w:p>
    <w:p w:rsidR="000D4748" w:rsidRPr="00D47E96" w:rsidRDefault="000D4748" w:rsidP="000D474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D47E96">
        <w:rPr>
          <w:rFonts w:ascii="Times New Roman" w:hAnsi="Times New Roman" w:cs="Times New Roman"/>
          <w:noProof/>
          <w:w w:val="98"/>
          <w:sz w:val="24"/>
          <w:szCs w:val="24"/>
        </w:rPr>
        <w:t>Mobile Phone Number</w:t>
      </w:r>
      <w:r w:rsidR="00412C66" w:rsidRPr="00D47E96">
        <w:rPr>
          <w:rFonts w:ascii="Times New Roman" w:hAnsi="Times New Roman" w:cs="Times New Roman"/>
          <w:noProof/>
          <w:w w:val="98"/>
          <w:sz w:val="24"/>
          <w:szCs w:val="24"/>
        </w:rPr>
        <w:t>(s)</w:t>
      </w:r>
      <w:r w:rsidRPr="00D47E96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="00A56697" w:rsidRPr="00D47E96">
        <w:rPr>
          <w:rFonts w:ascii="Times New Roman" w:hAnsi="Times New Roman" w:cs="Times New Roman"/>
          <w:noProof/>
          <w:w w:val="98"/>
          <w:sz w:val="24"/>
          <w:szCs w:val="24"/>
        </w:rPr>
        <w:t xml:space="preserve"> 08140472165</w:t>
      </w:r>
    </w:p>
    <w:p w:rsidR="000D4748" w:rsidRPr="00D47E96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D47E96">
        <w:rPr>
          <w:rFonts w:ascii="Times New Roman" w:hAnsi="Times New Roman" w:cs="Times New Roman"/>
          <w:noProof/>
          <w:w w:val="98"/>
          <w:sz w:val="24"/>
          <w:szCs w:val="24"/>
        </w:rPr>
        <w:t>Nationality</w:t>
      </w:r>
      <w:r w:rsidR="00A56697" w:rsidRPr="00D47E96">
        <w:rPr>
          <w:rFonts w:ascii="Times New Roman" w:hAnsi="Times New Roman" w:cs="Times New Roman"/>
          <w:noProof/>
          <w:w w:val="98"/>
          <w:sz w:val="24"/>
          <w:szCs w:val="24"/>
        </w:rPr>
        <w:t>: Nigerian</w:t>
      </w:r>
    </w:p>
    <w:p w:rsidR="000D4748" w:rsidRPr="00D47E96" w:rsidRDefault="000D4748" w:rsidP="0080798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D47E96">
        <w:rPr>
          <w:rFonts w:ascii="Times New Roman" w:hAnsi="Times New Roman" w:cs="Times New Roman"/>
          <w:noProof/>
          <w:w w:val="98"/>
          <w:sz w:val="24"/>
          <w:szCs w:val="24"/>
        </w:rPr>
        <w:t>State of Origin</w:t>
      </w:r>
      <w:r w:rsidR="00A56697" w:rsidRPr="00D47E96">
        <w:rPr>
          <w:rFonts w:ascii="Times New Roman" w:hAnsi="Times New Roman" w:cs="Times New Roman"/>
          <w:noProof/>
          <w:w w:val="98"/>
          <w:sz w:val="24"/>
          <w:szCs w:val="24"/>
        </w:rPr>
        <w:t>: Enugu</w:t>
      </w:r>
    </w:p>
    <w:p w:rsidR="007B4929" w:rsidRPr="006E50CB" w:rsidRDefault="007B4929" w:rsidP="007B492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w w:val="98"/>
          <w:sz w:val="24"/>
          <w:szCs w:val="24"/>
        </w:rPr>
      </w:pPr>
      <w:r>
        <w:rPr>
          <w:rFonts w:ascii="Times New Roman" w:hAnsi="Times New Roman" w:cs="Times New Roman"/>
          <w:w w:val="98"/>
          <w:sz w:val="24"/>
          <w:szCs w:val="24"/>
          <w:lang w:val="en-US"/>
        </w:rPr>
        <w:t>Senatorial District:</w:t>
      </w:r>
    </w:p>
    <w:p w:rsidR="000D4748" w:rsidRPr="00D47E96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D47E96">
        <w:rPr>
          <w:rFonts w:ascii="Times New Roman" w:hAnsi="Times New Roman" w:cs="Times New Roman"/>
          <w:noProof/>
          <w:w w:val="98"/>
          <w:sz w:val="24"/>
          <w:szCs w:val="24"/>
        </w:rPr>
        <w:t>Local Government Area</w:t>
      </w:r>
      <w:r w:rsidR="00A56697" w:rsidRPr="00D47E96">
        <w:rPr>
          <w:rFonts w:ascii="Times New Roman" w:hAnsi="Times New Roman" w:cs="Times New Roman"/>
          <w:noProof/>
          <w:w w:val="98"/>
          <w:sz w:val="24"/>
          <w:szCs w:val="24"/>
        </w:rPr>
        <w:t>: Aninri</w:t>
      </w:r>
      <w:r w:rsidR="00593C47">
        <w:rPr>
          <w:rFonts w:ascii="Times New Roman" w:hAnsi="Times New Roman" w:cs="Times New Roman"/>
          <w:noProof/>
          <w:w w:val="98"/>
          <w:sz w:val="24"/>
          <w:szCs w:val="24"/>
        </w:rPr>
        <w:t xml:space="preserve"> LGA</w:t>
      </w:r>
    </w:p>
    <w:p w:rsidR="000D4748" w:rsidRPr="00D47E96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D47E96">
        <w:rPr>
          <w:rFonts w:ascii="Times New Roman" w:hAnsi="Times New Roman" w:cs="Times New Roman"/>
          <w:noProof/>
          <w:w w:val="98"/>
          <w:sz w:val="24"/>
          <w:szCs w:val="24"/>
        </w:rPr>
        <w:t>Permanent Home Address</w:t>
      </w:r>
      <w:r w:rsidR="00A56697" w:rsidRPr="00D47E96">
        <w:rPr>
          <w:rFonts w:ascii="Times New Roman" w:hAnsi="Times New Roman" w:cs="Times New Roman"/>
          <w:noProof/>
          <w:w w:val="98"/>
          <w:sz w:val="24"/>
          <w:szCs w:val="24"/>
        </w:rPr>
        <w:t>: Bolorunduro Quarters, Old winners Sabo area</w:t>
      </w:r>
      <w:r w:rsidR="002B2E7E" w:rsidRPr="00D47E96">
        <w:rPr>
          <w:rFonts w:ascii="Times New Roman" w:hAnsi="Times New Roman" w:cs="Times New Roman"/>
          <w:noProof/>
          <w:w w:val="98"/>
          <w:sz w:val="24"/>
          <w:szCs w:val="24"/>
        </w:rPr>
        <w:t>,</w:t>
      </w:r>
      <w:r w:rsidR="00B64C0D" w:rsidRPr="00D47E96">
        <w:rPr>
          <w:rFonts w:ascii="Times New Roman" w:hAnsi="Times New Roman" w:cs="Times New Roman"/>
          <w:noProof/>
          <w:w w:val="98"/>
          <w:sz w:val="24"/>
          <w:szCs w:val="24"/>
        </w:rPr>
        <w:t xml:space="preserve"> Ondo State</w:t>
      </w:r>
    </w:p>
    <w:p w:rsidR="000D4748" w:rsidRPr="00D47E96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D47E96">
        <w:rPr>
          <w:rFonts w:ascii="Times New Roman" w:hAnsi="Times New Roman" w:cs="Times New Roman"/>
          <w:noProof/>
          <w:w w:val="98"/>
          <w:sz w:val="24"/>
          <w:szCs w:val="24"/>
        </w:rPr>
        <w:t>Marital Status</w:t>
      </w:r>
      <w:r w:rsidR="00B64C0D" w:rsidRPr="00D47E96">
        <w:rPr>
          <w:rFonts w:ascii="Times New Roman" w:hAnsi="Times New Roman" w:cs="Times New Roman"/>
          <w:noProof/>
          <w:w w:val="98"/>
          <w:sz w:val="24"/>
          <w:szCs w:val="24"/>
        </w:rPr>
        <w:t>: Married</w:t>
      </w:r>
    </w:p>
    <w:p w:rsidR="000D4748" w:rsidRPr="00D47E96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D47E96">
        <w:rPr>
          <w:rFonts w:ascii="Times New Roman" w:hAnsi="Times New Roman" w:cs="Times New Roman"/>
          <w:noProof/>
          <w:w w:val="98"/>
          <w:sz w:val="24"/>
          <w:szCs w:val="24"/>
        </w:rPr>
        <w:t>Number of Children and their Ages</w:t>
      </w:r>
      <w:r w:rsidR="00BC067E">
        <w:rPr>
          <w:rFonts w:ascii="Times New Roman" w:hAnsi="Times New Roman" w:cs="Times New Roman"/>
          <w:noProof/>
          <w:w w:val="98"/>
          <w:sz w:val="24"/>
          <w:szCs w:val="24"/>
        </w:rPr>
        <w:t>: One, 4</w:t>
      </w:r>
      <w:r w:rsidR="00B64C0D" w:rsidRPr="00D47E96">
        <w:rPr>
          <w:rFonts w:ascii="Times New Roman" w:hAnsi="Times New Roman" w:cs="Times New Roman"/>
          <w:noProof/>
          <w:w w:val="98"/>
          <w:sz w:val="24"/>
          <w:szCs w:val="24"/>
        </w:rPr>
        <w:t>years</w:t>
      </w:r>
    </w:p>
    <w:p w:rsidR="000D4748" w:rsidRPr="00D47E96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D47E96">
        <w:rPr>
          <w:rFonts w:ascii="Times New Roman" w:hAnsi="Times New Roman" w:cs="Times New Roman"/>
          <w:noProof/>
          <w:w w:val="98"/>
          <w:sz w:val="24"/>
          <w:szCs w:val="24"/>
        </w:rPr>
        <w:t>Next of Kin</w:t>
      </w:r>
      <w:r w:rsidR="00B64C0D" w:rsidRPr="00D47E96">
        <w:rPr>
          <w:rFonts w:ascii="Times New Roman" w:hAnsi="Times New Roman" w:cs="Times New Roman"/>
          <w:noProof/>
          <w:w w:val="98"/>
          <w:sz w:val="24"/>
          <w:szCs w:val="24"/>
        </w:rPr>
        <w:t>: Ayinla Emmanuel Ayomide</w:t>
      </w:r>
    </w:p>
    <w:p w:rsidR="000D4748" w:rsidRPr="00D47E96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D47E96">
        <w:rPr>
          <w:rFonts w:ascii="Times New Roman" w:hAnsi="Times New Roman" w:cs="Times New Roman"/>
          <w:noProof/>
          <w:w w:val="98"/>
          <w:sz w:val="24"/>
          <w:szCs w:val="24"/>
        </w:rPr>
        <w:t>Details of Contact Address of Next of Kin:</w:t>
      </w:r>
    </w:p>
    <w:p w:rsidR="000D4748" w:rsidRPr="00D47E96" w:rsidRDefault="000D4748" w:rsidP="000D474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D47E96">
        <w:rPr>
          <w:rFonts w:ascii="Times New Roman" w:hAnsi="Times New Roman" w:cs="Times New Roman"/>
          <w:noProof/>
          <w:w w:val="98"/>
          <w:sz w:val="24"/>
          <w:szCs w:val="24"/>
        </w:rPr>
        <w:t>E-mail Address(es):</w:t>
      </w:r>
      <w:r w:rsidR="0063153A" w:rsidRPr="00D47E96">
        <w:rPr>
          <w:rFonts w:ascii="Times New Roman" w:hAnsi="Times New Roman" w:cs="Times New Roman"/>
          <w:noProof/>
          <w:w w:val="98"/>
          <w:sz w:val="24"/>
          <w:szCs w:val="24"/>
        </w:rPr>
        <w:t xml:space="preserve"> acecardtjo@gmail.com</w:t>
      </w:r>
    </w:p>
    <w:p w:rsidR="000D4748" w:rsidRPr="00D47E96" w:rsidRDefault="000D4748" w:rsidP="000D474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D47E96">
        <w:rPr>
          <w:rFonts w:ascii="Times New Roman" w:hAnsi="Times New Roman" w:cs="Times New Roman"/>
          <w:noProof/>
          <w:w w:val="98"/>
          <w:sz w:val="24"/>
          <w:szCs w:val="24"/>
        </w:rPr>
        <w:t>Mobile Phone Number</w:t>
      </w:r>
      <w:r w:rsidR="0069769E" w:rsidRPr="00D47E96">
        <w:rPr>
          <w:rFonts w:ascii="Times New Roman" w:hAnsi="Times New Roman" w:cs="Times New Roman"/>
          <w:noProof/>
          <w:w w:val="98"/>
          <w:sz w:val="24"/>
          <w:szCs w:val="24"/>
        </w:rPr>
        <w:t>(s)</w:t>
      </w:r>
      <w:r w:rsidRPr="00D47E96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="00534A85" w:rsidRPr="00D47E96">
        <w:rPr>
          <w:rFonts w:ascii="Times New Roman" w:hAnsi="Times New Roman" w:cs="Times New Roman"/>
          <w:noProof/>
          <w:w w:val="98"/>
          <w:sz w:val="24"/>
          <w:szCs w:val="24"/>
        </w:rPr>
        <w:t xml:space="preserve"> 08111964937</w:t>
      </w:r>
    </w:p>
    <w:p w:rsidR="00AE00A8" w:rsidRPr="00D47E96" w:rsidRDefault="00AE00A8" w:rsidP="000D474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D47E96">
        <w:rPr>
          <w:rFonts w:ascii="Times New Roman" w:hAnsi="Times New Roman" w:cs="Times New Roman"/>
          <w:noProof/>
          <w:w w:val="98"/>
          <w:sz w:val="24"/>
          <w:szCs w:val="24"/>
        </w:rPr>
        <w:t>Permanent Home Address:</w:t>
      </w:r>
      <w:r w:rsidR="00534A85" w:rsidRPr="00D47E96"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  <w:r w:rsidR="00A64DF6" w:rsidRPr="00D47E96">
        <w:rPr>
          <w:rFonts w:ascii="Times New Roman" w:hAnsi="Times New Roman" w:cs="Times New Roman"/>
          <w:noProof/>
          <w:w w:val="98"/>
          <w:sz w:val="24"/>
          <w:szCs w:val="24"/>
        </w:rPr>
        <w:t>New gwazunu</w:t>
      </w:r>
      <w:r w:rsidR="002B2E7E" w:rsidRPr="00D47E96">
        <w:rPr>
          <w:rFonts w:ascii="Times New Roman" w:hAnsi="Times New Roman" w:cs="Times New Roman"/>
          <w:noProof/>
          <w:w w:val="98"/>
          <w:sz w:val="24"/>
          <w:szCs w:val="24"/>
        </w:rPr>
        <w:t>,</w:t>
      </w:r>
      <w:r w:rsidR="00A64DF6" w:rsidRPr="00D47E96">
        <w:rPr>
          <w:rFonts w:ascii="Times New Roman" w:hAnsi="Times New Roman" w:cs="Times New Roman"/>
          <w:noProof/>
          <w:w w:val="98"/>
          <w:sz w:val="24"/>
          <w:szCs w:val="24"/>
        </w:rPr>
        <w:t xml:space="preserve"> along Kaduna-Abuja expre</w:t>
      </w:r>
      <w:r w:rsidR="002B2E7E" w:rsidRPr="00D47E96">
        <w:rPr>
          <w:rFonts w:ascii="Times New Roman" w:hAnsi="Times New Roman" w:cs="Times New Roman"/>
          <w:noProof/>
          <w:w w:val="98"/>
          <w:sz w:val="24"/>
          <w:szCs w:val="24"/>
        </w:rPr>
        <w:t>s</w:t>
      </w:r>
      <w:r w:rsidR="00A64DF6" w:rsidRPr="00D47E96">
        <w:rPr>
          <w:rFonts w:ascii="Times New Roman" w:hAnsi="Times New Roman" w:cs="Times New Roman"/>
          <w:noProof/>
          <w:w w:val="98"/>
          <w:sz w:val="24"/>
          <w:szCs w:val="24"/>
        </w:rPr>
        <w:t>s way Suleja</w:t>
      </w:r>
      <w:r w:rsidR="002B2E7E" w:rsidRPr="00D47E96">
        <w:rPr>
          <w:rFonts w:ascii="Times New Roman" w:hAnsi="Times New Roman" w:cs="Times New Roman"/>
          <w:noProof/>
          <w:w w:val="98"/>
          <w:sz w:val="24"/>
          <w:szCs w:val="24"/>
        </w:rPr>
        <w:t>,</w:t>
      </w:r>
      <w:r w:rsidR="00A64DF6" w:rsidRPr="00D47E96">
        <w:rPr>
          <w:rFonts w:ascii="Times New Roman" w:hAnsi="Times New Roman" w:cs="Times New Roman"/>
          <w:noProof/>
          <w:w w:val="98"/>
          <w:sz w:val="24"/>
          <w:szCs w:val="24"/>
        </w:rPr>
        <w:t xml:space="preserve"> Niger State</w:t>
      </w:r>
    </w:p>
    <w:p w:rsidR="000D4748" w:rsidRPr="00D47E96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D47E96">
        <w:rPr>
          <w:rFonts w:ascii="Times New Roman" w:hAnsi="Times New Roman" w:cs="Times New Roman"/>
          <w:noProof/>
          <w:w w:val="98"/>
          <w:sz w:val="24"/>
          <w:szCs w:val="24"/>
        </w:rPr>
        <w:t>Date of Assumption of Duty</w:t>
      </w:r>
      <w:r w:rsidR="00C4702A" w:rsidRPr="00D47E96">
        <w:rPr>
          <w:rFonts w:ascii="Times New Roman" w:hAnsi="Times New Roman" w:cs="Times New Roman"/>
          <w:noProof/>
          <w:w w:val="98"/>
          <w:sz w:val="24"/>
          <w:szCs w:val="24"/>
        </w:rPr>
        <w:t>: October 4</w:t>
      </w:r>
      <w:r w:rsidR="00C4702A" w:rsidRPr="00D47E96">
        <w:rPr>
          <w:rFonts w:ascii="Times New Roman" w:hAnsi="Times New Roman" w:cs="Times New Roman"/>
          <w:noProof/>
          <w:w w:val="98"/>
          <w:sz w:val="24"/>
          <w:szCs w:val="24"/>
          <w:vertAlign w:val="superscript"/>
        </w:rPr>
        <w:t>th</w:t>
      </w:r>
      <w:r w:rsidR="00C4702A" w:rsidRPr="00D47E96">
        <w:rPr>
          <w:rFonts w:ascii="Times New Roman" w:hAnsi="Times New Roman" w:cs="Times New Roman"/>
          <w:noProof/>
          <w:w w:val="98"/>
          <w:sz w:val="24"/>
          <w:szCs w:val="24"/>
        </w:rPr>
        <w:t>, 2022</w:t>
      </w:r>
    </w:p>
    <w:p w:rsidR="000D4748" w:rsidRPr="00D47E96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D47E96">
        <w:rPr>
          <w:rFonts w:ascii="Times New Roman" w:hAnsi="Times New Roman" w:cs="Times New Roman"/>
          <w:noProof/>
          <w:w w:val="98"/>
          <w:sz w:val="24"/>
          <w:szCs w:val="24"/>
        </w:rPr>
        <w:t>Rank/Status of First Appointment</w:t>
      </w:r>
      <w:r w:rsidR="00041ADD" w:rsidRPr="00D47E96">
        <w:rPr>
          <w:rFonts w:ascii="Times New Roman" w:hAnsi="Times New Roman" w:cs="Times New Roman"/>
          <w:noProof/>
          <w:w w:val="98"/>
          <w:sz w:val="24"/>
          <w:szCs w:val="24"/>
        </w:rPr>
        <w:t>: Asssistant Lecturer</w:t>
      </w:r>
    </w:p>
    <w:p w:rsidR="000D4748" w:rsidRPr="00D47E96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D47E96">
        <w:rPr>
          <w:rFonts w:ascii="Times New Roman" w:hAnsi="Times New Roman" w:cs="Times New Roman"/>
          <w:noProof/>
          <w:w w:val="98"/>
          <w:sz w:val="24"/>
          <w:szCs w:val="24"/>
        </w:rPr>
        <w:t>Present Status</w:t>
      </w:r>
      <w:r w:rsidR="00C32410" w:rsidRPr="00D47E96">
        <w:rPr>
          <w:rFonts w:ascii="Times New Roman" w:hAnsi="Times New Roman" w:cs="Times New Roman"/>
          <w:noProof/>
          <w:w w:val="98"/>
          <w:sz w:val="24"/>
          <w:szCs w:val="24"/>
        </w:rPr>
        <w:t>: Asssistant Lecturer</w:t>
      </w:r>
    </w:p>
    <w:p w:rsidR="000D4748" w:rsidRPr="00D47E96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D47E96">
        <w:rPr>
          <w:rFonts w:ascii="Times New Roman" w:hAnsi="Times New Roman" w:cs="Times New Roman"/>
          <w:noProof/>
          <w:w w:val="98"/>
          <w:sz w:val="24"/>
          <w:szCs w:val="24"/>
        </w:rPr>
        <w:t>Date of Last Promotion</w:t>
      </w:r>
      <w:r w:rsidR="00C32410" w:rsidRPr="00D47E96">
        <w:rPr>
          <w:rFonts w:ascii="Times New Roman" w:hAnsi="Times New Roman" w:cs="Times New Roman"/>
          <w:noProof/>
          <w:w w:val="98"/>
          <w:sz w:val="24"/>
          <w:szCs w:val="24"/>
        </w:rPr>
        <w:t>: NIL</w:t>
      </w:r>
    </w:p>
    <w:p w:rsidR="00BC067E" w:rsidRPr="006E50CB" w:rsidRDefault="000D4748" w:rsidP="00BC067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w w:val="98"/>
          <w:sz w:val="24"/>
          <w:szCs w:val="24"/>
        </w:rPr>
      </w:pPr>
      <w:r w:rsidRPr="00BC067E">
        <w:rPr>
          <w:rFonts w:ascii="Times New Roman" w:hAnsi="Times New Roman" w:cs="Times New Roman"/>
          <w:noProof/>
          <w:w w:val="98"/>
          <w:sz w:val="24"/>
          <w:szCs w:val="24"/>
        </w:rPr>
        <w:t>Present Salary, Grade Level and Step</w:t>
      </w:r>
      <w:r w:rsidR="00C32410" w:rsidRPr="00BC067E">
        <w:rPr>
          <w:rFonts w:ascii="Times New Roman" w:hAnsi="Times New Roman" w:cs="Times New Roman"/>
          <w:noProof/>
          <w:w w:val="98"/>
          <w:sz w:val="24"/>
          <w:szCs w:val="24"/>
        </w:rPr>
        <w:t xml:space="preserve">: </w:t>
      </w:r>
      <w:r w:rsidR="00BC067E" w:rsidRPr="006E50CB">
        <w:rPr>
          <w:rFonts w:ascii="Times New Roman" w:hAnsi="Times New Roman" w:cs="Times New Roman"/>
          <w:sz w:val="24"/>
          <w:szCs w:val="24"/>
        </w:rPr>
        <w:t>191,503.0</w:t>
      </w:r>
      <w:r w:rsidR="00BC067E">
        <w:rPr>
          <w:rFonts w:ascii="Times New Roman" w:hAnsi="Times New Roman" w:cs="Times New Roman"/>
          <w:sz w:val="24"/>
          <w:szCs w:val="24"/>
        </w:rPr>
        <w:t>7</w:t>
      </w:r>
      <w:r w:rsidR="00BC067E" w:rsidRPr="006E50CB">
        <w:rPr>
          <w:rFonts w:ascii="Times New Roman" w:hAnsi="Times New Roman" w:cs="Times New Roman"/>
          <w:sz w:val="24"/>
          <w:szCs w:val="24"/>
          <w:lang w:val="en-US"/>
        </w:rPr>
        <w:t>, CONUASS 2 Step 3</w:t>
      </w:r>
    </w:p>
    <w:p w:rsidR="000D4748" w:rsidRPr="00BC067E" w:rsidRDefault="000D4748" w:rsidP="002C6D3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BC067E">
        <w:rPr>
          <w:rFonts w:ascii="Times New Roman" w:hAnsi="Times New Roman" w:cs="Times New Roman"/>
          <w:noProof/>
          <w:w w:val="98"/>
          <w:sz w:val="24"/>
          <w:szCs w:val="24"/>
        </w:rPr>
        <w:t>Date of Confirmation of Appointment</w:t>
      </w:r>
      <w:r w:rsidR="00C32410" w:rsidRPr="00BC067E">
        <w:rPr>
          <w:rFonts w:ascii="Times New Roman" w:hAnsi="Times New Roman" w:cs="Times New Roman"/>
          <w:noProof/>
          <w:w w:val="98"/>
          <w:sz w:val="24"/>
          <w:szCs w:val="24"/>
        </w:rPr>
        <w:t>: NIL</w:t>
      </w:r>
    </w:p>
    <w:p w:rsidR="000D4748" w:rsidRPr="00D47E96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D47E96">
        <w:rPr>
          <w:rFonts w:ascii="Times New Roman" w:hAnsi="Times New Roman" w:cs="Times New Roman"/>
          <w:noProof/>
          <w:w w:val="98"/>
          <w:sz w:val="24"/>
          <w:szCs w:val="24"/>
        </w:rPr>
        <w:t>Faculty/Directorate</w:t>
      </w:r>
      <w:r w:rsidR="00C32410" w:rsidRPr="00D47E96">
        <w:rPr>
          <w:rFonts w:ascii="Times New Roman" w:hAnsi="Times New Roman" w:cs="Times New Roman"/>
          <w:noProof/>
          <w:w w:val="98"/>
          <w:sz w:val="24"/>
          <w:szCs w:val="24"/>
        </w:rPr>
        <w:t xml:space="preserve">: </w:t>
      </w:r>
      <w:r w:rsidR="001A4AB1" w:rsidRPr="00D47E96">
        <w:rPr>
          <w:rFonts w:ascii="Times New Roman" w:hAnsi="Times New Roman" w:cs="Times New Roman"/>
          <w:noProof/>
          <w:w w:val="98"/>
          <w:sz w:val="24"/>
          <w:szCs w:val="24"/>
        </w:rPr>
        <w:t xml:space="preserve">Faculty of </w:t>
      </w:r>
      <w:r w:rsidR="00C32410" w:rsidRPr="00D47E96">
        <w:rPr>
          <w:rFonts w:ascii="Times New Roman" w:hAnsi="Times New Roman" w:cs="Times New Roman"/>
          <w:noProof/>
          <w:w w:val="98"/>
          <w:sz w:val="24"/>
          <w:szCs w:val="24"/>
        </w:rPr>
        <w:t>Medical Rehabilitatio</w:t>
      </w:r>
      <w:r w:rsidR="001A4AB1" w:rsidRPr="00D47E96">
        <w:rPr>
          <w:rFonts w:ascii="Times New Roman" w:hAnsi="Times New Roman" w:cs="Times New Roman"/>
          <w:noProof/>
          <w:w w:val="98"/>
          <w:sz w:val="24"/>
          <w:szCs w:val="24"/>
        </w:rPr>
        <w:t>n</w:t>
      </w:r>
    </w:p>
    <w:p w:rsidR="000D4748" w:rsidRPr="00D47E96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D47E96">
        <w:rPr>
          <w:rFonts w:ascii="Times New Roman" w:hAnsi="Times New Roman" w:cs="Times New Roman"/>
          <w:noProof/>
          <w:w w:val="98"/>
          <w:sz w:val="24"/>
          <w:szCs w:val="24"/>
        </w:rPr>
        <w:t>Department/Unit</w:t>
      </w:r>
      <w:r w:rsidR="00660C59" w:rsidRPr="00D47E96">
        <w:rPr>
          <w:rFonts w:ascii="Times New Roman" w:hAnsi="Times New Roman" w:cs="Times New Roman"/>
          <w:noProof/>
          <w:w w:val="98"/>
          <w:sz w:val="24"/>
          <w:szCs w:val="24"/>
        </w:rPr>
        <w:t>: Prosthetics and Orthotics</w:t>
      </w:r>
    </w:p>
    <w:p w:rsidR="000D4748" w:rsidRPr="00D47E96" w:rsidRDefault="000D4748" w:rsidP="000D4748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</w:p>
    <w:p w:rsidR="000D4748" w:rsidRPr="00D47E96" w:rsidRDefault="000D4748" w:rsidP="000D47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D47E96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Educational Background:</w:t>
      </w:r>
    </w:p>
    <w:p w:rsidR="000D4748" w:rsidRPr="00D47E96" w:rsidRDefault="000D4748" w:rsidP="000D474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D47E96">
        <w:rPr>
          <w:rFonts w:ascii="Times New Roman" w:hAnsi="Times New Roman" w:cs="Times New Roman"/>
          <w:noProof/>
          <w:w w:val="98"/>
          <w:sz w:val="24"/>
          <w:szCs w:val="24"/>
        </w:rPr>
        <w:t>Higher Educational Institutions Attended with Dates</w:t>
      </w:r>
    </w:p>
    <w:p w:rsidR="00660C59" w:rsidRPr="00D229B1" w:rsidRDefault="00660C59" w:rsidP="00D229B1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29B1">
        <w:rPr>
          <w:rFonts w:ascii="Times New Roman" w:hAnsi="Times New Roman" w:cs="Times New Roman"/>
          <w:sz w:val="24"/>
          <w:szCs w:val="24"/>
        </w:rPr>
        <w:t>Ladoke</w:t>
      </w:r>
      <w:proofErr w:type="spellEnd"/>
      <w:r w:rsidRPr="00D2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EF9" w:rsidRPr="00D229B1">
        <w:rPr>
          <w:rFonts w:ascii="Times New Roman" w:hAnsi="Times New Roman" w:cs="Times New Roman"/>
          <w:sz w:val="24"/>
          <w:szCs w:val="24"/>
        </w:rPr>
        <w:t>Akintola</w:t>
      </w:r>
      <w:proofErr w:type="spellEnd"/>
      <w:r w:rsidR="00E92EF9" w:rsidRPr="00D229B1">
        <w:rPr>
          <w:rFonts w:ascii="Times New Roman" w:hAnsi="Times New Roman" w:cs="Times New Roman"/>
          <w:sz w:val="24"/>
          <w:szCs w:val="24"/>
        </w:rPr>
        <w:t xml:space="preserve"> </w:t>
      </w:r>
      <w:r w:rsidRPr="00D229B1">
        <w:rPr>
          <w:rFonts w:ascii="Times New Roman" w:hAnsi="Times New Roman" w:cs="Times New Roman"/>
          <w:sz w:val="24"/>
          <w:szCs w:val="24"/>
        </w:rPr>
        <w:t xml:space="preserve">University of </w:t>
      </w:r>
      <w:r w:rsidR="00CE7223" w:rsidRPr="00D229B1">
        <w:rPr>
          <w:rFonts w:ascii="Times New Roman" w:hAnsi="Times New Roman" w:cs="Times New Roman"/>
          <w:sz w:val="24"/>
          <w:szCs w:val="24"/>
        </w:rPr>
        <w:t>Technology</w:t>
      </w:r>
      <w:r w:rsidR="00850003" w:rsidRPr="00D229B1">
        <w:rPr>
          <w:rFonts w:ascii="Times New Roman" w:hAnsi="Times New Roman" w:cs="Times New Roman"/>
          <w:sz w:val="24"/>
          <w:szCs w:val="24"/>
        </w:rPr>
        <w:tab/>
      </w:r>
      <w:r w:rsidR="00850003" w:rsidRPr="00D229B1">
        <w:rPr>
          <w:rFonts w:ascii="Times New Roman" w:hAnsi="Times New Roman" w:cs="Times New Roman"/>
          <w:sz w:val="24"/>
          <w:szCs w:val="24"/>
        </w:rPr>
        <w:tab/>
      </w:r>
      <w:r w:rsidR="00850003" w:rsidRPr="00D229B1">
        <w:rPr>
          <w:rFonts w:ascii="Times New Roman" w:hAnsi="Times New Roman" w:cs="Times New Roman"/>
          <w:sz w:val="24"/>
          <w:szCs w:val="24"/>
        </w:rPr>
        <w:tab/>
      </w:r>
      <w:r w:rsidR="002234EF" w:rsidRPr="00D229B1">
        <w:rPr>
          <w:rFonts w:ascii="Times New Roman" w:hAnsi="Times New Roman" w:cs="Times New Roman"/>
          <w:sz w:val="24"/>
          <w:szCs w:val="24"/>
        </w:rPr>
        <w:t>2022</w:t>
      </w:r>
      <w:r w:rsidR="007B4929" w:rsidRPr="00D229B1">
        <w:rPr>
          <w:rFonts w:ascii="Times New Roman" w:hAnsi="Times New Roman" w:cs="Times New Roman"/>
          <w:sz w:val="24"/>
          <w:szCs w:val="24"/>
        </w:rPr>
        <w:t>- 2025</w:t>
      </w:r>
    </w:p>
    <w:p w:rsidR="002234EF" w:rsidRPr="00D47E96" w:rsidRDefault="00660C59" w:rsidP="002919A0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E96">
        <w:rPr>
          <w:rFonts w:ascii="Times New Roman" w:hAnsi="Times New Roman" w:cs="Times New Roman"/>
          <w:sz w:val="24"/>
          <w:szCs w:val="24"/>
        </w:rPr>
        <w:tab/>
      </w:r>
      <w:r w:rsidRPr="00D47E96">
        <w:rPr>
          <w:rFonts w:ascii="Times New Roman" w:hAnsi="Times New Roman" w:cs="Times New Roman"/>
          <w:sz w:val="24"/>
          <w:szCs w:val="24"/>
        </w:rPr>
        <w:tab/>
      </w:r>
      <w:r w:rsidR="00A67AD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47E96">
        <w:rPr>
          <w:rFonts w:ascii="Times New Roman" w:hAnsi="Times New Roman" w:cs="Times New Roman"/>
          <w:sz w:val="24"/>
          <w:szCs w:val="24"/>
        </w:rPr>
        <w:t>Ogbomoso</w:t>
      </w:r>
      <w:proofErr w:type="spellEnd"/>
      <w:r w:rsidRPr="00D47E96">
        <w:rPr>
          <w:rFonts w:ascii="Times New Roman" w:hAnsi="Times New Roman" w:cs="Times New Roman"/>
          <w:sz w:val="24"/>
          <w:szCs w:val="24"/>
        </w:rPr>
        <w:t>, Oyo State</w:t>
      </w:r>
    </w:p>
    <w:p w:rsidR="002234EF" w:rsidRPr="00D229B1" w:rsidRDefault="002234EF" w:rsidP="00D229B1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29B1">
        <w:rPr>
          <w:rFonts w:ascii="Times New Roman" w:hAnsi="Times New Roman" w:cs="Times New Roman"/>
          <w:sz w:val="24"/>
          <w:szCs w:val="24"/>
        </w:rPr>
        <w:t>Ladoke</w:t>
      </w:r>
      <w:proofErr w:type="spellEnd"/>
      <w:r w:rsidRPr="00D2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9B1">
        <w:rPr>
          <w:rFonts w:ascii="Times New Roman" w:hAnsi="Times New Roman" w:cs="Times New Roman"/>
          <w:sz w:val="24"/>
          <w:szCs w:val="24"/>
        </w:rPr>
        <w:t>Akintola</w:t>
      </w:r>
      <w:proofErr w:type="spellEnd"/>
      <w:r w:rsidRPr="00D229B1">
        <w:rPr>
          <w:rFonts w:ascii="Times New Roman" w:hAnsi="Times New Roman" w:cs="Times New Roman"/>
          <w:sz w:val="24"/>
          <w:szCs w:val="24"/>
        </w:rPr>
        <w:t xml:space="preserve"> University of Technology</w:t>
      </w:r>
      <w:r w:rsidRPr="00D229B1">
        <w:rPr>
          <w:rFonts w:ascii="Times New Roman" w:hAnsi="Times New Roman" w:cs="Times New Roman"/>
          <w:sz w:val="24"/>
          <w:szCs w:val="24"/>
        </w:rPr>
        <w:tab/>
      </w:r>
      <w:r w:rsidRPr="00D229B1">
        <w:rPr>
          <w:rFonts w:ascii="Times New Roman" w:hAnsi="Times New Roman" w:cs="Times New Roman"/>
          <w:sz w:val="24"/>
          <w:szCs w:val="24"/>
        </w:rPr>
        <w:tab/>
      </w:r>
      <w:r w:rsidRPr="00D229B1">
        <w:rPr>
          <w:rFonts w:ascii="Times New Roman" w:hAnsi="Times New Roman" w:cs="Times New Roman"/>
          <w:sz w:val="24"/>
          <w:szCs w:val="24"/>
        </w:rPr>
        <w:tab/>
        <w:t>2021- 2022</w:t>
      </w:r>
    </w:p>
    <w:p w:rsidR="0022167D" w:rsidRPr="002919A0" w:rsidRDefault="002234EF" w:rsidP="002919A0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E96">
        <w:rPr>
          <w:rFonts w:ascii="Times New Roman" w:hAnsi="Times New Roman" w:cs="Times New Roman"/>
          <w:sz w:val="24"/>
          <w:szCs w:val="24"/>
        </w:rPr>
        <w:tab/>
      </w:r>
      <w:r w:rsidR="00A67AD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D47E96">
        <w:rPr>
          <w:rFonts w:ascii="Times New Roman" w:hAnsi="Times New Roman" w:cs="Times New Roman"/>
          <w:sz w:val="24"/>
          <w:szCs w:val="24"/>
        </w:rPr>
        <w:t>Ogbomoso</w:t>
      </w:r>
      <w:proofErr w:type="spellEnd"/>
      <w:r w:rsidRPr="00D47E96">
        <w:rPr>
          <w:rFonts w:ascii="Times New Roman" w:hAnsi="Times New Roman" w:cs="Times New Roman"/>
          <w:sz w:val="24"/>
          <w:szCs w:val="24"/>
        </w:rPr>
        <w:t>, Oyo State</w:t>
      </w:r>
    </w:p>
    <w:p w:rsidR="00660C59" w:rsidRPr="00D229B1" w:rsidRDefault="0022167D" w:rsidP="00D229B1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9B1">
        <w:rPr>
          <w:rFonts w:ascii="Times New Roman" w:hAnsi="Times New Roman" w:cs="Times New Roman"/>
          <w:sz w:val="24"/>
          <w:szCs w:val="24"/>
        </w:rPr>
        <w:t xml:space="preserve">Federal University of Technology </w:t>
      </w:r>
      <w:proofErr w:type="spellStart"/>
      <w:r w:rsidRPr="00D229B1">
        <w:rPr>
          <w:rFonts w:ascii="Times New Roman" w:hAnsi="Times New Roman" w:cs="Times New Roman"/>
          <w:sz w:val="24"/>
          <w:szCs w:val="24"/>
        </w:rPr>
        <w:t>Owerri</w:t>
      </w:r>
      <w:proofErr w:type="spellEnd"/>
      <w:r w:rsidRPr="00D229B1">
        <w:rPr>
          <w:rFonts w:ascii="Times New Roman" w:hAnsi="Times New Roman" w:cs="Times New Roman"/>
          <w:sz w:val="24"/>
          <w:szCs w:val="24"/>
        </w:rPr>
        <w:t>, Imo State</w:t>
      </w:r>
      <w:r w:rsidR="00D47E96" w:rsidRPr="00D229B1">
        <w:rPr>
          <w:rFonts w:ascii="Times New Roman" w:hAnsi="Times New Roman" w:cs="Times New Roman"/>
          <w:sz w:val="24"/>
          <w:szCs w:val="24"/>
        </w:rPr>
        <w:tab/>
      </w:r>
      <w:r w:rsidR="005D33CD">
        <w:rPr>
          <w:rFonts w:ascii="Times New Roman" w:hAnsi="Times New Roman" w:cs="Times New Roman"/>
          <w:sz w:val="24"/>
          <w:szCs w:val="24"/>
        </w:rPr>
        <w:tab/>
      </w:r>
      <w:r w:rsidR="00565E5A" w:rsidRPr="00D229B1">
        <w:rPr>
          <w:rFonts w:ascii="Times New Roman" w:hAnsi="Times New Roman" w:cs="Times New Roman"/>
          <w:sz w:val="24"/>
          <w:szCs w:val="24"/>
        </w:rPr>
        <w:t>2009-2014</w:t>
      </w:r>
    </w:p>
    <w:p w:rsidR="000D4748" w:rsidRPr="00D47E96" w:rsidRDefault="000D4748" w:rsidP="000D474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D47E96">
        <w:rPr>
          <w:rFonts w:ascii="Times New Roman" w:hAnsi="Times New Roman" w:cs="Times New Roman"/>
          <w:noProof/>
          <w:w w:val="98"/>
          <w:sz w:val="24"/>
          <w:szCs w:val="24"/>
        </w:rPr>
        <w:t>Academic/Professional Qualifications and Distinctions Obtained with Dates</w:t>
      </w:r>
    </w:p>
    <w:p w:rsidR="0004761B" w:rsidRPr="00EE5BC9" w:rsidRDefault="00606FF5" w:rsidP="00EE5BC9">
      <w:pPr>
        <w:pStyle w:val="ListParagraph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BC9">
        <w:rPr>
          <w:rFonts w:ascii="Times New Roman" w:hAnsi="Times New Roman" w:cs="Times New Roman"/>
          <w:sz w:val="24"/>
          <w:szCs w:val="24"/>
        </w:rPr>
        <w:t xml:space="preserve">Master of </w:t>
      </w:r>
      <w:r w:rsidR="0004761B" w:rsidRPr="00EE5BC9">
        <w:rPr>
          <w:rFonts w:ascii="Times New Roman" w:hAnsi="Times New Roman" w:cs="Times New Roman"/>
          <w:sz w:val="24"/>
          <w:szCs w:val="24"/>
        </w:rPr>
        <w:t>Tech</w:t>
      </w:r>
      <w:r w:rsidRPr="00EE5BC9">
        <w:rPr>
          <w:rFonts w:ascii="Times New Roman" w:hAnsi="Times New Roman" w:cs="Times New Roman"/>
          <w:sz w:val="24"/>
          <w:szCs w:val="24"/>
        </w:rPr>
        <w:t>nology</w:t>
      </w:r>
      <w:r w:rsidR="004572E1" w:rsidRPr="00EE5BC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572E1" w:rsidRPr="00EE5BC9">
        <w:rPr>
          <w:rFonts w:ascii="Times New Roman" w:hAnsi="Times New Roman" w:cs="Times New Roman"/>
          <w:sz w:val="24"/>
          <w:szCs w:val="24"/>
        </w:rPr>
        <w:t>M.Tech</w:t>
      </w:r>
      <w:proofErr w:type="spellEnd"/>
      <w:r w:rsidR="004572E1" w:rsidRPr="00EE5BC9">
        <w:rPr>
          <w:rFonts w:ascii="Times New Roman" w:hAnsi="Times New Roman" w:cs="Times New Roman"/>
          <w:sz w:val="24"/>
          <w:szCs w:val="24"/>
        </w:rPr>
        <w:t>)</w:t>
      </w:r>
      <w:r w:rsidRPr="00EE5BC9">
        <w:rPr>
          <w:rFonts w:ascii="Times New Roman" w:hAnsi="Times New Roman" w:cs="Times New Roman"/>
          <w:sz w:val="24"/>
          <w:szCs w:val="24"/>
        </w:rPr>
        <w:t xml:space="preserve"> in </w:t>
      </w:r>
      <w:r w:rsidR="004572E1" w:rsidRPr="00EE5BC9">
        <w:rPr>
          <w:rFonts w:ascii="Times New Roman" w:hAnsi="Times New Roman" w:cs="Times New Roman"/>
          <w:sz w:val="24"/>
          <w:szCs w:val="24"/>
        </w:rPr>
        <w:t>Physiology</w:t>
      </w:r>
      <w:r w:rsidR="004572E1" w:rsidRPr="00EE5BC9">
        <w:rPr>
          <w:rFonts w:ascii="Times New Roman" w:hAnsi="Times New Roman" w:cs="Times New Roman"/>
          <w:sz w:val="24"/>
          <w:szCs w:val="24"/>
        </w:rPr>
        <w:tab/>
      </w:r>
      <w:r w:rsidR="00977FB6" w:rsidRPr="00EE5BC9">
        <w:rPr>
          <w:rFonts w:ascii="Times New Roman" w:hAnsi="Times New Roman" w:cs="Times New Roman"/>
          <w:sz w:val="24"/>
          <w:szCs w:val="24"/>
        </w:rPr>
        <w:tab/>
      </w:r>
      <w:r w:rsidR="005D33CD">
        <w:rPr>
          <w:rFonts w:ascii="Times New Roman" w:hAnsi="Times New Roman" w:cs="Times New Roman"/>
          <w:sz w:val="24"/>
          <w:szCs w:val="24"/>
        </w:rPr>
        <w:tab/>
      </w:r>
      <w:r w:rsidR="007B4929" w:rsidRPr="00EE5BC9">
        <w:rPr>
          <w:rFonts w:ascii="Times New Roman" w:hAnsi="Times New Roman" w:cs="Times New Roman"/>
          <w:sz w:val="24"/>
          <w:szCs w:val="24"/>
        </w:rPr>
        <w:t>Feb. 19</w:t>
      </w:r>
      <w:r w:rsidR="007B4929" w:rsidRPr="00EE5BC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B4929" w:rsidRPr="00EE5BC9">
        <w:rPr>
          <w:rFonts w:ascii="Times New Roman" w:hAnsi="Times New Roman" w:cs="Times New Roman"/>
          <w:sz w:val="24"/>
          <w:szCs w:val="24"/>
        </w:rPr>
        <w:t>, 2025</w:t>
      </w:r>
    </w:p>
    <w:p w:rsidR="00EE5BC9" w:rsidRDefault="00014E37" w:rsidP="00EE5BC9">
      <w:pPr>
        <w:pStyle w:val="ListParagraph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BC9">
        <w:rPr>
          <w:rFonts w:ascii="Times New Roman" w:hAnsi="Times New Roman" w:cs="Times New Roman"/>
          <w:sz w:val="24"/>
          <w:szCs w:val="24"/>
        </w:rPr>
        <w:t xml:space="preserve">Post-graduate Diploma </w:t>
      </w:r>
      <w:r w:rsidR="004572E1" w:rsidRPr="00EE5BC9">
        <w:rPr>
          <w:rFonts w:ascii="Times New Roman" w:hAnsi="Times New Roman" w:cs="Times New Roman"/>
          <w:sz w:val="24"/>
          <w:szCs w:val="24"/>
        </w:rPr>
        <w:t xml:space="preserve">(PGD) </w:t>
      </w:r>
      <w:r w:rsidR="0004761B" w:rsidRPr="00EE5BC9">
        <w:rPr>
          <w:rFonts w:ascii="Times New Roman" w:hAnsi="Times New Roman" w:cs="Times New Roman"/>
          <w:sz w:val="24"/>
          <w:szCs w:val="24"/>
        </w:rPr>
        <w:t>in Physiology</w:t>
      </w:r>
      <w:r w:rsidR="00D47E96" w:rsidRPr="00EE5BC9">
        <w:rPr>
          <w:rFonts w:ascii="Times New Roman" w:hAnsi="Times New Roman" w:cs="Times New Roman"/>
          <w:sz w:val="24"/>
          <w:szCs w:val="24"/>
        </w:rPr>
        <w:tab/>
      </w:r>
      <w:r w:rsidR="00D47E96" w:rsidRPr="00EE5BC9">
        <w:rPr>
          <w:rFonts w:ascii="Times New Roman" w:hAnsi="Times New Roman" w:cs="Times New Roman"/>
          <w:sz w:val="24"/>
          <w:szCs w:val="24"/>
        </w:rPr>
        <w:tab/>
      </w:r>
      <w:r w:rsidR="00D47E96" w:rsidRPr="00EE5BC9">
        <w:rPr>
          <w:rFonts w:ascii="Times New Roman" w:hAnsi="Times New Roman" w:cs="Times New Roman"/>
          <w:sz w:val="24"/>
          <w:szCs w:val="24"/>
        </w:rPr>
        <w:tab/>
      </w:r>
      <w:r w:rsidR="0004761B" w:rsidRPr="00EE5BC9">
        <w:rPr>
          <w:rFonts w:ascii="Times New Roman" w:hAnsi="Times New Roman" w:cs="Times New Roman"/>
          <w:sz w:val="24"/>
          <w:szCs w:val="24"/>
        </w:rPr>
        <w:t>Feb.</w:t>
      </w:r>
      <w:r w:rsidR="007B4929" w:rsidRPr="00EE5BC9">
        <w:rPr>
          <w:rFonts w:ascii="Times New Roman" w:hAnsi="Times New Roman" w:cs="Times New Roman"/>
          <w:sz w:val="24"/>
          <w:szCs w:val="24"/>
        </w:rPr>
        <w:t xml:space="preserve"> 23</w:t>
      </w:r>
      <w:r w:rsidR="007B4929" w:rsidRPr="00EE5BC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7B4929" w:rsidRPr="00EE5BC9">
        <w:rPr>
          <w:rFonts w:ascii="Times New Roman" w:hAnsi="Times New Roman" w:cs="Times New Roman"/>
          <w:sz w:val="24"/>
          <w:szCs w:val="24"/>
        </w:rPr>
        <w:t>,  2022</w:t>
      </w:r>
    </w:p>
    <w:p w:rsidR="00565E5A" w:rsidRPr="00EE5BC9" w:rsidRDefault="004572E1" w:rsidP="00EE5BC9">
      <w:pPr>
        <w:pStyle w:val="ListParagraph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BC9">
        <w:rPr>
          <w:rFonts w:ascii="Times New Roman" w:hAnsi="Times New Roman" w:cs="Times New Roman"/>
          <w:sz w:val="24"/>
          <w:szCs w:val="24"/>
          <w:lang w:val="en-US"/>
        </w:rPr>
        <w:t>Bachelor of Technology (</w:t>
      </w:r>
      <w:proofErr w:type="spellStart"/>
      <w:r w:rsidRPr="00EE5BC9">
        <w:rPr>
          <w:rFonts w:ascii="Times New Roman" w:hAnsi="Times New Roman" w:cs="Times New Roman"/>
          <w:sz w:val="24"/>
          <w:szCs w:val="24"/>
        </w:rPr>
        <w:t>B.</w:t>
      </w:r>
      <w:r w:rsidR="0004761B" w:rsidRPr="00EE5BC9">
        <w:rPr>
          <w:rFonts w:ascii="Times New Roman" w:hAnsi="Times New Roman" w:cs="Times New Roman"/>
          <w:sz w:val="24"/>
          <w:szCs w:val="24"/>
        </w:rPr>
        <w:t>Tech</w:t>
      </w:r>
      <w:proofErr w:type="spellEnd"/>
      <w:r w:rsidRPr="00EE5BC9">
        <w:rPr>
          <w:rFonts w:ascii="Times New Roman" w:hAnsi="Times New Roman" w:cs="Times New Roman"/>
          <w:sz w:val="24"/>
          <w:szCs w:val="24"/>
        </w:rPr>
        <w:t>) in Prosthetics and Orthotics</w:t>
      </w:r>
      <w:r w:rsidRPr="00EE5BC9">
        <w:rPr>
          <w:rFonts w:ascii="Times New Roman" w:hAnsi="Times New Roman" w:cs="Times New Roman"/>
          <w:sz w:val="24"/>
          <w:szCs w:val="24"/>
        </w:rPr>
        <w:tab/>
      </w:r>
      <w:r w:rsidR="0004761B" w:rsidRPr="00EE5BC9">
        <w:rPr>
          <w:rFonts w:ascii="Times New Roman" w:hAnsi="Times New Roman" w:cs="Times New Roman"/>
          <w:sz w:val="24"/>
          <w:szCs w:val="24"/>
        </w:rPr>
        <w:t xml:space="preserve">Oct </w:t>
      </w:r>
      <w:r w:rsidR="00565E5A" w:rsidRPr="00EE5BC9">
        <w:rPr>
          <w:rFonts w:ascii="Times New Roman" w:hAnsi="Times New Roman" w:cs="Times New Roman"/>
          <w:sz w:val="24"/>
          <w:szCs w:val="24"/>
        </w:rPr>
        <w:t>30</w:t>
      </w:r>
      <w:r w:rsidR="00565E5A" w:rsidRPr="00EE5BC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65E5A" w:rsidRPr="00EE5BC9">
        <w:rPr>
          <w:rFonts w:ascii="Times New Roman" w:hAnsi="Times New Roman" w:cs="Times New Roman"/>
          <w:sz w:val="24"/>
          <w:szCs w:val="24"/>
        </w:rPr>
        <w:t>, 2014</w:t>
      </w:r>
    </w:p>
    <w:p w:rsidR="00A92725" w:rsidRPr="00A92725" w:rsidRDefault="00A92725" w:rsidP="00A92725">
      <w:pPr>
        <w:pStyle w:val="ListParagraph"/>
        <w:spacing w:line="276" w:lineRule="auto"/>
        <w:ind w:left="2160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</w:p>
    <w:p w:rsidR="000D4748" w:rsidRPr="00D47E96" w:rsidRDefault="000D4748" w:rsidP="000D47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D47E96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Work Experience with Dates:</w:t>
      </w:r>
    </w:p>
    <w:p w:rsidR="00212953" w:rsidRDefault="000D4748" w:rsidP="0021295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D47E96">
        <w:rPr>
          <w:rFonts w:ascii="Times New Roman" w:hAnsi="Times New Roman" w:cs="Times New Roman"/>
          <w:noProof/>
          <w:w w:val="98"/>
          <w:sz w:val="24"/>
          <w:szCs w:val="24"/>
        </w:rPr>
        <w:t>Previous Work Experience outside the University System with Dates</w:t>
      </w:r>
    </w:p>
    <w:p w:rsidR="00212953" w:rsidRDefault="00AA4A98" w:rsidP="00212953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212953">
        <w:rPr>
          <w:rFonts w:ascii="Times New Roman" w:hAnsi="Times New Roman" w:cs="Times New Roman"/>
          <w:noProof/>
          <w:w w:val="98"/>
          <w:sz w:val="24"/>
          <w:szCs w:val="24"/>
        </w:rPr>
        <w:t xml:space="preserve">Clinical </w:t>
      </w:r>
      <w:r w:rsidR="00747322" w:rsidRPr="00212953">
        <w:rPr>
          <w:rFonts w:ascii="Times New Roman" w:hAnsi="Times New Roman" w:cs="Times New Roman"/>
          <w:noProof/>
          <w:w w:val="98"/>
          <w:sz w:val="24"/>
          <w:szCs w:val="24"/>
        </w:rPr>
        <w:t>Prosthetist/Orthotist</w:t>
      </w:r>
      <w:r w:rsidR="00747322" w:rsidRPr="00212953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747322" w:rsidRPr="00212953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747322" w:rsidRPr="00212953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2A26AC" w:rsidRPr="00212953">
        <w:rPr>
          <w:rFonts w:ascii="Times New Roman" w:hAnsi="Times New Roman" w:cs="Times New Roman"/>
          <w:noProof/>
          <w:w w:val="98"/>
          <w:sz w:val="24"/>
          <w:szCs w:val="24"/>
        </w:rPr>
        <w:t xml:space="preserve">  </w:t>
      </w:r>
      <w:r w:rsidR="0004761B" w:rsidRPr="00212953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2A26AC" w:rsidRPr="00212953"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  <w:r w:rsidR="005B6EAA" w:rsidRPr="00212953">
        <w:rPr>
          <w:rFonts w:ascii="Times New Roman" w:hAnsi="Times New Roman" w:cs="Times New Roman"/>
          <w:noProof/>
          <w:w w:val="98"/>
          <w:sz w:val="24"/>
          <w:szCs w:val="24"/>
        </w:rPr>
        <w:t>May 2</w:t>
      </w:r>
      <w:r w:rsidR="005B6EAA" w:rsidRPr="00212953">
        <w:rPr>
          <w:rFonts w:ascii="Times New Roman" w:hAnsi="Times New Roman" w:cs="Times New Roman"/>
          <w:noProof/>
          <w:w w:val="98"/>
          <w:sz w:val="24"/>
          <w:szCs w:val="24"/>
          <w:vertAlign w:val="superscript"/>
        </w:rPr>
        <w:t>nd</w:t>
      </w:r>
      <w:r w:rsidR="00E60092" w:rsidRPr="00212953">
        <w:rPr>
          <w:rFonts w:ascii="Times New Roman" w:hAnsi="Times New Roman" w:cs="Times New Roman"/>
          <w:noProof/>
          <w:w w:val="98"/>
          <w:sz w:val="24"/>
          <w:szCs w:val="24"/>
        </w:rPr>
        <w:t>,2017-</w:t>
      </w:r>
      <w:r w:rsidR="0004761B" w:rsidRPr="00212953">
        <w:rPr>
          <w:rFonts w:ascii="Times New Roman" w:hAnsi="Times New Roman" w:cs="Times New Roman"/>
          <w:noProof/>
          <w:w w:val="98"/>
          <w:sz w:val="24"/>
          <w:szCs w:val="24"/>
        </w:rPr>
        <w:t>Nov</w:t>
      </w:r>
      <w:r w:rsidR="005B6EAA" w:rsidRPr="00212953">
        <w:rPr>
          <w:rFonts w:ascii="Times New Roman" w:hAnsi="Times New Roman" w:cs="Times New Roman"/>
          <w:noProof/>
          <w:w w:val="98"/>
          <w:sz w:val="24"/>
          <w:szCs w:val="24"/>
        </w:rPr>
        <w:t xml:space="preserve"> 25</w:t>
      </w:r>
      <w:r w:rsidR="005B6EAA" w:rsidRPr="00212953">
        <w:rPr>
          <w:rFonts w:ascii="Times New Roman" w:hAnsi="Times New Roman" w:cs="Times New Roman"/>
          <w:noProof/>
          <w:w w:val="98"/>
          <w:sz w:val="24"/>
          <w:szCs w:val="24"/>
          <w:vertAlign w:val="superscript"/>
        </w:rPr>
        <w:t>th</w:t>
      </w:r>
      <w:r w:rsidR="00E60092" w:rsidRPr="00212953">
        <w:rPr>
          <w:rFonts w:ascii="Times New Roman" w:hAnsi="Times New Roman" w:cs="Times New Roman"/>
          <w:noProof/>
          <w:w w:val="98"/>
          <w:sz w:val="24"/>
          <w:szCs w:val="24"/>
        </w:rPr>
        <w:t>,</w:t>
      </w:r>
      <w:r w:rsidR="005B6EAA" w:rsidRPr="00212953">
        <w:rPr>
          <w:rFonts w:ascii="Times New Roman" w:hAnsi="Times New Roman" w:cs="Times New Roman"/>
          <w:noProof/>
          <w:w w:val="98"/>
          <w:sz w:val="24"/>
          <w:szCs w:val="24"/>
        </w:rPr>
        <w:t>2022</w:t>
      </w:r>
    </w:p>
    <w:p w:rsidR="00212953" w:rsidRDefault="00747322" w:rsidP="00212953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212953">
        <w:rPr>
          <w:rFonts w:ascii="Times New Roman" w:hAnsi="Times New Roman" w:cs="Times New Roman"/>
          <w:noProof/>
          <w:w w:val="98"/>
          <w:sz w:val="24"/>
          <w:szCs w:val="24"/>
        </w:rPr>
        <w:t>Bowen University Teaching Hospital</w:t>
      </w:r>
    </w:p>
    <w:p w:rsidR="00747322" w:rsidRPr="00212953" w:rsidRDefault="00747322" w:rsidP="00212953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212953">
        <w:rPr>
          <w:rFonts w:ascii="Times New Roman" w:hAnsi="Times New Roman" w:cs="Times New Roman"/>
          <w:noProof/>
          <w:w w:val="98"/>
          <w:sz w:val="24"/>
          <w:szCs w:val="24"/>
        </w:rPr>
        <w:t>Ogbomoso, Oyo State</w:t>
      </w:r>
    </w:p>
    <w:p w:rsidR="00CB31CE" w:rsidRPr="00D47E96" w:rsidRDefault="00CB31CE" w:rsidP="00CB31CE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</w:p>
    <w:p w:rsidR="007F562B" w:rsidRPr="00D47E96" w:rsidRDefault="000D4748" w:rsidP="007F562B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D47E96">
        <w:rPr>
          <w:rFonts w:ascii="Times New Roman" w:hAnsi="Times New Roman" w:cs="Times New Roman"/>
          <w:noProof/>
          <w:w w:val="98"/>
          <w:sz w:val="24"/>
          <w:szCs w:val="24"/>
        </w:rPr>
        <w:t>Previo</w:t>
      </w:r>
      <w:r w:rsidR="003F2A25" w:rsidRPr="00D47E96">
        <w:rPr>
          <w:rFonts w:ascii="Times New Roman" w:hAnsi="Times New Roman" w:cs="Times New Roman"/>
          <w:noProof/>
          <w:w w:val="98"/>
          <w:sz w:val="24"/>
          <w:szCs w:val="24"/>
        </w:rPr>
        <w:t>u</w:t>
      </w:r>
      <w:r w:rsidRPr="00D47E96">
        <w:rPr>
          <w:rFonts w:ascii="Times New Roman" w:hAnsi="Times New Roman" w:cs="Times New Roman"/>
          <w:noProof/>
          <w:w w:val="98"/>
          <w:sz w:val="24"/>
          <w:szCs w:val="24"/>
        </w:rPr>
        <w:t>s Wor</w:t>
      </w:r>
      <w:r w:rsidR="007F562B" w:rsidRPr="00D47E96">
        <w:rPr>
          <w:rFonts w:ascii="Times New Roman" w:hAnsi="Times New Roman" w:cs="Times New Roman"/>
          <w:noProof/>
          <w:w w:val="98"/>
          <w:sz w:val="24"/>
          <w:szCs w:val="24"/>
        </w:rPr>
        <w:t>k Experience in other University</w:t>
      </w:r>
    </w:p>
    <w:p w:rsidR="00CB31CE" w:rsidRPr="00D47E96" w:rsidRDefault="00A94268" w:rsidP="007F562B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D47E96">
        <w:rPr>
          <w:rFonts w:ascii="Times New Roman" w:hAnsi="Times New Roman" w:cs="Times New Roman"/>
          <w:sz w:val="24"/>
          <w:szCs w:val="24"/>
        </w:rPr>
        <w:t xml:space="preserve"> </w:t>
      </w:r>
      <w:r w:rsidR="00CB31CE" w:rsidRPr="00D47E96">
        <w:rPr>
          <w:rFonts w:ascii="Times New Roman" w:hAnsi="Times New Roman" w:cs="Times New Roman"/>
          <w:sz w:val="24"/>
          <w:szCs w:val="24"/>
        </w:rPr>
        <w:t>Associate Instructor</w:t>
      </w:r>
      <w:r w:rsidR="00E60092" w:rsidRPr="00D47E96">
        <w:rPr>
          <w:rFonts w:ascii="Times New Roman" w:hAnsi="Times New Roman" w:cs="Times New Roman"/>
          <w:sz w:val="24"/>
          <w:szCs w:val="24"/>
        </w:rPr>
        <w:t xml:space="preserve"> (Physiotherapy department)</w:t>
      </w:r>
      <w:r w:rsidR="00E60092" w:rsidRPr="00D47E96">
        <w:rPr>
          <w:rFonts w:ascii="Times New Roman" w:hAnsi="Times New Roman" w:cs="Times New Roman"/>
          <w:sz w:val="24"/>
          <w:szCs w:val="24"/>
        </w:rPr>
        <w:tab/>
      </w:r>
      <w:r w:rsidR="00E60092" w:rsidRPr="00D47E96">
        <w:rPr>
          <w:rFonts w:ascii="Times New Roman" w:hAnsi="Times New Roman" w:cs="Times New Roman"/>
          <w:sz w:val="24"/>
          <w:szCs w:val="24"/>
        </w:rPr>
        <w:tab/>
      </w:r>
      <w:r w:rsidR="00CB31CE" w:rsidRPr="00D47E96">
        <w:rPr>
          <w:rFonts w:ascii="Times New Roman" w:hAnsi="Times New Roman" w:cs="Times New Roman"/>
          <w:sz w:val="24"/>
          <w:szCs w:val="24"/>
        </w:rPr>
        <w:t>July 2</w:t>
      </w:r>
      <w:r w:rsidR="00CB31CE" w:rsidRPr="00D47E9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CB31CE" w:rsidRPr="00D47E96">
        <w:rPr>
          <w:rFonts w:ascii="Times New Roman" w:hAnsi="Times New Roman" w:cs="Times New Roman"/>
          <w:sz w:val="24"/>
          <w:szCs w:val="24"/>
        </w:rPr>
        <w:t>, 2018</w:t>
      </w:r>
      <w:r w:rsidR="00DE64AA">
        <w:rPr>
          <w:rFonts w:ascii="Times New Roman" w:hAnsi="Times New Roman" w:cs="Times New Roman"/>
          <w:sz w:val="24"/>
          <w:szCs w:val="24"/>
        </w:rPr>
        <w:t xml:space="preserve"> -</w:t>
      </w:r>
      <w:r w:rsidR="00CB31CE" w:rsidRPr="00D47E96">
        <w:rPr>
          <w:rFonts w:ascii="Times New Roman" w:hAnsi="Times New Roman" w:cs="Times New Roman"/>
          <w:sz w:val="24"/>
          <w:szCs w:val="24"/>
        </w:rPr>
        <w:t xml:space="preserve"> till date</w:t>
      </w:r>
    </w:p>
    <w:p w:rsidR="00CB31CE" w:rsidRPr="00D47E96" w:rsidRDefault="00A94268" w:rsidP="00CB31CE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47E96">
        <w:rPr>
          <w:rFonts w:ascii="Times New Roman" w:hAnsi="Times New Roman" w:cs="Times New Roman"/>
          <w:sz w:val="24"/>
          <w:szCs w:val="24"/>
        </w:rPr>
        <w:t xml:space="preserve"> </w:t>
      </w:r>
      <w:r w:rsidR="00533075" w:rsidRPr="00D47E96">
        <w:rPr>
          <w:rFonts w:ascii="Times New Roman" w:hAnsi="Times New Roman" w:cs="Times New Roman"/>
          <w:sz w:val="24"/>
          <w:szCs w:val="24"/>
        </w:rPr>
        <w:t xml:space="preserve">Bowen University </w:t>
      </w:r>
      <w:r w:rsidR="00CB31CE" w:rsidRPr="00D47E96">
        <w:rPr>
          <w:rFonts w:ascii="Times New Roman" w:hAnsi="Times New Roman" w:cs="Times New Roman"/>
          <w:sz w:val="24"/>
          <w:szCs w:val="24"/>
        </w:rPr>
        <w:t>Iwo</w:t>
      </w:r>
      <w:r w:rsidR="00533075" w:rsidRPr="00D47E96">
        <w:rPr>
          <w:rFonts w:ascii="Times New Roman" w:hAnsi="Times New Roman" w:cs="Times New Roman"/>
          <w:sz w:val="24"/>
          <w:szCs w:val="24"/>
        </w:rPr>
        <w:t>,</w:t>
      </w:r>
      <w:r w:rsidR="00CB31CE" w:rsidRPr="00D47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1CE" w:rsidRPr="00D47E96">
        <w:rPr>
          <w:rFonts w:ascii="Times New Roman" w:hAnsi="Times New Roman" w:cs="Times New Roman"/>
          <w:sz w:val="24"/>
          <w:szCs w:val="24"/>
        </w:rPr>
        <w:t>Osun</w:t>
      </w:r>
      <w:proofErr w:type="spellEnd"/>
      <w:r w:rsidR="00CB31CE" w:rsidRPr="00D47E96">
        <w:rPr>
          <w:rFonts w:ascii="Times New Roman" w:hAnsi="Times New Roman" w:cs="Times New Roman"/>
          <w:sz w:val="24"/>
          <w:szCs w:val="24"/>
        </w:rPr>
        <w:t xml:space="preserve"> State</w:t>
      </w:r>
    </w:p>
    <w:p w:rsidR="00262A14" w:rsidRPr="00D47E96" w:rsidRDefault="00262A14" w:rsidP="00CB31CE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</w:p>
    <w:p w:rsidR="000D4748" w:rsidRPr="00D47E96" w:rsidRDefault="000D4748" w:rsidP="000D474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D47E96">
        <w:rPr>
          <w:rFonts w:ascii="Times New Roman" w:hAnsi="Times New Roman" w:cs="Times New Roman"/>
          <w:noProof/>
          <w:w w:val="98"/>
          <w:sz w:val="24"/>
          <w:szCs w:val="24"/>
        </w:rPr>
        <w:t xml:space="preserve">Work Experience in </w:t>
      </w:r>
      <w:r w:rsidR="0006684C" w:rsidRPr="00D47E96">
        <w:rPr>
          <w:rFonts w:ascii="Times New Roman" w:hAnsi="Times New Roman" w:cs="Times New Roman"/>
          <w:noProof/>
          <w:w w:val="98"/>
          <w:sz w:val="24"/>
          <w:szCs w:val="24"/>
        </w:rPr>
        <w:t>University of Medical Sciences</w:t>
      </w:r>
    </w:p>
    <w:p w:rsidR="00262A14" w:rsidRPr="00D47E96" w:rsidRDefault="00262A14" w:rsidP="00262A14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47E96">
        <w:rPr>
          <w:rFonts w:ascii="Times New Roman" w:hAnsi="Times New Roman" w:cs="Times New Roman"/>
          <w:sz w:val="24"/>
          <w:szCs w:val="24"/>
        </w:rPr>
        <w:t>A</w:t>
      </w:r>
      <w:r w:rsidR="00B61C0C" w:rsidRPr="00D47E96">
        <w:rPr>
          <w:rFonts w:ascii="Times New Roman" w:hAnsi="Times New Roman" w:cs="Times New Roman"/>
          <w:sz w:val="24"/>
          <w:szCs w:val="24"/>
        </w:rPr>
        <w:t>ssistan</w:t>
      </w:r>
      <w:r w:rsidR="00DE64AA">
        <w:rPr>
          <w:rFonts w:ascii="Times New Roman" w:hAnsi="Times New Roman" w:cs="Times New Roman"/>
          <w:sz w:val="24"/>
          <w:szCs w:val="24"/>
        </w:rPr>
        <w:t>t Lecturer</w:t>
      </w:r>
      <w:r w:rsidR="00DE64AA">
        <w:rPr>
          <w:rFonts w:ascii="Times New Roman" w:hAnsi="Times New Roman" w:cs="Times New Roman"/>
          <w:sz w:val="24"/>
          <w:szCs w:val="24"/>
        </w:rPr>
        <w:tab/>
      </w:r>
      <w:r w:rsidR="00DE64AA">
        <w:rPr>
          <w:rFonts w:ascii="Times New Roman" w:hAnsi="Times New Roman" w:cs="Times New Roman"/>
          <w:sz w:val="24"/>
          <w:szCs w:val="24"/>
        </w:rPr>
        <w:tab/>
      </w:r>
      <w:r w:rsidR="00DE64AA">
        <w:rPr>
          <w:rFonts w:ascii="Times New Roman" w:hAnsi="Times New Roman" w:cs="Times New Roman"/>
          <w:sz w:val="24"/>
          <w:szCs w:val="24"/>
        </w:rPr>
        <w:tab/>
      </w:r>
      <w:r w:rsidR="00DE64AA">
        <w:rPr>
          <w:rFonts w:ascii="Times New Roman" w:hAnsi="Times New Roman" w:cs="Times New Roman"/>
          <w:sz w:val="24"/>
          <w:szCs w:val="24"/>
        </w:rPr>
        <w:tab/>
      </w:r>
      <w:r w:rsidR="00DE64AA">
        <w:rPr>
          <w:rFonts w:ascii="Times New Roman" w:hAnsi="Times New Roman" w:cs="Times New Roman"/>
          <w:sz w:val="24"/>
          <w:szCs w:val="24"/>
        </w:rPr>
        <w:tab/>
        <w:t xml:space="preserve">          Oct</w:t>
      </w:r>
      <w:r w:rsidR="00B61C0C" w:rsidRPr="00D47E96">
        <w:rPr>
          <w:rFonts w:ascii="Times New Roman" w:hAnsi="Times New Roman" w:cs="Times New Roman"/>
          <w:sz w:val="24"/>
          <w:szCs w:val="24"/>
        </w:rPr>
        <w:t xml:space="preserve"> 4</w:t>
      </w:r>
      <w:r w:rsidR="00B61C0C" w:rsidRPr="00D47E9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61C0C" w:rsidRPr="00D47E96">
        <w:rPr>
          <w:rFonts w:ascii="Times New Roman" w:hAnsi="Times New Roman" w:cs="Times New Roman"/>
          <w:sz w:val="24"/>
          <w:szCs w:val="24"/>
        </w:rPr>
        <w:t>, 2022</w:t>
      </w:r>
      <w:r w:rsidRPr="00D47E96">
        <w:rPr>
          <w:rFonts w:ascii="Times New Roman" w:hAnsi="Times New Roman" w:cs="Times New Roman"/>
          <w:sz w:val="24"/>
          <w:szCs w:val="24"/>
        </w:rPr>
        <w:t xml:space="preserve"> </w:t>
      </w:r>
      <w:r w:rsidR="00DE64AA">
        <w:rPr>
          <w:rFonts w:ascii="Times New Roman" w:hAnsi="Times New Roman" w:cs="Times New Roman"/>
          <w:sz w:val="24"/>
          <w:szCs w:val="24"/>
        </w:rPr>
        <w:t xml:space="preserve">- </w:t>
      </w:r>
      <w:r w:rsidRPr="00D47E96">
        <w:rPr>
          <w:rFonts w:ascii="Times New Roman" w:hAnsi="Times New Roman" w:cs="Times New Roman"/>
          <w:sz w:val="24"/>
          <w:szCs w:val="24"/>
        </w:rPr>
        <w:t>till date</w:t>
      </w:r>
    </w:p>
    <w:p w:rsidR="00A94268" w:rsidRPr="00D47E96" w:rsidRDefault="006A34AE" w:rsidP="00E60092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47E96">
        <w:rPr>
          <w:rFonts w:ascii="Times New Roman" w:hAnsi="Times New Roman" w:cs="Times New Roman"/>
          <w:sz w:val="24"/>
          <w:szCs w:val="24"/>
        </w:rPr>
        <w:t>Department of Prosthetics and Orthotics</w:t>
      </w:r>
    </w:p>
    <w:p w:rsidR="00E60092" w:rsidRPr="00D47E96" w:rsidRDefault="00E60092" w:rsidP="00E60092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D4748" w:rsidRPr="00D47E96" w:rsidRDefault="000D4748" w:rsidP="000D474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D47E96">
        <w:rPr>
          <w:rFonts w:ascii="Times New Roman" w:hAnsi="Times New Roman" w:cs="Times New Roman"/>
          <w:noProof/>
          <w:w w:val="98"/>
          <w:sz w:val="24"/>
          <w:szCs w:val="24"/>
        </w:rPr>
        <w:t>Courses taught within the Current Academic Session</w:t>
      </w:r>
    </w:p>
    <w:p w:rsidR="00815A9C" w:rsidRPr="00D47E96" w:rsidRDefault="00815A9C" w:rsidP="00833B9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47E96">
        <w:rPr>
          <w:rFonts w:ascii="Times New Roman" w:hAnsi="Times New Roman" w:cs="Times New Roman"/>
          <w:sz w:val="24"/>
          <w:szCs w:val="24"/>
        </w:rPr>
        <w:t>First Semester</w:t>
      </w:r>
    </w:p>
    <w:p w:rsidR="00E60092" w:rsidRPr="00D47E96" w:rsidRDefault="000F7EA0" w:rsidP="00E6009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 311</w:t>
      </w:r>
      <w:r>
        <w:rPr>
          <w:rFonts w:ascii="Times New Roman" w:hAnsi="Times New Roman" w:cs="Times New Roman"/>
          <w:sz w:val="24"/>
          <w:szCs w:val="24"/>
        </w:rPr>
        <w:tab/>
        <w:t xml:space="preserve">Biomechanics I </w:t>
      </w:r>
      <w:r w:rsidR="00E60092" w:rsidRPr="00D47E96">
        <w:rPr>
          <w:rFonts w:ascii="Times New Roman" w:hAnsi="Times New Roman" w:cs="Times New Roman"/>
          <w:sz w:val="24"/>
          <w:szCs w:val="24"/>
        </w:rPr>
        <w:t>(Regular)</w:t>
      </w:r>
      <w:r w:rsidR="00E60092" w:rsidRPr="00D47E96">
        <w:rPr>
          <w:rFonts w:ascii="Times New Roman" w:hAnsi="Times New Roman" w:cs="Times New Roman"/>
          <w:sz w:val="24"/>
          <w:szCs w:val="24"/>
        </w:rPr>
        <w:tab/>
      </w:r>
      <w:r w:rsidR="00E60092" w:rsidRPr="00D47E96">
        <w:rPr>
          <w:rFonts w:ascii="Times New Roman" w:hAnsi="Times New Roman" w:cs="Times New Roman"/>
          <w:sz w:val="24"/>
          <w:szCs w:val="24"/>
        </w:rPr>
        <w:tab/>
      </w:r>
      <w:r w:rsidR="00E60092" w:rsidRPr="00D47E96">
        <w:rPr>
          <w:rFonts w:ascii="Times New Roman" w:hAnsi="Times New Roman" w:cs="Times New Roman"/>
          <w:sz w:val="24"/>
          <w:szCs w:val="24"/>
        </w:rPr>
        <w:tab/>
      </w:r>
      <w:r w:rsidR="00E60092" w:rsidRPr="00D47E96">
        <w:rPr>
          <w:rFonts w:ascii="Times New Roman" w:hAnsi="Times New Roman" w:cs="Times New Roman"/>
          <w:sz w:val="24"/>
          <w:szCs w:val="24"/>
        </w:rPr>
        <w:tab/>
      </w:r>
    </w:p>
    <w:p w:rsidR="00E60092" w:rsidRPr="00D47E96" w:rsidRDefault="00E60092" w:rsidP="00E6009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47E96">
        <w:rPr>
          <w:rFonts w:ascii="Times New Roman" w:hAnsi="Times New Roman" w:cs="Times New Roman"/>
          <w:sz w:val="24"/>
          <w:szCs w:val="24"/>
        </w:rPr>
        <w:t>POT 312</w:t>
      </w:r>
      <w:r w:rsidRPr="00D47E96">
        <w:rPr>
          <w:rFonts w:ascii="Times New Roman" w:hAnsi="Times New Roman" w:cs="Times New Roman"/>
          <w:sz w:val="24"/>
          <w:szCs w:val="24"/>
        </w:rPr>
        <w:tab/>
        <w:t>Lower Limb Orthotics I (Regular and Conversion)</w:t>
      </w:r>
      <w:r w:rsidRPr="00D47E96">
        <w:rPr>
          <w:rFonts w:ascii="Times New Roman" w:hAnsi="Times New Roman" w:cs="Times New Roman"/>
          <w:sz w:val="24"/>
          <w:szCs w:val="24"/>
        </w:rPr>
        <w:tab/>
      </w:r>
      <w:r w:rsidRPr="00D47E96">
        <w:rPr>
          <w:rFonts w:ascii="Times New Roman" w:hAnsi="Times New Roman" w:cs="Times New Roman"/>
          <w:sz w:val="24"/>
          <w:szCs w:val="24"/>
        </w:rPr>
        <w:tab/>
      </w:r>
    </w:p>
    <w:p w:rsidR="00E60092" w:rsidRPr="00D47E96" w:rsidRDefault="000F7EA0" w:rsidP="00E6009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 315</w:t>
      </w:r>
      <w:r>
        <w:rPr>
          <w:rFonts w:ascii="Times New Roman" w:hAnsi="Times New Roman" w:cs="Times New Roman"/>
          <w:sz w:val="24"/>
          <w:szCs w:val="24"/>
        </w:rPr>
        <w:tab/>
        <w:t xml:space="preserve">Upper Limb Prosthetics </w:t>
      </w:r>
      <w:r w:rsidR="00E60092" w:rsidRPr="00D47E96">
        <w:rPr>
          <w:rFonts w:ascii="Times New Roman" w:hAnsi="Times New Roman" w:cs="Times New Roman"/>
          <w:sz w:val="24"/>
          <w:szCs w:val="24"/>
        </w:rPr>
        <w:t>I (Regular)</w:t>
      </w:r>
      <w:r w:rsidR="00E60092" w:rsidRPr="00D47E96">
        <w:rPr>
          <w:rFonts w:ascii="Times New Roman" w:hAnsi="Times New Roman" w:cs="Times New Roman"/>
          <w:sz w:val="24"/>
          <w:szCs w:val="24"/>
        </w:rPr>
        <w:tab/>
      </w:r>
      <w:r w:rsidR="00E60092" w:rsidRPr="00D47E96">
        <w:rPr>
          <w:rFonts w:ascii="Times New Roman" w:hAnsi="Times New Roman" w:cs="Times New Roman"/>
          <w:sz w:val="24"/>
          <w:szCs w:val="24"/>
        </w:rPr>
        <w:tab/>
      </w:r>
      <w:r w:rsidR="00E60092" w:rsidRPr="00D47E96">
        <w:rPr>
          <w:rFonts w:ascii="Times New Roman" w:hAnsi="Times New Roman" w:cs="Times New Roman"/>
          <w:sz w:val="24"/>
          <w:szCs w:val="24"/>
        </w:rPr>
        <w:tab/>
      </w:r>
    </w:p>
    <w:p w:rsidR="00E60092" w:rsidRPr="00D47E96" w:rsidRDefault="00BA3DE4" w:rsidP="00E6009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 316</w:t>
      </w:r>
      <w:r w:rsidR="00E60092" w:rsidRPr="00D47E96">
        <w:rPr>
          <w:rFonts w:ascii="Times New Roman" w:hAnsi="Times New Roman" w:cs="Times New Roman"/>
          <w:sz w:val="24"/>
          <w:szCs w:val="24"/>
        </w:rPr>
        <w:tab/>
        <w:t>General Clinical Practice (Regular and Conversion)</w:t>
      </w:r>
    </w:p>
    <w:p w:rsidR="00E60092" w:rsidRPr="00D47E96" w:rsidRDefault="00E60092" w:rsidP="00E6009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47E96">
        <w:rPr>
          <w:rFonts w:ascii="Times New Roman" w:hAnsi="Times New Roman" w:cs="Times New Roman"/>
          <w:sz w:val="24"/>
          <w:szCs w:val="24"/>
        </w:rPr>
        <w:t>POT 411</w:t>
      </w:r>
      <w:r w:rsidRPr="00D47E96">
        <w:rPr>
          <w:rFonts w:ascii="Times New Roman" w:hAnsi="Times New Roman" w:cs="Times New Roman"/>
          <w:sz w:val="24"/>
          <w:szCs w:val="24"/>
        </w:rPr>
        <w:tab/>
        <w:t>Orthop</w:t>
      </w:r>
      <w:r w:rsidR="004572E1">
        <w:rPr>
          <w:rFonts w:ascii="Times New Roman" w:hAnsi="Times New Roman" w:cs="Times New Roman"/>
          <w:sz w:val="24"/>
          <w:szCs w:val="24"/>
        </w:rPr>
        <w:t>a</w:t>
      </w:r>
      <w:r w:rsidRPr="00D47E96">
        <w:rPr>
          <w:rFonts w:ascii="Times New Roman" w:hAnsi="Times New Roman" w:cs="Times New Roman"/>
          <w:sz w:val="24"/>
          <w:szCs w:val="24"/>
        </w:rPr>
        <w:t>edic Pathology III (Regular and Conversion)</w:t>
      </w:r>
      <w:r w:rsidRPr="00D47E96">
        <w:rPr>
          <w:rFonts w:ascii="Times New Roman" w:hAnsi="Times New Roman" w:cs="Times New Roman"/>
          <w:sz w:val="24"/>
          <w:szCs w:val="24"/>
        </w:rPr>
        <w:tab/>
      </w:r>
    </w:p>
    <w:p w:rsidR="00E60092" w:rsidRPr="00D47E96" w:rsidRDefault="00E60092" w:rsidP="00E6009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47E96">
        <w:rPr>
          <w:rFonts w:ascii="Times New Roman" w:hAnsi="Times New Roman" w:cs="Times New Roman"/>
          <w:sz w:val="24"/>
          <w:szCs w:val="24"/>
        </w:rPr>
        <w:t>POT 414</w:t>
      </w:r>
      <w:r w:rsidRPr="00D47E96">
        <w:rPr>
          <w:rFonts w:ascii="Times New Roman" w:hAnsi="Times New Roman" w:cs="Times New Roman"/>
          <w:sz w:val="24"/>
          <w:szCs w:val="24"/>
        </w:rPr>
        <w:tab/>
        <w:t>Prosthetics and Orthotics Science I (Regular)</w:t>
      </w:r>
    </w:p>
    <w:p w:rsidR="00E60092" w:rsidRPr="00D47E96" w:rsidRDefault="00E60092" w:rsidP="00E6009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47E96">
        <w:rPr>
          <w:rFonts w:ascii="Times New Roman" w:hAnsi="Times New Roman" w:cs="Times New Roman"/>
          <w:sz w:val="24"/>
          <w:szCs w:val="24"/>
        </w:rPr>
        <w:t>POT 416</w:t>
      </w:r>
      <w:r w:rsidRPr="00D47E96">
        <w:rPr>
          <w:rFonts w:ascii="Times New Roman" w:hAnsi="Times New Roman" w:cs="Times New Roman"/>
          <w:sz w:val="24"/>
          <w:szCs w:val="24"/>
        </w:rPr>
        <w:tab/>
        <w:t>Clinical Works in Prostheti</w:t>
      </w:r>
      <w:r w:rsidR="00DE64AA">
        <w:rPr>
          <w:rFonts w:ascii="Times New Roman" w:hAnsi="Times New Roman" w:cs="Times New Roman"/>
          <w:sz w:val="24"/>
          <w:szCs w:val="24"/>
        </w:rPr>
        <w:t xml:space="preserve">cs and Orthotics I (Regular and </w:t>
      </w:r>
      <w:r w:rsidRPr="00D47E96">
        <w:rPr>
          <w:rFonts w:ascii="Times New Roman" w:hAnsi="Times New Roman" w:cs="Times New Roman"/>
          <w:sz w:val="24"/>
          <w:szCs w:val="24"/>
        </w:rPr>
        <w:t>Conversion)</w:t>
      </w:r>
    </w:p>
    <w:p w:rsidR="00BA3DE4" w:rsidRPr="00BA3DE4" w:rsidRDefault="00BA3DE4" w:rsidP="00BA3DE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BA3DE4">
        <w:rPr>
          <w:rFonts w:ascii="Times New Roman" w:hAnsi="Times New Roman" w:cs="Times New Roman"/>
          <w:sz w:val="24"/>
          <w:szCs w:val="24"/>
        </w:rPr>
        <w:t xml:space="preserve">POT 512 </w:t>
      </w:r>
      <w:r w:rsidR="0031628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A3DE4">
        <w:rPr>
          <w:rFonts w:ascii="Times New Roman" w:hAnsi="Times New Roman" w:cs="Times New Roman"/>
          <w:sz w:val="24"/>
          <w:szCs w:val="24"/>
        </w:rPr>
        <w:t>General Prosthetics Practice (Regular and Conversion)</w:t>
      </w:r>
    </w:p>
    <w:p w:rsidR="00BA3DE4" w:rsidRPr="00BA3DE4" w:rsidRDefault="00BA3DE4" w:rsidP="00BA3DE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BA3DE4">
        <w:rPr>
          <w:rFonts w:ascii="Times New Roman" w:hAnsi="Times New Roman" w:cs="Times New Roman"/>
          <w:sz w:val="24"/>
          <w:szCs w:val="24"/>
        </w:rPr>
        <w:t xml:space="preserve">POT 513 </w:t>
      </w:r>
      <w:r w:rsidR="0031628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A3DE4">
        <w:rPr>
          <w:rFonts w:ascii="Times New Roman" w:hAnsi="Times New Roman" w:cs="Times New Roman"/>
          <w:sz w:val="24"/>
          <w:szCs w:val="24"/>
        </w:rPr>
        <w:t>General Orthotics Practice (Regular and Conversion)</w:t>
      </w:r>
    </w:p>
    <w:p w:rsidR="00BA3DE4" w:rsidRPr="00BA3DE4" w:rsidRDefault="00BA3DE4" w:rsidP="00BA3DE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BA3DE4">
        <w:rPr>
          <w:rFonts w:ascii="Times New Roman" w:hAnsi="Times New Roman" w:cs="Times New Roman"/>
          <w:sz w:val="24"/>
          <w:szCs w:val="24"/>
        </w:rPr>
        <w:t>PST 515</w:t>
      </w:r>
      <w:r w:rsidRPr="00BA3DE4">
        <w:rPr>
          <w:rFonts w:ascii="Times New Roman" w:hAnsi="Times New Roman" w:cs="Times New Roman"/>
          <w:sz w:val="24"/>
          <w:szCs w:val="24"/>
        </w:rPr>
        <w:tab/>
        <w:t>Prosthetics and Orthotics in Physiotherapy (Regular)</w:t>
      </w:r>
    </w:p>
    <w:p w:rsidR="009D04D3" w:rsidRDefault="00BA3DE4" w:rsidP="00BA3DE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BA3DE4">
        <w:rPr>
          <w:rFonts w:ascii="Times New Roman" w:hAnsi="Times New Roman" w:cs="Times New Roman"/>
          <w:sz w:val="24"/>
          <w:szCs w:val="24"/>
        </w:rPr>
        <w:t xml:space="preserve">POT 590 </w:t>
      </w:r>
      <w:r w:rsidRPr="00BA3DE4">
        <w:rPr>
          <w:rFonts w:ascii="Times New Roman" w:hAnsi="Times New Roman" w:cs="Times New Roman"/>
          <w:sz w:val="24"/>
          <w:szCs w:val="24"/>
        </w:rPr>
        <w:tab/>
        <w:t>Special Topic Seminar I &amp; II Research Project (Regular a</w:t>
      </w:r>
      <w:r w:rsidR="009D04D3">
        <w:rPr>
          <w:rFonts w:ascii="Times New Roman" w:hAnsi="Times New Roman" w:cs="Times New Roman"/>
          <w:sz w:val="24"/>
          <w:szCs w:val="24"/>
        </w:rPr>
        <w:t>nd Conversion)</w:t>
      </w:r>
    </w:p>
    <w:p w:rsidR="00E60092" w:rsidRPr="00D47E96" w:rsidRDefault="004572E1" w:rsidP="00BA3DE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PHT 513</w:t>
      </w:r>
      <w:r w:rsidR="00E60092" w:rsidRPr="00D47E96">
        <w:rPr>
          <w:rFonts w:ascii="Times New Roman" w:hAnsi="Times New Roman" w:cs="Times New Roman"/>
          <w:sz w:val="24"/>
          <w:szCs w:val="24"/>
        </w:rPr>
        <w:tab/>
        <w:t>Prosthetics and Orthotics in Physiotherapy</w:t>
      </w:r>
      <w:r w:rsidR="00E60092" w:rsidRPr="00D47E96">
        <w:rPr>
          <w:rFonts w:ascii="Times New Roman" w:hAnsi="Times New Roman" w:cs="Times New Roman"/>
          <w:sz w:val="24"/>
          <w:szCs w:val="24"/>
        </w:rPr>
        <w:tab/>
      </w:r>
      <w:r w:rsidR="00E60092" w:rsidRPr="00D47E96">
        <w:rPr>
          <w:rFonts w:ascii="Times New Roman" w:hAnsi="Times New Roman" w:cs="Times New Roman"/>
          <w:sz w:val="24"/>
          <w:szCs w:val="24"/>
        </w:rPr>
        <w:tab/>
      </w:r>
    </w:p>
    <w:p w:rsidR="00833B93" w:rsidRPr="00D47E96" w:rsidRDefault="00815A9C" w:rsidP="00E6009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47E96">
        <w:rPr>
          <w:rFonts w:ascii="Times New Roman" w:hAnsi="Times New Roman" w:cs="Times New Roman"/>
          <w:sz w:val="24"/>
          <w:szCs w:val="24"/>
        </w:rPr>
        <w:t>Second Semester</w:t>
      </w:r>
      <w:r w:rsidR="00833B93" w:rsidRPr="00D47E96">
        <w:rPr>
          <w:rFonts w:ascii="Times New Roman" w:hAnsi="Times New Roman" w:cs="Times New Roman"/>
          <w:sz w:val="24"/>
          <w:szCs w:val="24"/>
        </w:rPr>
        <w:tab/>
      </w:r>
      <w:r w:rsidR="00833B93" w:rsidRPr="00D47E96">
        <w:rPr>
          <w:rFonts w:ascii="Times New Roman" w:hAnsi="Times New Roman" w:cs="Times New Roman"/>
          <w:sz w:val="24"/>
          <w:szCs w:val="24"/>
        </w:rPr>
        <w:tab/>
      </w:r>
      <w:r w:rsidR="00833B93" w:rsidRPr="00D47E96">
        <w:rPr>
          <w:rFonts w:ascii="Times New Roman" w:hAnsi="Times New Roman" w:cs="Times New Roman"/>
          <w:sz w:val="24"/>
          <w:szCs w:val="24"/>
        </w:rPr>
        <w:tab/>
      </w:r>
    </w:p>
    <w:p w:rsidR="00E60092" w:rsidRPr="00D47E96" w:rsidRDefault="00E60092" w:rsidP="00E6009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47E96">
        <w:rPr>
          <w:rFonts w:ascii="Times New Roman" w:hAnsi="Times New Roman" w:cs="Times New Roman"/>
          <w:sz w:val="24"/>
          <w:szCs w:val="24"/>
        </w:rPr>
        <w:t>POT 321</w:t>
      </w:r>
      <w:r w:rsidRPr="00D47E96">
        <w:rPr>
          <w:rFonts w:ascii="Times New Roman" w:hAnsi="Times New Roman" w:cs="Times New Roman"/>
          <w:sz w:val="24"/>
          <w:szCs w:val="24"/>
        </w:rPr>
        <w:tab/>
        <w:t>Biomechanics II (Regular)</w:t>
      </w:r>
    </w:p>
    <w:p w:rsidR="00E60092" w:rsidRPr="00D47E96" w:rsidRDefault="00E60092" w:rsidP="00E6009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47E96">
        <w:rPr>
          <w:rFonts w:ascii="Times New Roman" w:hAnsi="Times New Roman" w:cs="Times New Roman"/>
          <w:sz w:val="24"/>
          <w:szCs w:val="24"/>
        </w:rPr>
        <w:t>POT 322</w:t>
      </w:r>
      <w:r w:rsidRPr="00D47E96">
        <w:rPr>
          <w:rFonts w:ascii="Times New Roman" w:hAnsi="Times New Roman" w:cs="Times New Roman"/>
          <w:sz w:val="24"/>
          <w:szCs w:val="24"/>
        </w:rPr>
        <w:tab/>
        <w:t>Lower Limb Orthotics II (Regular and Conversion)</w:t>
      </w:r>
      <w:r w:rsidRPr="00D47E96">
        <w:rPr>
          <w:rFonts w:ascii="Times New Roman" w:hAnsi="Times New Roman" w:cs="Times New Roman"/>
          <w:sz w:val="24"/>
          <w:szCs w:val="24"/>
        </w:rPr>
        <w:tab/>
      </w:r>
    </w:p>
    <w:p w:rsidR="00E60092" w:rsidRPr="00D47E96" w:rsidRDefault="00E60092" w:rsidP="00E6009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47E96">
        <w:rPr>
          <w:rFonts w:ascii="Times New Roman" w:hAnsi="Times New Roman" w:cs="Times New Roman"/>
          <w:sz w:val="24"/>
          <w:szCs w:val="24"/>
        </w:rPr>
        <w:t>POT 326</w:t>
      </w:r>
      <w:r w:rsidRPr="00D47E96">
        <w:rPr>
          <w:rFonts w:ascii="Times New Roman" w:hAnsi="Times New Roman" w:cs="Times New Roman"/>
          <w:sz w:val="24"/>
          <w:szCs w:val="24"/>
        </w:rPr>
        <w:tab/>
        <w:t>Early Detection of Disabilities (Regular and Conversion)</w:t>
      </w:r>
      <w:r w:rsidRPr="00D47E96">
        <w:rPr>
          <w:rFonts w:ascii="Times New Roman" w:hAnsi="Times New Roman" w:cs="Times New Roman"/>
          <w:sz w:val="24"/>
          <w:szCs w:val="24"/>
        </w:rPr>
        <w:tab/>
      </w:r>
    </w:p>
    <w:p w:rsidR="00E60092" w:rsidRPr="00D47E96" w:rsidRDefault="00E60092" w:rsidP="00E6009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47E96">
        <w:rPr>
          <w:rFonts w:ascii="Times New Roman" w:hAnsi="Times New Roman" w:cs="Times New Roman"/>
          <w:sz w:val="24"/>
          <w:szCs w:val="24"/>
        </w:rPr>
        <w:t>POT 424</w:t>
      </w:r>
      <w:r w:rsidRPr="00D47E96">
        <w:rPr>
          <w:rFonts w:ascii="Times New Roman" w:hAnsi="Times New Roman" w:cs="Times New Roman"/>
          <w:sz w:val="24"/>
          <w:szCs w:val="24"/>
        </w:rPr>
        <w:tab/>
        <w:t>Upper Limb Prosthetics II (Regular)</w:t>
      </w:r>
    </w:p>
    <w:p w:rsidR="00833B93" w:rsidRPr="00D47E96" w:rsidRDefault="00E60092" w:rsidP="00E6009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47E96">
        <w:rPr>
          <w:rFonts w:ascii="Times New Roman" w:hAnsi="Times New Roman" w:cs="Times New Roman"/>
          <w:sz w:val="24"/>
          <w:szCs w:val="24"/>
        </w:rPr>
        <w:t>POT 428</w:t>
      </w:r>
      <w:r w:rsidRPr="00D47E96">
        <w:rPr>
          <w:rFonts w:ascii="Times New Roman" w:hAnsi="Times New Roman" w:cs="Times New Roman"/>
          <w:sz w:val="24"/>
          <w:szCs w:val="24"/>
        </w:rPr>
        <w:tab/>
        <w:t>Prosthetics and Orthotics Science II (Regular)</w:t>
      </w:r>
    </w:p>
    <w:p w:rsidR="009D04D3" w:rsidRPr="009D04D3" w:rsidRDefault="009D04D3" w:rsidP="009D04D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9D04D3">
        <w:rPr>
          <w:rFonts w:ascii="Times New Roman" w:hAnsi="Times New Roman" w:cs="Times New Roman"/>
          <w:sz w:val="24"/>
          <w:szCs w:val="24"/>
        </w:rPr>
        <w:t xml:space="preserve">POT 522 </w:t>
      </w:r>
      <w:r w:rsidR="00E948A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D04D3">
        <w:rPr>
          <w:rFonts w:ascii="Times New Roman" w:hAnsi="Times New Roman" w:cs="Times New Roman"/>
          <w:sz w:val="24"/>
          <w:szCs w:val="24"/>
        </w:rPr>
        <w:t>Prosthetics in Paediatrics (Regular and Conversion)</w:t>
      </w:r>
    </w:p>
    <w:p w:rsidR="009D04D3" w:rsidRPr="009D04D3" w:rsidRDefault="009D04D3" w:rsidP="009D04D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9D04D3">
        <w:rPr>
          <w:rFonts w:ascii="Times New Roman" w:hAnsi="Times New Roman" w:cs="Times New Roman"/>
          <w:sz w:val="24"/>
          <w:szCs w:val="24"/>
        </w:rPr>
        <w:t xml:space="preserve">POT 523 </w:t>
      </w:r>
      <w:r w:rsidR="00E948A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D04D3">
        <w:rPr>
          <w:rFonts w:ascii="Times New Roman" w:hAnsi="Times New Roman" w:cs="Times New Roman"/>
          <w:sz w:val="24"/>
          <w:szCs w:val="24"/>
        </w:rPr>
        <w:t>Professional Ethics in P&amp;O (Regular and Conversion)</w:t>
      </w:r>
    </w:p>
    <w:p w:rsidR="00E60092" w:rsidRPr="00D47E96" w:rsidRDefault="009D04D3" w:rsidP="009D04D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9D04D3">
        <w:rPr>
          <w:rFonts w:ascii="Times New Roman" w:hAnsi="Times New Roman" w:cs="Times New Roman"/>
          <w:sz w:val="24"/>
          <w:szCs w:val="24"/>
        </w:rPr>
        <w:t xml:space="preserve">POT 599  </w:t>
      </w:r>
      <w:r w:rsidR="00E948A4">
        <w:rPr>
          <w:rFonts w:ascii="Times New Roman" w:hAnsi="Times New Roman" w:cs="Times New Roman"/>
          <w:sz w:val="24"/>
          <w:szCs w:val="24"/>
        </w:rPr>
        <w:t xml:space="preserve">       </w:t>
      </w:r>
      <w:r w:rsidRPr="009D04D3">
        <w:rPr>
          <w:rFonts w:ascii="Times New Roman" w:hAnsi="Times New Roman" w:cs="Times New Roman"/>
          <w:sz w:val="24"/>
          <w:szCs w:val="24"/>
        </w:rPr>
        <w:t>Research Project (Regular and Conversion)</w:t>
      </w:r>
    </w:p>
    <w:p w:rsidR="000D4748" w:rsidRDefault="000D4748" w:rsidP="000D4748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</w:p>
    <w:p w:rsidR="00810107" w:rsidRPr="00D47E96" w:rsidRDefault="00810107" w:rsidP="000D4748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</w:p>
    <w:p w:rsidR="00593C47" w:rsidRPr="002919A0" w:rsidRDefault="00593C47" w:rsidP="002919A0">
      <w:p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</w:p>
    <w:p w:rsidR="00593C47" w:rsidRPr="00162642" w:rsidRDefault="00593C47" w:rsidP="00593C4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lastRenderedPageBreak/>
        <w:t>Graduate Student Supervision withi</w:t>
      </w:r>
      <w:r w:rsidR="009B4764">
        <w:rPr>
          <w:rFonts w:ascii="Times New Roman" w:hAnsi="Times New Roman" w:cs="Times New Roman"/>
          <w:noProof/>
          <w:w w:val="98"/>
          <w:sz w:val="24"/>
          <w:szCs w:val="24"/>
        </w:rPr>
        <w:t>-</w:t>
      </w: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n Current Session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: </w:t>
      </w:r>
    </w:p>
    <w:p w:rsidR="00C855C6" w:rsidRDefault="009B4764" w:rsidP="00C855C6">
      <w:pPr>
        <w:spacing w:after="0" w:line="276" w:lineRule="auto"/>
        <w:ind w:left="720" w:firstLine="720"/>
        <w:jc w:val="both"/>
        <w:rPr>
          <w:rFonts w:ascii="Times New Roman" w:hAnsi="Times New Roman" w:cs="Times New Roman"/>
          <w:bCs/>
          <w:noProof/>
          <w:w w:val="98"/>
          <w:sz w:val="24"/>
          <w:szCs w:val="24"/>
        </w:rPr>
      </w:pPr>
      <w:r w:rsidRPr="00C855C6">
        <w:rPr>
          <w:rFonts w:ascii="Times New Roman" w:hAnsi="Times New Roman" w:cs="Times New Roman"/>
          <w:bCs/>
          <w:noProof/>
          <w:w w:val="98"/>
          <w:sz w:val="24"/>
          <w:szCs w:val="24"/>
        </w:rPr>
        <w:t>POT/20/</w:t>
      </w:r>
      <w:r w:rsidR="00593C47" w:rsidRPr="00C855C6">
        <w:rPr>
          <w:rFonts w:ascii="Times New Roman" w:hAnsi="Times New Roman" w:cs="Times New Roman"/>
          <w:bCs/>
          <w:noProof/>
          <w:w w:val="98"/>
          <w:sz w:val="24"/>
          <w:szCs w:val="24"/>
        </w:rPr>
        <w:t>2818</w:t>
      </w:r>
      <w:r w:rsidRPr="00C855C6">
        <w:rPr>
          <w:rFonts w:ascii="Times New Roman" w:hAnsi="Times New Roman" w:cs="Times New Roman"/>
          <w:bCs/>
          <w:noProof/>
          <w:w w:val="98"/>
          <w:sz w:val="24"/>
          <w:szCs w:val="24"/>
        </w:rPr>
        <w:t xml:space="preserve"> - </w:t>
      </w:r>
      <w:r w:rsidRPr="00C855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AJISE </w:t>
      </w:r>
      <w:proofErr w:type="spellStart"/>
      <w:r w:rsidRPr="00C855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Ayomitide</w:t>
      </w:r>
      <w:proofErr w:type="spellEnd"/>
      <w:r w:rsidRPr="00C855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yo-NG"/>
        </w:rPr>
        <w:t xml:space="preserve"> </w:t>
      </w:r>
      <w:proofErr w:type="spellStart"/>
      <w:r w:rsidRPr="00C855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Oluwanifemi</w:t>
      </w:r>
      <w:proofErr w:type="spellEnd"/>
    </w:p>
    <w:p w:rsidR="00C855C6" w:rsidRDefault="00593C47" w:rsidP="00C855C6">
      <w:pPr>
        <w:spacing w:after="0" w:line="276" w:lineRule="auto"/>
        <w:ind w:left="720" w:firstLine="720"/>
        <w:jc w:val="both"/>
        <w:rPr>
          <w:rFonts w:ascii="Times New Roman" w:hAnsi="Times New Roman" w:cs="Times New Roman"/>
          <w:bCs/>
          <w:noProof/>
          <w:w w:val="98"/>
          <w:sz w:val="24"/>
          <w:szCs w:val="24"/>
        </w:rPr>
      </w:pPr>
      <w:r w:rsidRPr="00C855C6">
        <w:rPr>
          <w:rFonts w:ascii="Times New Roman" w:hAnsi="Times New Roman" w:cs="Times New Roman"/>
          <w:bCs/>
          <w:noProof/>
          <w:w w:val="98"/>
          <w:sz w:val="24"/>
          <w:szCs w:val="24"/>
        </w:rPr>
        <w:t>POT/20/2824</w:t>
      </w:r>
      <w:r w:rsidR="009B4764" w:rsidRPr="00C855C6">
        <w:rPr>
          <w:rFonts w:ascii="Times New Roman" w:hAnsi="Times New Roman" w:cs="Times New Roman"/>
          <w:bCs/>
          <w:noProof/>
          <w:w w:val="98"/>
          <w:sz w:val="24"/>
          <w:szCs w:val="24"/>
        </w:rPr>
        <w:t xml:space="preserve"> - </w:t>
      </w:r>
      <w:r w:rsidR="009B4764" w:rsidRPr="00C855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MATTHEW </w:t>
      </w:r>
      <w:proofErr w:type="spellStart"/>
      <w:r w:rsidR="009B4764" w:rsidRPr="00C855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Ayomide</w:t>
      </w:r>
      <w:proofErr w:type="spellEnd"/>
      <w:r w:rsidR="009B4764" w:rsidRPr="00C855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Victory</w:t>
      </w:r>
      <w:r w:rsidR="009B4764" w:rsidRPr="00C855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593C47" w:rsidRPr="00C855C6" w:rsidRDefault="00593C47" w:rsidP="00C855C6">
      <w:pPr>
        <w:spacing w:after="0" w:line="276" w:lineRule="auto"/>
        <w:ind w:left="720" w:firstLine="720"/>
        <w:jc w:val="both"/>
        <w:rPr>
          <w:rFonts w:ascii="Times New Roman" w:hAnsi="Times New Roman" w:cs="Times New Roman"/>
          <w:bCs/>
          <w:noProof/>
          <w:w w:val="98"/>
          <w:sz w:val="24"/>
          <w:szCs w:val="24"/>
        </w:rPr>
      </w:pPr>
      <w:r w:rsidRPr="00C855C6">
        <w:rPr>
          <w:rFonts w:ascii="Times New Roman" w:hAnsi="Times New Roman" w:cs="Times New Roman"/>
          <w:bCs/>
          <w:noProof/>
          <w:w w:val="98"/>
          <w:sz w:val="24"/>
          <w:szCs w:val="24"/>
        </w:rPr>
        <w:t>POT/20/2830</w:t>
      </w:r>
      <w:r w:rsidR="009B4764" w:rsidRPr="00C855C6">
        <w:rPr>
          <w:rFonts w:ascii="Times New Roman" w:hAnsi="Times New Roman" w:cs="Times New Roman"/>
          <w:bCs/>
          <w:noProof/>
          <w:w w:val="98"/>
          <w:sz w:val="24"/>
          <w:szCs w:val="24"/>
        </w:rPr>
        <w:t xml:space="preserve"> - </w:t>
      </w:r>
      <w:r w:rsidR="009B4764" w:rsidRPr="00C855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OMOTOLA </w:t>
      </w:r>
      <w:proofErr w:type="spellStart"/>
      <w:r w:rsidR="009B4764" w:rsidRPr="00C855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Toluwanimi</w:t>
      </w:r>
      <w:proofErr w:type="spellEnd"/>
      <w:r w:rsidR="009B4764" w:rsidRPr="00C855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Elizabeth</w:t>
      </w:r>
    </w:p>
    <w:p w:rsidR="009B4764" w:rsidRPr="009B4764" w:rsidRDefault="009B4764" w:rsidP="009B4764">
      <w:pPr>
        <w:pStyle w:val="ListParagraph"/>
        <w:spacing w:line="276" w:lineRule="auto"/>
        <w:ind w:left="1800"/>
        <w:jc w:val="both"/>
        <w:rPr>
          <w:rFonts w:ascii="Times New Roman" w:hAnsi="Times New Roman" w:cs="Times New Roman"/>
          <w:bCs/>
          <w:noProof/>
          <w:w w:val="98"/>
          <w:sz w:val="24"/>
          <w:szCs w:val="24"/>
        </w:rPr>
      </w:pPr>
    </w:p>
    <w:p w:rsidR="00C855C6" w:rsidRDefault="000D4748" w:rsidP="00C855C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794953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Membership of Professional Bodies:</w:t>
      </w:r>
    </w:p>
    <w:p w:rsidR="00C855C6" w:rsidRDefault="00BE2549" w:rsidP="00C855C6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855C6">
        <w:rPr>
          <w:rFonts w:ascii="Times New Roman" w:hAnsi="Times New Roman" w:cs="Times New Roman"/>
          <w:sz w:val="24"/>
          <w:szCs w:val="24"/>
        </w:rPr>
        <w:t xml:space="preserve">Medical </w:t>
      </w:r>
      <w:r w:rsidR="001C3BC6" w:rsidRPr="00C855C6">
        <w:rPr>
          <w:rFonts w:ascii="Times New Roman" w:hAnsi="Times New Roman" w:cs="Times New Roman"/>
          <w:sz w:val="24"/>
          <w:szCs w:val="24"/>
        </w:rPr>
        <w:t>Rehabilitation Therapist</w:t>
      </w:r>
      <w:r w:rsidRPr="00C855C6">
        <w:rPr>
          <w:rFonts w:ascii="Times New Roman" w:hAnsi="Times New Roman" w:cs="Times New Roman"/>
          <w:sz w:val="24"/>
          <w:szCs w:val="24"/>
        </w:rPr>
        <w:t xml:space="preserve"> Board of Nigeria (MRTBN)</w:t>
      </w:r>
      <w:r w:rsidRPr="00C855C6">
        <w:rPr>
          <w:rFonts w:ascii="Times New Roman" w:hAnsi="Times New Roman" w:cs="Times New Roman"/>
          <w:sz w:val="24"/>
          <w:szCs w:val="24"/>
        </w:rPr>
        <w:tab/>
      </w:r>
      <w:r w:rsidRPr="00C855C6">
        <w:rPr>
          <w:rFonts w:ascii="Times New Roman" w:hAnsi="Times New Roman" w:cs="Times New Roman"/>
          <w:sz w:val="24"/>
          <w:szCs w:val="24"/>
        </w:rPr>
        <w:tab/>
      </w:r>
    </w:p>
    <w:p w:rsidR="000D4748" w:rsidRPr="00C855C6" w:rsidRDefault="00BE2549" w:rsidP="00C855C6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C855C6">
        <w:rPr>
          <w:rFonts w:ascii="Times New Roman" w:hAnsi="Times New Roman" w:cs="Times New Roman"/>
          <w:sz w:val="24"/>
          <w:szCs w:val="24"/>
        </w:rPr>
        <w:t xml:space="preserve">Nigerian Prosthetic, Orthotic and </w:t>
      </w:r>
      <w:proofErr w:type="spellStart"/>
      <w:r w:rsidRPr="00C855C6">
        <w:rPr>
          <w:rFonts w:ascii="Times New Roman" w:hAnsi="Times New Roman" w:cs="Times New Roman"/>
          <w:sz w:val="24"/>
          <w:szCs w:val="24"/>
        </w:rPr>
        <w:t>Orthopedic</w:t>
      </w:r>
      <w:proofErr w:type="spellEnd"/>
      <w:r w:rsidRPr="00C855C6">
        <w:rPr>
          <w:rFonts w:ascii="Times New Roman" w:hAnsi="Times New Roman" w:cs="Times New Roman"/>
          <w:sz w:val="24"/>
          <w:szCs w:val="24"/>
        </w:rPr>
        <w:t xml:space="preserve"> Technology </w:t>
      </w:r>
      <w:r w:rsidR="005E4C4D" w:rsidRPr="00C855C6">
        <w:rPr>
          <w:rFonts w:ascii="Times New Roman" w:hAnsi="Times New Roman" w:cs="Times New Roman"/>
          <w:sz w:val="24"/>
          <w:szCs w:val="24"/>
        </w:rPr>
        <w:t xml:space="preserve">Society </w:t>
      </w:r>
      <w:r w:rsidRPr="00C855C6">
        <w:rPr>
          <w:rFonts w:ascii="Times New Roman" w:hAnsi="Times New Roman" w:cs="Times New Roman"/>
          <w:sz w:val="24"/>
          <w:szCs w:val="24"/>
        </w:rPr>
        <w:t>(NPOOTS)</w:t>
      </w:r>
    </w:p>
    <w:p w:rsidR="00336878" w:rsidRPr="00D47E96" w:rsidRDefault="00336878" w:rsidP="00336878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D4748" w:rsidRDefault="000D4748" w:rsidP="000D47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D47E96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Publications</w:t>
      </w:r>
      <w:r w:rsidR="00E47BEF" w:rsidRPr="00D47E96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 xml:space="preserve"> with Dates</w:t>
      </w:r>
      <w:r w:rsidRPr="00D47E96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:</w:t>
      </w:r>
    </w:p>
    <w:p w:rsidR="00383A2D" w:rsidRDefault="00383A2D" w:rsidP="00383A2D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80467">
        <w:rPr>
          <w:rFonts w:ascii="Times New Roman" w:hAnsi="Times New Roman" w:cs="Times New Roman"/>
          <w:noProof/>
          <w:w w:val="98"/>
          <w:sz w:val="24"/>
          <w:szCs w:val="24"/>
        </w:rPr>
        <w:t>Thesis/Dissertation</w:t>
      </w:r>
    </w:p>
    <w:p w:rsidR="00B77AC6" w:rsidRPr="00B77AC6" w:rsidRDefault="00B77AC6" w:rsidP="00B77AC6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noProof/>
          <w:w w:val="98"/>
          <w:sz w:val="24"/>
          <w:szCs w:val="24"/>
        </w:rPr>
      </w:pPr>
      <w:r w:rsidRPr="00B77AC6">
        <w:rPr>
          <w:rFonts w:ascii="Times New Roman" w:hAnsi="Times New Roman" w:cs="Times New Roman"/>
          <w:b/>
          <w:noProof/>
          <w:w w:val="98"/>
          <w:sz w:val="24"/>
          <w:szCs w:val="24"/>
        </w:rPr>
        <w:t>Undergraduate</w:t>
      </w:r>
    </w:p>
    <w:p w:rsidR="00B77AC6" w:rsidRDefault="00B77AC6" w:rsidP="00B77AC6">
      <w:pPr>
        <w:pStyle w:val="ListParagraph"/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>
        <w:rPr>
          <w:rFonts w:ascii="Times New Roman" w:hAnsi="Times New Roman" w:cs="Times New Roman"/>
          <w:noProof/>
          <w:w w:val="98"/>
          <w:sz w:val="24"/>
          <w:szCs w:val="24"/>
        </w:rPr>
        <w:t>Causes and Management of Musculoskeletal Disorders with Orthoses Among Selecte</w:t>
      </w:r>
      <w:r w:rsidR="006010AA">
        <w:rPr>
          <w:rFonts w:ascii="Times New Roman" w:hAnsi="Times New Roman" w:cs="Times New Roman"/>
          <w:noProof/>
          <w:w w:val="98"/>
          <w:sz w:val="24"/>
          <w:szCs w:val="24"/>
        </w:rPr>
        <w:t>d</w:t>
      </w:r>
      <w:r w:rsidR="009D04CC">
        <w:rPr>
          <w:rFonts w:ascii="Times New Roman" w:hAnsi="Times New Roman" w:cs="Times New Roman"/>
          <w:noProof/>
          <w:w w:val="98"/>
          <w:sz w:val="24"/>
          <w:szCs w:val="24"/>
        </w:rPr>
        <w:t xml:space="preserve"> Workers in Abia State (2014)</w:t>
      </w:r>
    </w:p>
    <w:p w:rsidR="00B77AC6" w:rsidRDefault="00B77AC6" w:rsidP="00B77AC6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noProof/>
          <w:w w:val="98"/>
          <w:sz w:val="24"/>
          <w:szCs w:val="24"/>
        </w:rPr>
      </w:pPr>
      <w:r w:rsidRPr="00B77AC6">
        <w:rPr>
          <w:rFonts w:ascii="Times New Roman" w:hAnsi="Times New Roman" w:cs="Times New Roman"/>
          <w:b/>
          <w:noProof/>
          <w:w w:val="98"/>
          <w:sz w:val="24"/>
          <w:szCs w:val="24"/>
        </w:rPr>
        <w:t xml:space="preserve">Post-graduate </w:t>
      </w:r>
    </w:p>
    <w:p w:rsidR="00B77AC6" w:rsidRDefault="00B77AC6" w:rsidP="00B77AC6">
      <w:pPr>
        <w:pStyle w:val="ListParagraph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55C6">
        <w:rPr>
          <w:rFonts w:ascii="Times New Roman" w:hAnsi="Times New Roman"/>
          <w:sz w:val="24"/>
          <w:szCs w:val="24"/>
        </w:rPr>
        <w:t>Tocopherol</w:t>
      </w:r>
      <w:proofErr w:type="spellEnd"/>
      <w:r w:rsidRPr="00C855C6">
        <w:rPr>
          <w:rFonts w:ascii="Times New Roman" w:hAnsi="Times New Roman"/>
          <w:sz w:val="24"/>
          <w:szCs w:val="24"/>
        </w:rPr>
        <w:t xml:space="preserve"> Alleviates Exacerbation of Colitis Due to Cadmium Exposure in </w:t>
      </w:r>
      <w:proofErr w:type="spellStart"/>
      <w:r w:rsidRPr="00C855C6">
        <w:rPr>
          <w:rFonts w:ascii="Times New Roman" w:hAnsi="Times New Roman"/>
          <w:sz w:val="24"/>
          <w:szCs w:val="24"/>
        </w:rPr>
        <w:t>Wistar</w:t>
      </w:r>
      <w:proofErr w:type="spellEnd"/>
      <w:r w:rsidRPr="00C855C6">
        <w:rPr>
          <w:rFonts w:ascii="Times New Roman" w:hAnsi="Times New Roman"/>
          <w:sz w:val="24"/>
          <w:szCs w:val="24"/>
        </w:rPr>
        <w:t xml:space="preserve"> Rats: A Biochemical and Histological Study</w:t>
      </w:r>
      <w:r w:rsidR="009D04CC">
        <w:rPr>
          <w:rFonts w:ascii="Times New Roman" w:hAnsi="Times New Roman"/>
          <w:sz w:val="24"/>
          <w:szCs w:val="24"/>
        </w:rPr>
        <w:t xml:space="preserve"> (</w:t>
      </w:r>
      <w:r w:rsidR="005A69CA">
        <w:rPr>
          <w:rFonts w:ascii="Times New Roman" w:hAnsi="Times New Roman"/>
          <w:sz w:val="24"/>
          <w:szCs w:val="24"/>
        </w:rPr>
        <w:t>2024</w:t>
      </w:r>
      <w:r w:rsidR="009D04CC">
        <w:rPr>
          <w:rFonts w:ascii="Times New Roman" w:hAnsi="Times New Roman"/>
          <w:sz w:val="24"/>
          <w:szCs w:val="24"/>
        </w:rPr>
        <w:t>)</w:t>
      </w:r>
    </w:p>
    <w:p w:rsidR="00CD7523" w:rsidRPr="00B77AC6" w:rsidRDefault="00CD7523" w:rsidP="00B77AC6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noProof/>
          <w:w w:val="98"/>
          <w:sz w:val="24"/>
          <w:szCs w:val="24"/>
        </w:rPr>
      </w:pPr>
      <w:bookmarkStart w:id="0" w:name="_GoBack"/>
      <w:bookmarkEnd w:id="0"/>
    </w:p>
    <w:p w:rsidR="00383A2D" w:rsidRPr="00383A2D" w:rsidRDefault="00383A2D" w:rsidP="00383A2D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383A2D">
        <w:rPr>
          <w:rFonts w:ascii="Times New Roman" w:hAnsi="Times New Roman" w:cs="Times New Roman"/>
          <w:noProof/>
          <w:w w:val="98"/>
          <w:sz w:val="24"/>
          <w:szCs w:val="24"/>
        </w:rPr>
        <w:t>Books and Monographs</w:t>
      </w:r>
    </w:p>
    <w:p w:rsidR="00383A2D" w:rsidRPr="00680467" w:rsidRDefault="00383A2D" w:rsidP="00383A2D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  <w:r w:rsidRPr="00680467">
        <w:rPr>
          <w:rFonts w:ascii="Times New Roman" w:hAnsi="Times New Roman" w:cs="Times New Roman"/>
          <w:noProof/>
          <w:w w:val="98"/>
          <w:sz w:val="24"/>
          <w:szCs w:val="24"/>
        </w:rPr>
        <w:t>Contribution to Books</w:t>
      </w:r>
    </w:p>
    <w:p w:rsidR="00383A2D" w:rsidRPr="00383A2D" w:rsidRDefault="00383A2D" w:rsidP="00383A2D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  <w:r w:rsidRPr="00680467">
        <w:rPr>
          <w:rFonts w:ascii="Times New Roman" w:hAnsi="Times New Roman" w:cs="Times New Roman"/>
          <w:noProof/>
          <w:w w:val="98"/>
          <w:sz w:val="24"/>
          <w:szCs w:val="24"/>
        </w:rPr>
        <w:t>Published Journals Articles</w:t>
      </w:r>
    </w:p>
    <w:p w:rsidR="00C855C6" w:rsidRPr="00C855C6" w:rsidRDefault="00383A2D" w:rsidP="00C855C6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proofErr w:type="spellStart"/>
      <w:r w:rsidRPr="00C855C6">
        <w:rPr>
          <w:rFonts w:ascii="Times New Roman" w:hAnsi="Times New Roman"/>
          <w:sz w:val="24"/>
          <w:szCs w:val="24"/>
        </w:rPr>
        <w:t>Tochukwu</w:t>
      </w:r>
      <w:proofErr w:type="spellEnd"/>
      <w:r w:rsidRPr="00C855C6">
        <w:rPr>
          <w:rFonts w:ascii="Times New Roman" w:hAnsi="Times New Roman"/>
          <w:sz w:val="24"/>
          <w:szCs w:val="24"/>
        </w:rPr>
        <w:t xml:space="preserve"> N.U; Sunday P.M; </w:t>
      </w:r>
      <w:proofErr w:type="spellStart"/>
      <w:r w:rsidRPr="00C855C6">
        <w:rPr>
          <w:rFonts w:ascii="Times New Roman" w:hAnsi="Times New Roman"/>
          <w:sz w:val="24"/>
          <w:szCs w:val="24"/>
        </w:rPr>
        <w:t>Tosin</w:t>
      </w:r>
      <w:proofErr w:type="spellEnd"/>
      <w:r w:rsidRPr="00C855C6">
        <w:rPr>
          <w:rFonts w:ascii="Times New Roman" w:hAnsi="Times New Roman"/>
          <w:sz w:val="24"/>
          <w:szCs w:val="24"/>
        </w:rPr>
        <w:t xml:space="preserve"> K.F; Immaculate O.O; </w:t>
      </w:r>
      <w:proofErr w:type="spellStart"/>
      <w:r w:rsidRPr="00C855C6">
        <w:rPr>
          <w:rFonts w:ascii="Times New Roman" w:hAnsi="Times New Roman"/>
          <w:b/>
          <w:sz w:val="24"/>
          <w:szCs w:val="24"/>
        </w:rPr>
        <w:t>Ayinla</w:t>
      </w:r>
      <w:proofErr w:type="spellEnd"/>
      <w:r w:rsidRPr="00C855C6">
        <w:rPr>
          <w:rFonts w:ascii="Times New Roman" w:hAnsi="Times New Roman"/>
          <w:b/>
          <w:sz w:val="24"/>
          <w:szCs w:val="24"/>
        </w:rPr>
        <w:t xml:space="preserve"> S.C</w:t>
      </w:r>
      <w:r w:rsidRPr="00C855C6">
        <w:rPr>
          <w:rFonts w:ascii="Times New Roman" w:hAnsi="Times New Roman"/>
          <w:sz w:val="24"/>
          <w:szCs w:val="24"/>
        </w:rPr>
        <w:t xml:space="preserve">; Faith C.B (2024) Factors Influencing the Adoption, Non-Adoption and Abandonment of Lower Limb Prostheses among Amputees in Selected Hospitals in </w:t>
      </w:r>
      <w:proofErr w:type="spellStart"/>
      <w:r w:rsidRPr="00C855C6">
        <w:rPr>
          <w:rFonts w:ascii="Times New Roman" w:hAnsi="Times New Roman"/>
          <w:sz w:val="24"/>
          <w:szCs w:val="24"/>
        </w:rPr>
        <w:t>Owerri</w:t>
      </w:r>
      <w:proofErr w:type="spellEnd"/>
      <w:r w:rsidRPr="00C855C6">
        <w:rPr>
          <w:rFonts w:ascii="Times New Roman" w:hAnsi="Times New Roman"/>
          <w:sz w:val="24"/>
          <w:szCs w:val="24"/>
        </w:rPr>
        <w:t xml:space="preserve">, Imo State. </w:t>
      </w:r>
      <w:r w:rsidRPr="00C855C6">
        <w:rPr>
          <w:rFonts w:ascii="Times New Roman" w:hAnsi="Times New Roman"/>
          <w:i/>
          <w:sz w:val="24"/>
          <w:szCs w:val="24"/>
        </w:rPr>
        <w:t>The Nigerian Health Journal</w:t>
      </w:r>
      <w:r w:rsidRPr="00C855C6">
        <w:rPr>
          <w:rFonts w:ascii="Times New Roman" w:hAnsi="Times New Roman"/>
          <w:sz w:val="24"/>
          <w:szCs w:val="24"/>
        </w:rPr>
        <w:t xml:space="preserve">, 24(4), 1731-1737. </w:t>
      </w:r>
      <w:hyperlink r:id="rId5" w:history="1">
        <w:r w:rsidRPr="00C855C6">
          <w:rPr>
            <w:rStyle w:val="Hyperlink"/>
            <w:rFonts w:ascii="Times New Roman" w:hAnsi="Times New Roman"/>
            <w:sz w:val="24"/>
            <w:szCs w:val="24"/>
          </w:rPr>
          <w:t>https://doi.org/10.60787/tnhj.v24i4.899</w:t>
        </w:r>
      </w:hyperlink>
      <w:r w:rsidRPr="00C855C6">
        <w:rPr>
          <w:rFonts w:ascii="Times New Roman" w:hAnsi="Times New Roman"/>
          <w:sz w:val="24"/>
          <w:szCs w:val="24"/>
        </w:rPr>
        <w:t xml:space="preserve"> </w:t>
      </w:r>
    </w:p>
    <w:p w:rsidR="00C855C6" w:rsidRPr="00C855C6" w:rsidRDefault="001929EA" w:rsidP="00C855C6">
      <w:pPr>
        <w:pStyle w:val="ListParagraph"/>
        <w:numPr>
          <w:ilvl w:val="0"/>
          <w:numId w:val="46"/>
        </w:numPr>
        <w:spacing w:line="276" w:lineRule="auto"/>
        <w:jc w:val="both"/>
        <w:rPr>
          <w:rStyle w:val="Hyperlink"/>
          <w:rFonts w:ascii="Times New Roman" w:hAnsi="Times New Roman" w:cs="Times New Roman"/>
          <w:noProof/>
          <w:color w:val="auto"/>
          <w:w w:val="98"/>
          <w:sz w:val="24"/>
          <w:szCs w:val="24"/>
          <w:u w:val="none"/>
        </w:rPr>
      </w:pPr>
      <w:proofErr w:type="spellStart"/>
      <w:r w:rsidRPr="00C855C6">
        <w:rPr>
          <w:rFonts w:ascii="Times New Roman" w:hAnsi="Times New Roman"/>
          <w:sz w:val="24"/>
          <w:szCs w:val="24"/>
        </w:rPr>
        <w:t>Funke</w:t>
      </w:r>
      <w:proofErr w:type="spellEnd"/>
      <w:r w:rsidRPr="00C855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55C6">
        <w:rPr>
          <w:rFonts w:ascii="Times New Roman" w:hAnsi="Times New Roman"/>
          <w:sz w:val="24"/>
          <w:szCs w:val="24"/>
        </w:rPr>
        <w:t>Ige</w:t>
      </w:r>
      <w:proofErr w:type="spellEnd"/>
      <w:r w:rsidRPr="00C855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5C6">
        <w:rPr>
          <w:rFonts w:ascii="Times New Roman" w:hAnsi="Times New Roman"/>
          <w:sz w:val="24"/>
          <w:szCs w:val="24"/>
        </w:rPr>
        <w:t>Serah</w:t>
      </w:r>
      <w:proofErr w:type="spellEnd"/>
      <w:r w:rsidRPr="00C855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55C6">
        <w:rPr>
          <w:rFonts w:ascii="Times New Roman" w:hAnsi="Times New Roman"/>
          <w:b/>
          <w:sz w:val="24"/>
          <w:szCs w:val="24"/>
        </w:rPr>
        <w:t>Ayinla</w:t>
      </w:r>
      <w:proofErr w:type="spellEnd"/>
      <w:r w:rsidRPr="00C855C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855C6">
        <w:rPr>
          <w:rFonts w:ascii="Times New Roman" w:hAnsi="Times New Roman"/>
          <w:b/>
          <w:sz w:val="24"/>
          <w:szCs w:val="24"/>
        </w:rPr>
        <w:t>Sussan</w:t>
      </w:r>
      <w:proofErr w:type="spellEnd"/>
      <w:r w:rsidRPr="00C855C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855C6">
        <w:rPr>
          <w:rFonts w:ascii="Times New Roman" w:hAnsi="Times New Roman"/>
          <w:b/>
          <w:sz w:val="24"/>
          <w:szCs w:val="24"/>
        </w:rPr>
        <w:t>Chinyere</w:t>
      </w:r>
      <w:proofErr w:type="spellEnd"/>
      <w:r w:rsidRPr="00C855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55C6">
        <w:rPr>
          <w:rFonts w:ascii="Times New Roman" w:hAnsi="Times New Roman"/>
          <w:sz w:val="24"/>
          <w:szCs w:val="24"/>
        </w:rPr>
        <w:t>Adeniyi</w:t>
      </w:r>
      <w:proofErr w:type="spellEnd"/>
      <w:r w:rsidRPr="00C855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5C6">
        <w:rPr>
          <w:rFonts w:ascii="Times New Roman" w:hAnsi="Times New Roman"/>
          <w:sz w:val="24"/>
          <w:szCs w:val="24"/>
        </w:rPr>
        <w:t>Iyanuoluwa</w:t>
      </w:r>
      <w:proofErr w:type="spellEnd"/>
      <w:r w:rsidRPr="00C855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5C6">
        <w:rPr>
          <w:rFonts w:ascii="Times New Roman" w:hAnsi="Times New Roman"/>
          <w:sz w:val="24"/>
          <w:szCs w:val="24"/>
        </w:rPr>
        <w:t>Temilade</w:t>
      </w:r>
      <w:proofErr w:type="spellEnd"/>
      <w:r w:rsidRPr="00C855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55C6">
        <w:rPr>
          <w:rFonts w:ascii="Times New Roman" w:hAnsi="Times New Roman"/>
          <w:sz w:val="24"/>
          <w:szCs w:val="24"/>
        </w:rPr>
        <w:t>Yusuff</w:t>
      </w:r>
      <w:proofErr w:type="spellEnd"/>
      <w:r w:rsidRPr="00C855C6">
        <w:rPr>
          <w:rFonts w:ascii="Times New Roman" w:hAnsi="Times New Roman"/>
          <w:sz w:val="24"/>
          <w:szCs w:val="24"/>
        </w:rPr>
        <w:t xml:space="preserve"> Matthew </w:t>
      </w:r>
      <w:proofErr w:type="spellStart"/>
      <w:r w:rsidRPr="00C855C6">
        <w:rPr>
          <w:rFonts w:ascii="Times New Roman" w:hAnsi="Times New Roman"/>
          <w:sz w:val="24"/>
          <w:szCs w:val="24"/>
        </w:rPr>
        <w:t>Akorede</w:t>
      </w:r>
      <w:proofErr w:type="spellEnd"/>
      <w:r w:rsidRPr="00C855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55C6">
        <w:rPr>
          <w:rFonts w:ascii="Times New Roman" w:hAnsi="Times New Roman"/>
          <w:sz w:val="24"/>
          <w:szCs w:val="24"/>
        </w:rPr>
        <w:t>Adewumi</w:t>
      </w:r>
      <w:proofErr w:type="spellEnd"/>
      <w:r w:rsidRPr="00C855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5C6">
        <w:rPr>
          <w:rFonts w:ascii="Times New Roman" w:hAnsi="Times New Roman"/>
          <w:sz w:val="24"/>
          <w:szCs w:val="24"/>
        </w:rPr>
        <w:t>Adeola</w:t>
      </w:r>
      <w:proofErr w:type="spellEnd"/>
      <w:r w:rsidRPr="00C855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5C6">
        <w:rPr>
          <w:rFonts w:ascii="Times New Roman" w:hAnsi="Times New Roman"/>
          <w:sz w:val="24"/>
          <w:szCs w:val="24"/>
        </w:rPr>
        <w:t>Anuoluwa</w:t>
      </w:r>
      <w:proofErr w:type="spellEnd"/>
      <w:r w:rsidRPr="00C855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55C6">
        <w:rPr>
          <w:rFonts w:ascii="Times New Roman" w:hAnsi="Times New Roman"/>
          <w:sz w:val="24"/>
          <w:szCs w:val="24"/>
        </w:rPr>
        <w:t>Olaleke</w:t>
      </w:r>
      <w:proofErr w:type="spellEnd"/>
      <w:r w:rsidRPr="00C855C6">
        <w:rPr>
          <w:rFonts w:ascii="Times New Roman" w:hAnsi="Times New Roman"/>
          <w:sz w:val="24"/>
          <w:szCs w:val="24"/>
        </w:rPr>
        <w:t xml:space="preserve"> Faith </w:t>
      </w:r>
      <w:proofErr w:type="spellStart"/>
      <w:r w:rsidRPr="00C855C6">
        <w:rPr>
          <w:rFonts w:ascii="Times New Roman" w:hAnsi="Times New Roman"/>
          <w:sz w:val="24"/>
          <w:szCs w:val="24"/>
        </w:rPr>
        <w:t>Temitope</w:t>
      </w:r>
      <w:proofErr w:type="spellEnd"/>
      <w:r w:rsidRPr="00C855C6">
        <w:rPr>
          <w:rFonts w:ascii="Times New Roman" w:hAnsi="Times New Roman"/>
          <w:sz w:val="24"/>
          <w:szCs w:val="24"/>
        </w:rPr>
        <w:t xml:space="preserve">, Hezekiah </w:t>
      </w:r>
      <w:proofErr w:type="spellStart"/>
      <w:r w:rsidRPr="00C855C6">
        <w:rPr>
          <w:rFonts w:ascii="Times New Roman" w:hAnsi="Times New Roman"/>
          <w:sz w:val="24"/>
          <w:szCs w:val="24"/>
        </w:rPr>
        <w:t>Oluwaseun</w:t>
      </w:r>
      <w:proofErr w:type="spellEnd"/>
      <w:r w:rsidRPr="00C855C6">
        <w:rPr>
          <w:rFonts w:ascii="Times New Roman" w:hAnsi="Times New Roman"/>
          <w:sz w:val="24"/>
          <w:szCs w:val="24"/>
        </w:rPr>
        <w:t xml:space="preserve"> Samuel, </w:t>
      </w:r>
      <w:proofErr w:type="spellStart"/>
      <w:r w:rsidRPr="00C855C6">
        <w:rPr>
          <w:rFonts w:ascii="Times New Roman" w:hAnsi="Times New Roman"/>
          <w:sz w:val="24"/>
          <w:szCs w:val="24"/>
        </w:rPr>
        <w:t>Ayodele</w:t>
      </w:r>
      <w:proofErr w:type="spellEnd"/>
      <w:r w:rsidRPr="00C855C6">
        <w:rPr>
          <w:rFonts w:ascii="Times New Roman" w:hAnsi="Times New Roman"/>
          <w:sz w:val="24"/>
          <w:szCs w:val="24"/>
        </w:rPr>
        <w:t xml:space="preserve"> Deborah </w:t>
      </w:r>
      <w:proofErr w:type="spellStart"/>
      <w:r w:rsidRPr="00C855C6">
        <w:rPr>
          <w:rFonts w:ascii="Times New Roman" w:hAnsi="Times New Roman"/>
          <w:sz w:val="24"/>
          <w:szCs w:val="24"/>
        </w:rPr>
        <w:t>Feranmi</w:t>
      </w:r>
      <w:proofErr w:type="spellEnd"/>
      <w:r w:rsidRPr="00C855C6">
        <w:rPr>
          <w:rFonts w:ascii="Times New Roman" w:hAnsi="Times New Roman"/>
          <w:sz w:val="24"/>
          <w:szCs w:val="24"/>
        </w:rPr>
        <w:t xml:space="preserve">, and </w:t>
      </w:r>
      <w:proofErr w:type="spellStart"/>
      <w:r w:rsidRPr="00C855C6">
        <w:rPr>
          <w:rFonts w:ascii="Times New Roman" w:hAnsi="Times New Roman"/>
          <w:sz w:val="24"/>
          <w:szCs w:val="24"/>
        </w:rPr>
        <w:t>Akangbe</w:t>
      </w:r>
      <w:proofErr w:type="spellEnd"/>
      <w:r w:rsidRPr="00C855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5C6">
        <w:rPr>
          <w:rFonts w:ascii="Times New Roman" w:hAnsi="Times New Roman"/>
          <w:sz w:val="24"/>
          <w:szCs w:val="24"/>
        </w:rPr>
        <w:t>Barakat</w:t>
      </w:r>
      <w:proofErr w:type="spellEnd"/>
      <w:r w:rsidRPr="00C855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5C6">
        <w:rPr>
          <w:rFonts w:ascii="Times New Roman" w:hAnsi="Times New Roman"/>
          <w:sz w:val="24"/>
          <w:szCs w:val="24"/>
        </w:rPr>
        <w:t>Omobolanle</w:t>
      </w:r>
      <w:proofErr w:type="spellEnd"/>
      <w:r w:rsidRPr="00C855C6">
        <w:rPr>
          <w:rFonts w:ascii="Times New Roman" w:hAnsi="Times New Roman"/>
          <w:sz w:val="24"/>
          <w:szCs w:val="24"/>
        </w:rPr>
        <w:t>. 2024. “</w:t>
      </w:r>
      <w:proofErr w:type="spellStart"/>
      <w:r w:rsidRPr="00C855C6">
        <w:rPr>
          <w:rFonts w:ascii="Times New Roman" w:hAnsi="Times New Roman"/>
          <w:sz w:val="24"/>
          <w:szCs w:val="24"/>
        </w:rPr>
        <w:t>Tocopherol</w:t>
      </w:r>
      <w:proofErr w:type="spellEnd"/>
      <w:r w:rsidRPr="00C855C6">
        <w:rPr>
          <w:rFonts w:ascii="Times New Roman" w:hAnsi="Times New Roman"/>
          <w:sz w:val="24"/>
          <w:szCs w:val="24"/>
        </w:rPr>
        <w:t xml:space="preserve"> Alleviates Exacerbation of Colitis Due to Cadmium Exposure in </w:t>
      </w:r>
      <w:proofErr w:type="spellStart"/>
      <w:r w:rsidRPr="00C855C6">
        <w:rPr>
          <w:rFonts w:ascii="Times New Roman" w:hAnsi="Times New Roman"/>
          <w:sz w:val="24"/>
          <w:szCs w:val="24"/>
        </w:rPr>
        <w:t>Wistar</w:t>
      </w:r>
      <w:proofErr w:type="spellEnd"/>
      <w:r w:rsidRPr="00C855C6">
        <w:rPr>
          <w:rFonts w:ascii="Times New Roman" w:hAnsi="Times New Roman"/>
          <w:sz w:val="24"/>
          <w:szCs w:val="24"/>
        </w:rPr>
        <w:t xml:space="preserve"> Rats: A Biochemical and Histological Study”. Asian Journal of Research and </w:t>
      </w:r>
      <w:proofErr w:type="gramStart"/>
      <w:r w:rsidRPr="00C855C6">
        <w:rPr>
          <w:rFonts w:ascii="Times New Roman" w:hAnsi="Times New Roman"/>
          <w:sz w:val="24"/>
          <w:szCs w:val="24"/>
        </w:rPr>
        <w:t>ReportsinGastroenterology7(</w:t>
      </w:r>
      <w:proofErr w:type="gramEnd"/>
      <w:r w:rsidRPr="00C855C6">
        <w:rPr>
          <w:rFonts w:ascii="Times New Roman" w:hAnsi="Times New Roman"/>
          <w:sz w:val="24"/>
          <w:szCs w:val="24"/>
        </w:rPr>
        <w:t xml:space="preserve">1):165-74. </w:t>
      </w:r>
      <w:hyperlink r:id="rId6" w:history="1">
        <w:r w:rsidRPr="00C855C6">
          <w:rPr>
            <w:rStyle w:val="Hyperlink"/>
            <w:rFonts w:ascii="Times New Roman" w:hAnsi="Times New Roman"/>
            <w:sz w:val="24"/>
            <w:szCs w:val="24"/>
          </w:rPr>
          <w:t>https://journalajrrga.com/index.php/AJRRGA/article/view/146</w:t>
        </w:r>
      </w:hyperlink>
    </w:p>
    <w:p w:rsidR="00C855C6" w:rsidRPr="00C855C6" w:rsidRDefault="00383A2D" w:rsidP="00C855C6">
      <w:pPr>
        <w:pStyle w:val="ListParagraph"/>
        <w:numPr>
          <w:ilvl w:val="0"/>
          <w:numId w:val="46"/>
        </w:numPr>
        <w:spacing w:line="276" w:lineRule="auto"/>
        <w:jc w:val="both"/>
        <w:rPr>
          <w:rStyle w:val="Hyperlink"/>
          <w:rFonts w:ascii="Times New Roman" w:hAnsi="Times New Roman" w:cs="Times New Roman"/>
          <w:noProof/>
          <w:color w:val="auto"/>
          <w:w w:val="98"/>
          <w:sz w:val="24"/>
          <w:szCs w:val="24"/>
          <w:u w:val="none"/>
        </w:rPr>
      </w:pPr>
      <w:proofErr w:type="spellStart"/>
      <w:r w:rsidRPr="00C855C6">
        <w:rPr>
          <w:rFonts w:ascii="Times New Roman" w:hAnsi="Times New Roman" w:cs="Times New Roman"/>
          <w:sz w:val="24"/>
          <w:szCs w:val="24"/>
        </w:rPr>
        <w:t>Ayeni</w:t>
      </w:r>
      <w:proofErr w:type="spellEnd"/>
      <w:r w:rsidRPr="00C855C6">
        <w:rPr>
          <w:rFonts w:ascii="Times New Roman" w:hAnsi="Times New Roman" w:cs="Times New Roman"/>
          <w:sz w:val="24"/>
          <w:szCs w:val="24"/>
        </w:rPr>
        <w:t xml:space="preserve"> O.E; </w:t>
      </w:r>
      <w:proofErr w:type="spellStart"/>
      <w:r w:rsidRPr="00C855C6">
        <w:rPr>
          <w:rFonts w:ascii="Times New Roman" w:hAnsi="Times New Roman" w:cs="Times New Roman"/>
          <w:sz w:val="24"/>
          <w:szCs w:val="24"/>
        </w:rPr>
        <w:t>Olayemi</w:t>
      </w:r>
      <w:proofErr w:type="spellEnd"/>
      <w:r w:rsidRPr="00C855C6">
        <w:rPr>
          <w:rFonts w:ascii="Times New Roman" w:hAnsi="Times New Roman" w:cs="Times New Roman"/>
          <w:sz w:val="24"/>
          <w:szCs w:val="24"/>
        </w:rPr>
        <w:t xml:space="preserve"> M.A; </w:t>
      </w:r>
      <w:proofErr w:type="spellStart"/>
      <w:r w:rsidRPr="00C855C6">
        <w:rPr>
          <w:rFonts w:ascii="Times New Roman" w:hAnsi="Times New Roman" w:cs="Times New Roman"/>
          <w:sz w:val="24"/>
          <w:szCs w:val="24"/>
        </w:rPr>
        <w:t>Onigbinde</w:t>
      </w:r>
      <w:proofErr w:type="spellEnd"/>
      <w:r w:rsidRPr="00C855C6">
        <w:rPr>
          <w:rFonts w:ascii="Times New Roman" w:hAnsi="Times New Roman" w:cs="Times New Roman"/>
          <w:sz w:val="24"/>
          <w:szCs w:val="24"/>
        </w:rPr>
        <w:t xml:space="preserve"> A.T; </w:t>
      </w:r>
      <w:proofErr w:type="spellStart"/>
      <w:r w:rsidRPr="00C855C6">
        <w:rPr>
          <w:rFonts w:ascii="Times New Roman" w:hAnsi="Times New Roman" w:cs="Times New Roman"/>
          <w:sz w:val="24"/>
          <w:szCs w:val="24"/>
        </w:rPr>
        <w:t>Kekere</w:t>
      </w:r>
      <w:proofErr w:type="spellEnd"/>
      <w:r w:rsidRPr="00C855C6">
        <w:rPr>
          <w:rFonts w:ascii="Times New Roman" w:hAnsi="Times New Roman" w:cs="Times New Roman"/>
          <w:sz w:val="24"/>
          <w:szCs w:val="24"/>
        </w:rPr>
        <w:t xml:space="preserve"> T.F; </w:t>
      </w:r>
      <w:proofErr w:type="spellStart"/>
      <w:r w:rsidRPr="00C855C6">
        <w:rPr>
          <w:rFonts w:ascii="Times New Roman" w:hAnsi="Times New Roman" w:cs="Times New Roman"/>
          <w:b/>
          <w:sz w:val="24"/>
          <w:szCs w:val="24"/>
        </w:rPr>
        <w:t>Ayinla</w:t>
      </w:r>
      <w:proofErr w:type="spellEnd"/>
      <w:r w:rsidRPr="00C855C6">
        <w:rPr>
          <w:rFonts w:ascii="Times New Roman" w:hAnsi="Times New Roman" w:cs="Times New Roman"/>
          <w:b/>
          <w:sz w:val="24"/>
          <w:szCs w:val="24"/>
        </w:rPr>
        <w:t xml:space="preserve"> S.C</w:t>
      </w:r>
      <w:r w:rsidRPr="00C855C6">
        <w:rPr>
          <w:rFonts w:ascii="Times New Roman" w:hAnsi="Times New Roman" w:cs="Times New Roman"/>
          <w:sz w:val="24"/>
          <w:szCs w:val="24"/>
        </w:rPr>
        <w:t xml:space="preserve"> (2024) Comparative Analyses of Hamstrings and Sitting Duration </w:t>
      </w:r>
      <w:proofErr w:type="gramStart"/>
      <w:r w:rsidRPr="00C855C6">
        <w:rPr>
          <w:rFonts w:ascii="Times New Roman" w:hAnsi="Times New Roman" w:cs="Times New Roman"/>
          <w:sz w:val="24"/>
          <w:szCs w:val="24"/>
        </w:rPr>
        <w:t>Among</w:t>
      </w:r>
      <w:proofErr w:type="gramEnd"/>
      <w:r w:rsidRPr="00C855C6">
        <w:rPr>
          <w:rFonts w:ascii="Times New Roman" w:hAnsi="Times New Roman" w:cs="Times New Roman"/>
          <w:sz w:val="24"/>
          <w:szCs w:val="24"/>
        </w:rPr>
        <w:t xml:space="preserve"> Professional and Non-professional Drivers in a Nigerian Community. European Journal of Medical and Health Research. Vol. 2 No. 3, 61-70. </w:t>
      </w:r>
      <w:hyperlink r:id="rId7" w:history="1">
        <w:r w:rsidRPr="00C855C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https://doi.org/10.59324/ejmhr.2024.2(3).08</w:t>
        </w:r>
      </w:hyperlink>
      <w:r w:rsidR="001929EA" w:rsidRPr="00C855C6">
        <w:rPr>
          <w:rStyle w:val="Hyperlink"/>
          <w:rFonts w:ascii="Times New Roman" w:hAnsi="Times New Roman" w:cs="Times New Roman"/>
          <w:sz w:val="24"/>
          <w:szCs w:val="24"/>
        </w:rPr>
        <w:t xml:space="preserve">  </w:t>
      </w:r>
    </w:p>
    <w:p w:rsidR="00C855C6" w:rsidRPr="00C855C6" w:rsidRDefault="00383A2D" w:rsidP="00C855C6">
      <w:pPr>
        <w:pStyle w:val="ListParagraph"/>
        <w:numPr>
          <w:ilvl w:val="0"/>
          <w:numId w:val="46"/>
        </w:numPr>
        <w:spacing w:line="276" w:lineRule="auto"/>
        <w:jc w:val="both"/>
        <w:rPr>
          <w:rStyle w:val="Hyperlink"/>
          <w:rFonts w:ascii="Times New Roman" w:hAnsi="Times New Roman" w:cs="Times New Roman"/>
          <w:noProof/>
          <w:color w:val="auto"/>
          <w:w w:val="98"/>
          <w:sz w:val="24"/>
          <w:szCs w:val="24"/>
          <w:u w:val="none"/>
        </w:rPr>
      </w:pPr>
      <w:proofErr w:type="spellStart"/>
      <w:r w:rsidRPr="00C855C6">
        <w:rPr>
          <w:rFonts w:ascii="Times New Roman" w:hAnsi="Times New Roman" w:cs="Times New Roman"/>
          <w:sz w:val="24"/>
          <w:szCs w:val="24"/>
        </w:rPr>
        <w:t>Onigbinde</w:t>
      </w:r>
      <w:proofErr w:type="spellEnd"/>
      <w:r w:rsidRPr="00C855C6">
        <w:rPr>
          <w:rFonts w:ascii="Times New Roman" w:hAnsi="Times New Roman" w:cs="Times New Roman"/>
          <w:sz w:val="24"/>
          <w:szCs w:val="24"/>
        </w:rPr>
        <w:t xml:space="preserve">, A.T, </w:t>
      </w:r>
      <w:proofErr w:type="spellStart"/>
      <w:r w:rsidRPr="00C855C6">
        <w:rPr>
          <w:rFonts w:ascii="Times New Roman" w:hAnsi="Times New Roman" w:cs="Times New Roman"/>
          <w:sz w:val="24"/>
          <w:szCs w:val="24"/>
        </w:rPr>
        <w:t>Omisore</w:t>
      </w:r>
      <w:proofErr w:type="spellEnd"/>
      <w:r w:rsidRPr="00C855C6">
        <w:rPr>
          <w:rFonts w:ascii="Times New Roman" w:hAnsi="Times New Roman" w:cs="Times New Roman"/>
          <w:sz w:val="24"/>
          <w:szCs w:val="24"/>
        </w:rPr>
        <w:t xml:space="preserve"> O.E, </w:t>
      </w:r>
      <w:proofErr w:type="spellStart"/>
      <w:r w:rsidRPr="00C855C6">
        <w:rPr>
          <w:rFonts w:ascii="Times New Roman" w:hAnsi="Times New Roman" w:cs="Times New Roman"/>
          <w:sz w:val="24"/>
          <w:szCs w:val="24"/>
        </w:rPr>
        <w:t>Adejumobi</w:t>
      </w:r>
      <w:proofErr w:type="spellEnd"/>
      <w:r w:rsidRPr="00C855C6">
        <w:rPr>
          <w:rFonts w:ascii="Times New Roman" w:hAnsi="Times New Roman" w:cs="Times New Roman"/>
          <w:sz w:val="24"/>
          <w:szCs w:val="24"/>
        </w:rPr>
        <w:t xml:space="preserve">, A.S; </w:t>
      </w:r>
      <w:proofErr w:type="spellStart"/>
      <w:r w:rsidRPr="00C855C6">
        <w:rPr>
          <w:rFonts w:ascii="Times New Roman" w:hAnsi="Times New Roman" w:cs="Times New Roman"/>
          <w:b/>
          <w:sz w:val="24"/>
          <w:szCs w:val="24"/>
        </w:rPr>
        <w:t>Ayinla</w:t>
      </w:r>
      <w:proofErr w:type="spellEnd"/>
      <w:r w:rsidRPr="00C855C6">
        <w:rPr>
          <w:rFonts w:ascii="Times New Roman" w:hAnsi="Times New Roman" w:cs="Times New Roman"/>
          <w:b/>
          <w:sz w:val="24"/>
          <w:szCs w:val="24"/>
        </w:rPr>
        <w:t xml:space="preserve"> S.C</w:t>
      </w:r>
      <w:r w:rsidRPr="00C855C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855C6">
        <w:rPr>
          <w:rFonts w:ascii="Times New Roman" w:hAnsi="Times New Roman" w:cs="Times New Roman"/>
          <w:sz w:val="24"/>
          <w:szCs w:val="24"/>
        </w:rPr>
        <w:t>Ayeni</w:t>
      </w:r>
      <w:proofErr w:type="spellEnd"/>
      <w:r w:rsidRPr="00C855C6">
        <w:rPr>
          <w:rFonts w:ascii="Times New Roman" w:hAnsi="Times New Roman" w:cs="Times New Roman"/>
          <w:sz w:val="24"/>
          <w:szCs w:val="24"/>
        </w:rPr>
        <w:t xml:space="preserve">, O.E; </w:t>
      </w:r>
      <w:proofErr w:type="spellStart"/>
      <w:r w:rsidRPr="00C855C6">
        <w:rPr>
          <w:rFonts w:ascii="Times New Roman" w:hAnsi="Times New Roman" w:cs="Times New Roman"/>
          <w:sz w:val="24"/>
          <w:szCs w:val="24"/>
        </w:rPr>
        <w:t>Kekere</w:t>
      </w:r>
      <w:proofErr w:type="spellEnd"/>
      <w:r w:rsidRPr="00C855C6">
        <w:rPr>
          <w:rFonts w:ascii="Times New Roman" w:hAnsi="Times New Roman" w:cs="Times New Roman"/>
          <w:sz w:val="24"/>
          <w:szCs w:val="24"/>
        </w:rPr>
        <w:t xml:space="preserve">, T.F (2024) Comparative Effects of Magnesium Sulphate </w:t>
      </w:r>
      <w:proofErr w:type="spellStart"/>
      <w:r w:rsidRPr="00C855C6">
        <w:rPr>
          <w:rFonts w:ascii="Times New Roman" w:hAnsi="Times New Roman" w:cs="Times New Roman"/>
          <w:sz w:val="24"/>
          <w:szCs w:val="24"/>
        </w:rPr>
        <w:t>Iontophoresis</w:t>
      </w:r>
      <w:proofErr w:type="spellEnd"/>
      <w:r w:rsidRPr="00C855C6">
        <w:rPr>
          <w:rFonts w:ascii="Times New Roman" w:hAnsi="Times New Roman" w:cs="Times New Roman"/>
          <w:sz w:val="24"/>
          <w:szCs w:val="24"/>
        </w:rPr>
        <w:t xml:space="preserve"> on Post-Stroke Elbow Flexors Spasticity. Journal of Biomedical Investigation (JBI). Vol. 12 No. 1, 79-93. </w:t>
      </w:r>
      <w:hyperlink r:id="rId8" w:history="1">
        <w:r w:rsidRPr="00C855C6">
          <w:rPr>
            <w:rStyle w:val="Hyperlink"/>
            <w:rFonts w:ascii="Times New Roman" w:hAnsi="Times New Roman" w:cs="Times New Roman"/>
            <w:sz w:val="24"/>
            <w:szCs w:val="24"/>
          </w:rPr>
          <w:t>http://journals.unizik.edu.ng/jbi/article/view/3835</w:t>
        </w:r>
      </w:hyperlink>
    </w:p>
    <w:p w:rsidR="00C855C6" w:rsidRPr="00C855C6" w:rsidRDefault="004C3132" w:rsidP="00C855C6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proofErr w:type="spellStart"/>
      <w:r w:rsidRPr="00C855C6">
        <w:rPr>
          <w:rFonts w:ascii="Times New Roman" w:hAnsi="Times New Roman"/>
          <w:sz w:val="24"/>
        </w:rPr>
        <w:lastRenderedPageBreak/>
        <w:t>Lasisi</w:t>
      </w:r>
      <w:proofErr w:type="spellEnd"/>
      <w:r w:rsidRPr="00C855C6">
        <w:rPr>
          <w:rFonts w:ascii="Times New Roman" w:hAnsi="Times New Roman"/>
          <w:sz w:val="24"/>
        </w:rPr>
        <w:t xml:space="preserve"> K, </w:t>
      </w:r>
      <w:proofErr w:type="spellStart"/>
      <w:r w:rsidRPr="00C855C6">
        <w:rPr>
          <w:rFonts w:ascii="Times New Roman" w:hAnsi="Times New Roman"/>
          <w:sz w:val="24"/>
        </w:rPr>
        <w:t>Onigbinde</w:t>
      </w:r>
      <w:proofErr w:type="spellEnd"/>
      <w:r w:rsidRPr="00C855C6">
        <w:rPr>
          <w:rFonts w:ascii="Times New Roman" w:hAnsi="Times New Roman"/>
          <w:sz w:val="24"/>
        </w:rPr>
        <w:t xml:space="preserve"> A.T, </w:t>
      </w:r>
      <w:proofErr w:type="spellStart"/>
      <w:r w:rsidRPr="00C855C6">
        <w:rPr>
          <w:rFonts w:ascii="Times New Roman" w:hAnsi="Times New Roman"/>
          <w:b/>
          <w:sz w:val="24"/>
        </w:rPr>
        <w:t>Ayinla</w:t>
      </w:r>
      <w:proofErr w:type="spellEnd"/>
      <w:r w:rsidRPr="00C855C6">
        <w:rPr>
          <w:rFonts w:ascii="Times New Roman" w:hAnsi="Times New Roman"/>
          <w:b/>
          <w:sz w:val="24"/>
        </w:rPr>
        <w:t xml:space="preserve"> S.C</w:t>
      </w:r>
      <w:r w:rsidRPr="00C855C6">
        <w:rPr>
          <w:rFonts w:ascii="Times New Roman" w:hAnsi="Times New Roman"/>
          <w:sz w:val="24"/>
        </w:rPr>
        <w:t xml:space="preserve">, </w:t>
      </w:r>
      <w:proofErr w:type="spellStart"/>
      <w:r w:rsidRPr="00C855C6">
        <w:rPr>
          <w:rFonts w:ascii="Times New Roman" w:hAnsi="Times New Roman"/>
          <w:sz w:val="24"/>
        </w:rPr>
        <w:t>Ayeni</w:t>
      </w:r>
      <w:proofErr w:type="spellEnd"/>
      <w:r w:rsidRPr="00C855C6">
        <w:rPr>
          <w:rFonts w:ascii="Times New Roman" w:hAnsi="Times New Roman"/>
          <w:sz w:val="24"/>
        </w:rPr>
        <w:t xml:space="preserve"> O.E, </w:t>
      </w:r>
      <w:proofErr w:type="spellStart"/>
      <w:r w:rsidRPr="00C855C6">
        <w:rPr>
          <w:rFonts w:ascii="Times New Roman" w:hAnsi="Times New Roman"/>
          <w:sz w:val="24"/>
        </w:rPr>
        <w:t>Kekere</w:t>
      </w:r>
      <w:proofErr w:type="spellEnd"/>
      <w:r w:rsidRPr="00C855C6">
        <w:rPr>
          <w:rFonts w:ascii="Times New Roman" w:hAnsi="Times New Roman"/>
          <w:sz w:val="24"/>
        </w:rPr>
        <w:t xml:space="preserve"> T.F, </w:t>
      </w:r>
      <w:proofErr w:type="spellStart"/>
      <w:r w:rsidRPr="00C855C6">
        <w:rPr>
          <w:rFonts w:ascii="Times New Roman" w:hAnsi="Times New Roman"/>
          <w:sz w:val="24"/>
        </w:rPr>
        <w:t>Awotipe</w:t>
      </w:r>
      <w:proofErr w:type="spellEnd"/>
      <w:r w:rsidRPr="00C855C6">
        <w:rPr>
          <w:rFonts w:ascii="Times New Roman" w:hAnsi="Times New Roman"/>
          <w:sz w:val="24"/>
        </w:rPr>
        <w:t xml:space="preserve"> A.A et al. (2024) Comparative Effects of Glucosamine and Chondroitin Sulphate </w:t>
      </w:r>
      <w:proofErr w:type="spellStart"/>
      <w:r w:rsidRPr="00C855C6">
        <w:rPr>
          <w:rFonts w:ascii="Times New Roman" w:hAnsi="Times New Roman"/>
          <w:sz w:val="24"/>
        </w:rPr>
        <w:t>Iontophoresis</w:t>
      </w:r>
      <w:proofErr w:type="spellEnd"/>
      <w:r w:rsidRPr="00C855C6">
        <w:rPr>
          <w:rFonts w:ascii="Times New Roman" w:hAnsi="Times New Roman"/>
          <w:sz w:val="24"/>
        </w:rPr>
        <w:t xml:space="preserve"> on Pain Intensity and Physical Functions of </w:t>
      </w:r>
      <w:proofErr w:type="spellStart"/>
      <w:r w:rsidRPr="00C855C6">
        <w:rPr>
          <w:rFonts w:ascii="Times New Roman" w:hAnsi="Times New Roman"/>
          <w:sz w:val="24"/>
        </w:rPr>
        <w:t>Ptients</w:t>
      </w:r>
      <w:proofErr w:type="spellEnd"/>
      <w:r w:rsidRPr="00C855C6">
        <w:rPr>
          <w:rFonts w:ascii="Times New Roman" w:hAnsi="Times New Roman"/>
          <w:sz w:val="24"/>
        </w:rPr>
        <w:t xml:space="preserve"> with Knee Osteoarthritis. </w:t>
      </w:r>
      <w:proofErr w:type="spellStart"/>
      <w:r w:rsidRPr="00C855C6">
        <w:rPr>
          <w:rFonts w:ascii="Times New Roman" w:hAnsi="Times New Roman"/>
          <w:sz w:val="24"/>
        </w:rPr>
        <w:t>Eur</w:t>
      </w:r>
      <w:proofErr w:type="spellEnd"/>
      <w:r w:rsidRPr="00C855C6">
        <w:rPr>
          <w:rFonts w:ascii="Times New Roman" w:hAnsi="Times New Roman"/>
          <w:sz w:val="24"/>
        </w:rPr>
        <w:t xml:space="preserve"> J Med and Health Res 2 (4), 183194. DOI: 10.59324/ejmhr.2(4).25   </w:t>
      </w:r>
    </w:p>
    <w:p w:rsidR="00383A2D" w:rsidRPr="00C855C6" w:rsidRDefault="00383A2D" w:rsidP="00C855C6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proofErr w:type="spellStart"/>
      <w:r w:rsidRPr="00C855C6">
        <w:rPr>
          <w:rFonts w:ascii="Times New Roman" w:hAnsi="Times New Roman"/>
          <w:sz w:val="24"/>
        </w:rPr>
        <w:t>Ayeni</w:t>
      </w:r>
      <w:proofErr w:type="spellEnd"/>
      <w:r w:rsidRPr="00C855C6">
        <w:rPr>
          <w:rFonts w:ascii="Times New Roman" w:hAnsi="Times New Roman"/>
          <w:sz w:val="24"/>
        </w:rPr>
        <w:t xml:space="preserve"> O.E, Ibrahim D.O, </w:t>
      </w:r>
      <w:proofErr w:type="spellStart"/>
      <w:r w:rsidRPr="00C855C6">
        <w:rPr>
          <w:rFonts w:ascii="Times New Roman" w:hAnsi="Times New Roman"/>
          <w:sz w:val="24"/>
        </w:rPr>
        <w:t>Onigbinde</w:t>
      </w:r>
      <w:proofErr w:type="spellEnd"/>
      <w:r w:rsidRPr="00C855C6">
        <w:rPr>
          <w:rFonts w:ascii="Times New Roman" w:hAnsi="Times New Roman"/>
          <w:sz w:val="24"/>
        </w:rPr>
        <w:t xml:space="preserve"> A.T; </w:t>
      </w:r>
      <w:proofErr w:type="spellStart"/>
      <w:r w:rsidRPr="00C855C6">
        <w:rPr>
          <w:rFonts w:ascii="Times New Roman" w:hAnsi="Times New Roman"/>
          <w:sz w:val="24"/>
        </w:rPr>
        <w:t>Taiwo</w:t>
      </w:r>
      <w:proofErr w:type="spellEnd"/>
      <w:r w:rsidRPr="00C855C6">
        <w:rPr>
          <w:rFonts w:ascii="Times New Roman" w:hAnsi="Times New Roman"/>
          <w:sz w:val="24"/>
        </w:rPr>
        <w:t xml:space="preserve"> G.O, </w:t>
      </w:r>
      <w:proofErr w:type="spellStart"/>
      <w:r w:rsidRPr="00C855C6">
        <w:rPr>
          <w:rFonts w:ascii="Times New Roman" w:hAnsi="Times New Roman"/>
          <w:sz w:val="24"/>
        </w:rPr>
        <w:t>Kekere</w:t>
      </w:r>
      <w:proofErr w:type="spellEnd"/>
      <w:r w:rsidRPr="00C855C6">
        <w:rPr>
          <w:rFonts w:ascii="Times New Roman" w:hAnsi="Times New Roman"/>
          <w:sz w:val="24"/>
        </w:rPr>
        <w:t xml:space="preserve"> T.F; </w:t>
      </w:r>
      <w:proofErr w:type="spellStart"/>
      <w:r w:rsidRPr="00C855C6">
        <w:rPr>
          <w:rFonts w:ascii="Times New Roman" w:hAnsi="Times New Roman"/>
          <w:b/>
          <w:sz w:val="24"/>
        </w:rPr>
        <w:t>Ayinla</w:t>
      </w:r>
      <w:proofErr w:type="spellEnd"/>
      <w:r w:rsidRPr="00C855C6">
        <w:rPr>
          <w:rFonts w:ascii="Times New Roman" w:hAnsi="Times New Roman"/>
          <w:b/>
          <w:sz w:val="24"/>
        </w:rPr>
        <w:t xml:space="preserve"> S.C, </w:t>
      </w:r>
      <w:proofErr w:type="spellStart"/>
      <w:r w:rsidRPr="00C855C6">
        <w:rPr>
          <w:rFonts w:ascii="Times New Roman" w:hAnsi="Times New Roman"/>
          <w:sz w:val="24"/>
        </w:rPr>
        <w:t>Akpa</w:t>
      </w:r>
      <w:proofErr w:type="spellEnd"/>
      <w:r w:rsidRPr="00C855C6">
        <w:rPr>
          <w:rFonts w:ascii="Times New Roman" w:hAnsi="Times New Roman"/>
          <w:b/>
          <w:sz w:val="24"/>
        </w:rPr>
        <w:t xml:space="preserve"> </w:t>
      </w:r>
      <w:r w:rsidRPr="00C855C6">
        <w:rPr>
          <w:rFonts w:ascii="Times New Roman" w:hAnsi="Times New Roman"/>
          <w:sz w:val="24"/>
        </w:rPr>
        <w:t xml:space="preserve">I.V (2024) </w:t>
      </w:r>
      <w:r w:rsidRPr="00C855C6">
        <w:rPr>
          <w:rFonts w:ascii="Times New Roman" w:hAnsi="Times New Roman"/>
          <w:sz w:val="24"/>
          <w:szCs w:val="24"/>
        </w:rPr>
        <w:t xml:space="preserve">Ergonomic Design as a Determinant for the Prevalence of Work-related Musculoskeletal Disorders among Office-based Civil Servants in Ondo State, Nigeria. </w:t>
      </w:r>
      <w:proofErr w:type="spellStart"/>
      <w:r w:rsidRPr="00C855C6">
        <w:rPr>
          <w:rFonts w:ascii="Times New Roman" w:hAnsi="Times New Roman"/>
          <w:i/>
          <w:sz w:val="24"/>
          <w:szCs w:val="24"/>
        </w:rPr>
        <w:t>Eur</w:t>
      </w:r>
      <w:proofErr w:type="spellEnd"/>
      <w:r w:rsidRPr="00C855C6">
        <w:rPr>
          <w:rFonts w:ascii="Times New Roman" w:hAnsi="Times New Roman"/>
          <w:i/>
          <w:sz w:val="24"/>
          <w:szCs w:val="24"/>
        </w:rPr>
        <w:t xml:space="preserve"> J Med and Health Res 2 (4): 118-129. </w:t>
      </w:r>
      <w:r w:rsidRPr="00C855C6">
        <w:rPr>
          <w:rFonts w:ascii="Times New Roman" w:hAnsi="Times New Roman"/>
          <w:sz w:val="24"/>
          <w:szCs w:val="24"/>
        </w:rPr>
        <w:t>DOI:</w:t>
      </w:r>
      <w:r w:rsidRPr="00C855C6">
        <w:rPr>
          <w:rFonts w:ascii="Times New Roman" w:hAnsi="Times New Roman"/>
          <w:i/>
          <w:sz w:val="24"/>
          <w:szCs w:val="24"/>
        </w:rPr>
        <w:t xml:space="preserve"> </w:t>
      </w:r>
      <w:r w:rsidRPr="00C855C6">
        <w:rPr>
          <w:rFonts w:ascii="Times New Roman" w:hAnsi="Times New Roman"/>
          <w:sz w:val="24"/>
          <w:szCs w:val="24"/>
        </w:rPr>
        <w:t>10.59324/ejmhr.2024.2(4).16</w:t>
      </w:r>
    </w:p>
    <w:p w:rsidR="00E948A4" w:rsidRPr="00E948A4" w:rsidRDefault="00E948A4" w:rsidP="00E948A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</w:p>
    <w:p w:rsidR="00383A2D" w:rsidRPr="00680467" w:rsidRDefault="00383A2D" w:rsidP="00383A2D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  <w:r w:rsidRPr="00680467">
        <w:rPr>
          <w:rFonts w:ascii="Times New Roman" w:hAnsi="Times New Roman" w:cs="Times New Roman"/>
          <w:noProof/>
          <w:w w:val="98"/>
          <w:sz w:val="24"/>
          <w:szCs w:val="24"/>
        </w:rPr>
        <w:t>Edited and Referred Conference Proceedings</w:t>
      </w:r>
    </w:p>
    <w:p w:rsidR="00383A2D" w:rsidRPr="00680467" w:rsidRDefault="00383A2D" w:rsidP="00383A2D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  <w:r w:rsidRPr="00680467">
        <w:rPr>
          <w:rFonts w:ascii="Times New Roman" w:hAnsi="Times New Roman" w:cs="Times New Roman"/>
          <w:noProof/>
          <w:w w:val="98"/>
          <w:sz w:val="24"/>
          <w:szCs w:val="24"/>
        </w:rPr>
        <w:t>Articles Accepted for Publication</w:t>
      </w:r>
    </w:p>
    <w:p w:rsidR="00383A2D" w:rsidRPr="00680467" w:rsidRDefault="00383A2D" w:rsidP="00383A2D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  <w:r w:rsidRPr="00680467">
        <w:rPr>
          <w:rFonts w:ascii="Times New Roman" w:hAnsi="Times New Roman" w:cs="Times New Roman"/>
          <w:noProof/>
          <w:w w:val="98"/>
          <w:sz w:val="24"/>
          <w:szCs w:val="24"/>
        </w:rPr>
        <w:t>Manuscript Submitted for Publication</w:t>
      </w:r>
    </w:p>
    <w:p w:rsidR="00383A2D" w:rsidRPr="00680467" w:rsidRDefault="00383A2D" w:rsidP="00383A2D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  <w:r w:rsidRPr="00680467">
        <w:rPr>
          <w:rFonts w:ascii="Times New Roman" w:hAnsi="Times New Roman" w:cs="Times New Roman"/>
          <w:noProof/>
          <w:w w:val="98"/>
          <w:sz w:val="24"/>
          <w:szCs w:val="24"/>
        </w:rPr>
        <w:t>Creative Work</w:t>
      </w:r>
    </w:p>
    <w:p w:rsidR="00383A2D" w:rsidRPr="00680467" w:rsidRDefault="00383A2D" w:rsidP="00383A2D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  <w:r w:rsidRPr="00680467">
        <w:rPr>
          <w:rFonts w:ascii="Times New Roman" w:hAnsi="Times New Roman" w:cs="Times New Roman"/>
          <w:noProof/>
          <w:w w:val="98"/>
          <w:sz w:val="24"/>
          <w:szCs w:val="24"/>
        </w:rPr>
        <w:t>Technical Reports</w:t>
      </w:r>
    </w:p>
    <w:p w:rsidR="00C855C6" w:rsidRPr="00C855C6" w:rsidRDefault="00383A2D" w:rsidP="00C855C6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  <w:r w:rsidRPr="00680467">
        <w:rPr>
          <w:rFonts w:ascii="Times New Roman" w:hAnsi="Times New Roman" w:cs="Times New Roman"/>
          <w:noProof/>
          <w:w w:val="98"/>
          <w:sz w:val="24"/>
          <w:szCs w:val="24"/>
        </w:rPr>
        <w:t>Paper and Work in progress</w:t>
      </w:r>
    </w:p>
    <w:p w:rsidR="00C855C6" w:rsidRPr="00C855C6" w:rsidRDefault="00681586" w:rsidP="00C855C6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  <w:r w:rsidRPr="00C855C6">
        <w:rPr>
          <w:rFonts w:ascii="Times New Roman" w:hAnsi="Times New Roman" w:cs="Times New Roman"/>
          <w:szCs w:val="24"/>
        </w:rPr>
        <w:t xml:space="preserve">Awareness and Practice of Targeted Muscle </w:t>
      </w:r>
      <w:proofErr w:type="spellStart"/>
      <w:r w:rsidRPr="00C855C6">
        <w:rPr>
          <w:rFonts w:ascii="Times New Roman" w:hAnsi="Times New Roman" w:cs="Times New Roman"/>
          <w:szCs w:val="24"/>
        </w:rPr>
        <w:t>Reinnervation</w:t>
      </w:r>
      <w:proofErr w:type="spellEnd"/>
      <w:r w:rsidRPr="00C855C6">
        <w:rPr>
          <w:rFonts w:ascii="Times New Roman" w:hAnsi="Times New Roman" w:cs="Times New Roman"/>
          <w:szCs w:val="24"/>
        </w:rPr>
        <w:t xml:space="preserve"> Among Orthopaedic Surgeons for Prosthetic Rehabilitation</w:t>
      </w:r>
    </w:p>
    <w:p w:rsidR="00C855C6" w:rsidRPr="00C855C6" w:rsidRDefault="00681586" w:rsidP="00C855C6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  <w:r w:rsidRPr="00C855C6">
        <w:rPr>
          <w:rFonts w:ascii="Times New Roman" w:hAnsi="Times New Roman" w:cs="Times New Roman"/>
        </w:rPr>
        <w:t>Knowledge, Attitude and Practice of Physical Therapists Towards Prosthetic and Orthotic Interventions</w:t>
      </w:r>
    </w:p>
    <w:p w:rsidR="00681586" w:rsidRPr="00C855C6" w:rsidRDefault="00681586" w:rsidP="00C855C6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  <w:r w:rsidRPr="00C855C6">
        <w:rPr>
          <w:rFonts w:ascii="Times New Roman" w:hAnsi="Times New Roman" w:cs="Times New Roman"/>
          <w:szCs w:val="24"/>
        </w:rPr>
        <w:t>Awareness and Utilization of Amputee Mobility Predictor Tool Among P&amp;O Practitioners</w:t>
      </w:r>
    </w:p>
    <w:p w:rsidR="00A67ADB" w:rsidRDefault="00A67ADB" w:rsidP="00A67ADB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w w:val="98"/>
          <w:sz w:val="24"/>
          <w:szCs w:val="24"/>
        </w:rPr>
      </w:pPr>
    </w:p>
    <w:p w:rsidR="00C7164D" w:rsidRDefault="00C7164D" w:rsidP="00C7164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w w:val="98"/>
          <w:sz w:val="24"/>
          <w:szCs w:val="24"/>
        </w:rPr>
      </w:pPr>
      <w:r>
        <w:rPr>
          <w:rFonts w:ascii="Times New Roman" w:hAnsi="Times New Roman" w:cs="Times New Roman"/>
          <w:b/>
          <w:w w:val="98"/>
          <w:sz w:val="24"/>
          <w:szCs w:val="24"/>
        </w:rPr>
        <w:t>Professional Accomplishment</w:t>
      </w:r>
    </w:p>
    <w:p w:rsidR="00193575" w:rsidRPr="00C568CF" w:rsidRDefault="00193575" w:rsidP="00193575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>
        <w:rPr>
          <w:rFonts w:ascii="Times New Roman" w:hAnsi="Times New Roman" w:cs="Times New Roman"/>
          <w:noProof/>
          <w:w w:val="98"/>
          <w:sz w:val="24"/>
          <w:szCs w:val="24"/>
        </w:rPr>
        <w:t>I p</w:t>
      </w:r>
      <w:r w:rsidRPr="00C7164D">
        <w:rPr>
          <w:rFonts w:ascii="Times New Roman" w:hAnsi="Times New Roman" w:cs="Times New Roman"/>
          <w:noProof/>
          <w:w w:val="98"/>
          <w:sz w:val="24"/>
          <w:szCs w:val="24"/>
        </w:rPr>
        <w:t xml:space="preserve">articipated in the developmment of the Core Curriculum Minimum Academic Standard (CCMAS) for B.PO 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>Regular</w:t>
      </w:r>
      <w:r w:rsidRPr="00C7164D">
        <w:rPr>
          <w:rFonts w:ascii="Times New Roman" w:hAnsi="Times New Roman" w:cs="Times New Roman"/>
          <w:noProof/>
          <w:w w:val="98"/>
          <w:sz w:val="24"/>
          <w:szCs w:val="24"/>
        </w:rPr>
        <w:t xml:space="preserve"> Programme</w:t>
      </w:r>
    </w:p>
    <w:p w:rsidR="00193575" w:rsidRPr="0087445A" w:rsidRDefault="00193575" w:rsidP="00193575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w w:val="98"/>
          <w:sz w:val="24"/>
          <w:szCs w:val="24"/>
        </w:rPr>
      </w:pPr>
    </w:p>
    <w:p w:rsidR="004B093D" w:rsidRPr="00D47E96" w:rsidRDefault="000D4748" w:rsidP="004B093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D47E96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Conferences, Seminars and Workshops Attended with Dates</w:t>
      </w:r>
    </w:p>
    <w:p w:rsidR="00F606BF" w:rsidRPr="00352C34" w:rsidRDefault="00F606BF" w:rsidP="00C855C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352C34">
        <w:rPr>
          <w:rFonts w:ascii="Times New Roman" w:hAnsi="Times New Roman" w:cs="Times New Roman"/>
        </w:rPr>
        <w:t>Nigerian Prosthetics, Orthotics and Orthopaedic Technology Society W</w:t>
      </w:r>
      <w:r>
        <w:rPr>
          <w:rFonts w:ascii="Times New Roman" w:hAnsi="Times New Roman" w:cs="Times New Roman"/>
        </w:rPr>
        <w:t>ebinar</w:t>
      </w:r>
    </w:p>
    <w:p w:rsidR="00F606BF" w:rsidRDefault="00F606BF" w:rsidP="001D2CC1">
      <w:pPr>
        <w:pStyle w:val="ListParagraph"/>
        <w:spacing w:after="0" w:line="360" w:lineRule="auto"/>
        <w:ind w:left="1080"/>
        <w:rPr>
          <w:rFonts w:ascii="Times New Roman" w:hAnsi="Times New Roman" w:cs="Times New Roman"/>
        </w:rPr>
      </w:pPr>
      <w:r w:rsidRPr="00F30E80">
        <w:rPr>
          <w:rFonts w:ascii="Times New Roman" w:hAnsi="Times New Roman" w:cs="Times New Roman"/>
        </w:rPr>
        <w:t>Clinical Governance in Prosthetics and Orthotics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30E80">
        <w:rPr>
          <w:rFonts w:ascii="Times New Roman" w:hAnsi="Times New Roman" w:cs="Times New Roman"/>
        </w:rPr>
        <w:t xml:space="preserve">    May 31</w:t>
      </w:r>
      <w:r w:rsidRPr="00F30E80">
        <w:rPr>
          <w:rFonts w:ascii="Times New Roman" w:hAnsi="Times New Roman" w:cs="Times New Roman"/>
          <w:vertAlign w:val="superscript"/>
        </w:rPr>
        <w:t>st</w:t>
      </w:r>
      <w:r w:rsidRPr="00F30E80">
        <w:rPr>
          <w:rFonts w:ascii="Times New Roman" w:hAnsi="Times New Roman" w:cs="Times New Roman"/>
        </w:rPr>
        <w:t>, 2025</w:t>
      </w:r>
    </w:p>
    <w:p w:rsidR="00F606BF" w:rsidRPr="00ED7FBF" w:rsidRDefault="00ED7FBF" w:rsidP="001D2CC1">
      <w:pPr>
        <w:pStyle w:val="ListParagraph"/>
        <w:spacing w:after="0" w:line="360" w:lineRule="auto"/>
        <w:ind w:left="1080"/>
        <w:rPr>
          <w:rFonts w:ascii="Times New Roman" w:hAnsi="Times New Roman" w:cs="Times New Roman"/>
        </w:rPr>
      </w:pPr>
      <w:r w:rsidRPr="00ED7FBF">
        <w:rPr>
          <w:rFonts w:ascii="Times New Roman" w:hAnsi="Times New Roman" w:cs="Times New Roman"/>
        </w:rPr>
        <w:t xml:space="preserve">3rd Annual </w:t>
      </w:r>
      <w:r w:rsidR="00A67ADB">
        <w:rPr>
          <w:rFonts w:ascii="Times New Roman" w:hAnsi="Times New Roman" w:cs="Times New Roman"/>
        </w:rPr>
        <w:t xml:space="preserve">Scientific Conference/Workshop </w:t>
      </w:r>
      <w:r w:rsidRPr="00ED7FBF">
        <w:rPr>
          <w:rFonts w:ascii="Times New Roman" w:hAnsi="Times New Roman" w:cs="Times New Roman"/>
        </w:rPr>
        <w:t xml:space="preserve">by Nigerian Prosthetics, Orthotics &amp; Orthopaedic Tech. Society </w:t>
      </w:r>
      <w:r w:rsidRPr="00ED7FB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ED7FBF">
        <w:rPr>
          <w:rFonts w:ascii="Times New Roman" w:hAnsi="Times New Roman" w:cs="Times New Roman"/>
        </w:rPr>
        <w:t xml:space="preserve">Nov. 5th-9th, 2024 </w:t>
      </w:r>
    </w:p>
    <w:p w:rsidR="00F606BF" w:rsidRPr="00F30E80" w:rsidRDefault="00F606BF" w:rsidP="001D2CC1">
      <w:pPr>
        <w:pStyle w:val="ListParagraph"/>
        <w:spacing w:after="0" w:line="360" w:lineRule="auto"/>
        <w:ind w:left="1080"/>
        <w:rPr>
          <w:rFonts w:ascii="Times New Roman" w:hAnsi="Times New Roman" w:cs="Times New Roman"/>
        </w:rPr>
      </w:pPr>
      <w:r w:rsidRPr="00F30E80">
        <w:rPr>
          <w:rFonts w:ascii="Times New Roman" w:hAnsi="Times New Roman" w:cs="Times New Roman"/>
        </w:rPr>
        <w:t>Managing a Rehabilitation Team</w:t>
      </w:r>
      <w:r w:rsidRPr="00F30E80">
        <w:rPr>
          <w:rFonts w:ascii="Times New Roman" w:hAnsi="Times New Roman" w:cs="Times New Roman"/>
        </w:rPr>
        <w:tab/>
      </w:r>
      <w:r w:rsidRPr="00F30E80">
        <w:rPr>
          <w:rFonts w:ascii="Times New Roman" w:hAnsi="Times New Roman" w:cs="Times New Roman"/>
        </w:rPr>
        <w:tab/>
      </w:r>
      <w:r w:rsidRPr="00F30E80">
        <w:rPr>
          <w:rFonts w:ascii="Times New Roman" w:hAnsi="Times New Roman" w:cs="Times New Roman"/>
        </w:rPr>
        <w:tab/>
        <w:t xml:space="preserve">                  December 16</w:t>
      </w:r>
      <w:r w:rsidRPr="00F30E80">
        <w:rPr>
          <w:rFonts w:ascii="Times New Roman" w:hAnsi="Times New Roman" w:cs="Times New Roman"/>
          <w:vertAlign w:val="superscript"/>
        </w:rPr>
        <w:t>th</w:t>
      </w:r>
      <w:r w:rsidRPr="00F30E80">
        <w:rPr>
          <w:rFonts w:ascii="Times New Roman" w:hAnsi="Times New Roman" w:cs="Times New Roman"/>
        </w:rPr>
        <w:t>, 2024</w:t>
      </w:r>
      <w:r w:rsidRPr="00F30E80">
        <w:rPr>
          <w:rFonts w:ascii="Times New Roman" w:hAnsi="Times New Roman" w:cs="Times New Roman"/>
        </w:rPr>
        <w:tab/>
      </w:r>
    </w:p>
    <w:p w:rsidR="00F606BF" w:rsidRDefault="00F606BF" w:rsidP="001D2CC1">
      <w:pPr>
        <w:pStyle w:val="ListParagraph"/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Implementing Rehabilitation Interventions (MRTB workshop)   June 28</w:t>
      </w:r>
      <w:r w:rsidRPr="00435F2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&amp; July 5</w:t>
      </w:r>
      <w:r w:rsidRPr="00435F2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2025</w:t>
      </w:r>
    </w:p>
    <w:p w:rsidR="00F606BF" w:rsidRDefault="00F606BF" w:rsidP="001D2CC1">
      <w:pPr>
        <w:pStyle w:val="ListParagraph"/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Documenting Information (MRTB workshop)   </w:t>
      </w:r>
      <w:r>
        <w:rPr>
          <w:rFonts w:ascii="Times New Roman" w:hAnsi="Times New Roman" w:cs="Times New Roman"/>
        </w:rPr>
        <w:tab/>
        <w:t xml:space="preserve">                  February 15</w:t>
      </w:r>
      <w:r w:rsidRPr="0097275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2025</w:t>
      </w:r>
    </w:p>
    <w:p w:rsidR="000D4748" w:rsidRPr="00D47E96" w:rsidRDefault="000D4748" w:rsidP="000D4748">
      <w:pPr>
        <w:spacing w:after="0"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</w:p>
    <w:p w:rsidR="002A31DF" w:rsidRDefault="002A31DF" w:rsidP="002A31D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Current Research Activities</w:t>
      </w:r>
      <w:r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:</w:t>
      </w:r>
    </w:p>
    <w:p w:rsidR="00B14699" w:rsidRPr="00193575" w:rsidRDefault="00193575" w:rsidP="00193575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en-GB"/>
        </w:rPr>
        <w:t>Comparative Analyses of the Satisfaction o</w:t>
      </w:r>
      <w:r w:rsidRPr="009D76ED">
        <w:rPr>
          <w:rFonts w:ascii="Times New Roman" w:eastAsia="Times New Roman" w:hAnsi="Times New Roman" w:cs="Times New Roman"/>
          <w:color w:val="000000"/>
          <w:szCs w:val="24"/>
          <w:lang w:eastAsia="en-GB"/>
        </w:rPr>
        <w:t>f Lower Limb Amputees Usin</w:t>
      </w:r>
      <w:r>
        <w:rPr>
          <w:rFonts w:ascii="Times New Roman" w:eastAsia="Times New Roman" w:hAnsi="Times New Roman" w:cs="Times New Roman"/>
          <w:color w:val="000000"/>
          <w:szCs w:val="24"/>
          <w:lang w:eastAsia="en-GB"/>
        </w:rPr>
        <w:t>g Different Suspension Systems i</w:t>
      </w:r>
      <w:r w:rsidRPr="009D76ED">
        <w:rPr>
          <w:rFonts w:ascii="Times New Roman" w:eastAsia="Times New Roman" w:hAnsi="Times New Roman" w:cs="Times New Roman"/>
          <w:color w:val="000000"/>
          <w:szCs w:val="24"/>
          <w:lang w:eastAsia="en-GB"/>
        </w:rPr>
        <w:t>n Lagos State</w:t>
      </w:r>
    </w:p>
    <w:p w:rsidR="00193575" w:rsidRDefault="00193575" w:rsidP="00193575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en-GB"/>
        </w:rPr>
        <w:t xml:space="preserve">Comparative Analyses of the Gait Parameters of Lower Limb Amputees and </w:t>
      </w:r>
      <w:r w:rsidR="00E82ED8">
        <w:rPr>
          <w:rFonts w:ascii="Times New Roman" w:eastAsia="Times New Roman" w:hAnsi="Times New Roman" w:cs="Times New Roman"/>
          <w:color w:val="000000"/>
          <w:szCs w:val="24"/>
          <w:lang w:eastAsia="en-GB"/>
        </w:rPr>
        <w:t>Apparently Healthy Individuals in Lagos State</w:t>
      </w:r>
    </w:p>
    <w:p w:rsidR="000D4748" w:rsidRPr="007751D9" w:rsidRDefault="000D4748" w:rsidP="007751D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7751D9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Current Relevant Information</w:t>
      </w:r>
    </w:p>
    <w:p w:rsidR="00227B5B" w:rsidRPr="00C7164D" w:rsidRDefault="000D4748" w:rsidP="002A31DF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C7164D">
        <w:rPr>
          <w:rFonts w:ascii="Times New Roman" w:hAnsi="Times New Roman" w:cs="Times New Roman"/>
          <w:noProof/>
          <w:w w:val="98"/>
          <w:sz w:val="24"/>
          <w:szCs w:val="24"/>
        </w:rPr>
        <w:lastRenderedPageBreak/>
        <w:t>Services within the Department</w:t>
      </w:r>
    </w:p>
    <w:p w:rsidR="00C411A6" w:rsidRDefault="00C411A6" w:rsidP="0027561E">
      <w:pPr>
        <w:pStyle w:val="ListParagraph"/>
        <w:spacing w:line="276" w:lineRule="auto"/>
        <w:ind w:left="180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>
        <w:rPr>
          <w:rFonts w:ascii="Times New Roman" w:hAnsi="Times New Roman" w:cs="Times New Roman"/>
          <w:noProof/>
          <w:w w:val="98"/>
          <w:sz w:val="24"/>
          <w:szCs w:val="24"/>
        </w:rPr>
        <w:t>Programme Coordinator</w:t>
      </w:r>
    </w:p>
    <w:p w:rsidR="00E82ED8" w:rsidRDefault="00E82ED8" w:rsidP="0027561E">
      <w:pPr>
        <w:pStyle w:val="ListParagraph"/>
        <w:spacing w:line="276" w:lineRule="auto"/>
        <w:ind w:left="180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>
        <w:rPr>
          <w:rFonts w:ascii="Times New Roman" w:hAnsi="Times New Roman" w:cs="Times New Roman"/>
          <w:noProof/>
          <w:w w:val="98"/>
          <w:sz w:val="24"/>
          <w:szCs w:val="24"/>
        </w:rPr>
        <w:t>200 level adviser</w:t>
      </w:r>
    </w:p>
    <w:p w:rsidR="00E82ED8" w:rsidRPr="00C411A6" w:rsidRDefault="00E82ED8" w:rsidP="0027561E">
      <w:pPr>
        <w:pStyle w:val="ListParagraph"/>
        <w:spacing w:line="276" w:lineRule="auto"/>
        <w:ind w:left="1800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>
        <w:rPr>
          <w:rFonts w:ascii="Times New Roman" w:hAnsi="Times New Roman" w:cs="Times New Roman"/>
          <w:noProof/>
          <w:w w:val="98"/>
          <w:sz w:val="24"/>
          <w:szCs w:val="24"/>
        </w:rPr>
        <w:t>500 level adviser</w:t>
      </w:r>
    </w:p>
    <w:p w:rsidR="00C411A6" w:rsidRPr="00E82ED8" w:rsidRDefault="00C411A6" w:rsidP="00C411A6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  <w:r w:rsidRPr="00C411A6">
        <w:rPr>
          <w:rFonts w:ascii="Times New Roman" w:hAnsi="Times New Roman" w:cs="Times New Roman"/>
          <w:w w:val="98"/>
          <w:sz w:val="24"/>
          <w:szCs w:val="24"/>
        </w:rPr>
        <w:t>Services within the Faculty</w:t>
      </w:r>
    </w:p>
    <w:p w:rsidR="00E82ED8" w:rsidRDefault="00E82ED8" w:rsidP="002D0A7C">
      <w:pPr>
        <w:pStyle w:val="ListParagraph"/>
        <w:spacing w:line="276" w:lineRule="auto"/>
        <w:ind w:left="1440" w:firstLine="720"/>
        <w:jc w:val="both"/>
        <w:rPr>
          <w:rFonts w:ascii="Times New Roman" w:hAnsi="Times New Roman" w:cs="Times New Roman"/>
          <w:w w:val="98"/>
          <w:sz w:val="24"/>
          <w:szCs w:val="24"/>
        </w:rPr>
      </w:pPr>
      <w:r>
        <w:rPr>
          <w:rFonts w:ascii="Times New Roman" w:hAnsi="Times New Roman" w:cs="Times New Roman"/>
          <w:w w:val="98"/>
          <w:sz w:val="24"/>
          <w:szCs w:val="24"/>
        </w:rPr>
        <w:t>Member, Faculty Board of Studies</w:t>
      </w:r>
    </w:p>
    <w:p w:rsidR="00E82ED8" w:rsidRPr="00C411A6" w:rsidRDefault="00E82ED8" w:rsidP="002D0A7C">
      <w:pPr>
        <w:pStyle w:val="ListParagraph"/>
        <w:spacing w:line="276" w:lineRule="auto"/>
        <w:ind w:left="1440" w:firstLine="720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ascii="Times New Roman" w:hAnsi="Times New Roman" w:cs="Times New Roman"/>
          <w:w w:val="98"/>
          <w:sz w:val="24"/>
          <w:szCs w:val="24"/>
        </w:rPr>
        <w:t>Member, Induction Committee</w:t>
      </w:r>
    </w:p>
    <w:p w:rsidR="00C411A6" w:rsidRPr="009B4764" w:rsidRDefault="00C411A6" w:rsidP="00C411A6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  <w:r w:rsidRPr="006E50CB">
        <w:rPr>
          <w:rFonts w:ascii="Times New Roman" w:hAnsi="Times New Roman" w:cs="Times New Roman"/>
          <w:w w:val="98"/>
          <w:sz w:val="24"/>
          <w:szCs w:val="24"/>
        </w:rPr>
        <w:t>Services outside the University</w:t>
      </w:r>
    </w:p>
    <w:p w:rsidR="002D0A7C" w:rsidRDefault="009B4764" w:rsidP="002D0A7C">
      <w:pPr>
        <w:spacing w:after="0" w:line="276" w:lineRule="auto"/>
        <w:ind w:left="1440" w:firstLine="720"/>
        <w:rPr>
          <w:rFonts w:ascii="Times New Roman" w:hAnsi="Times New Roman"/>
          <w:sz w:val="24"/>
          <w:szCs w:val="24"/>
        </w:rPr>
      </w:pPr>
      <w:r w:rsidRPr="002D0A7C">
        <w:rPr>
          <w:rFonts w:ascii="Times New Roman" w:hAnsi="Times New Roman"/>
          <w:sz w:val="24"/>
          <w:szCs w:val="24"/>
        </w:rPr>
        <w:t xml:space="preserve">Member, Foundation for Empowering People with Disability through Medical </w:t>
      </w:r>
      <w:r w:rsidR="002D0A7C">
        <w:rPr>
          <w:rFonts w:ascii="Times New Roman" w:hAnsi="Times New Roman"/>
          <w:sz w:val="24"/>
          <w:szCs w:val="24"/>
        </w:rPr>
        <w:t xml:space="preserve">  </w:t>
      </w:r>
    </w:p>
    <w:p w:rsidR="00C411A6" w:rsidRPr="002D0A7C" w:rsidRDefault="009B4764" w:rsidP="002D0A7C">
      <w:pPr>
        <w:spacing w:after="0" w:line="276" w:lineRule="auto"/>
        <w:ind w:left="1440" w:firstLine="720"/>
        <w:rPr>
          <w:rFonts w:ascii="Times New Roman" w:hAnsi="Times New Roman"/>
          <w:sz w:val="24"/>
          <w:szCs w:val="24"/>
        </w:rPr>
      </w:pPr>
      <w:r w:rsidRPr="002D0A7C">
        <w:rPr>
          <w:rFonts w:ascii="Times New Roman" w:hAnsi="Times New Roman"/>
          <w:sz w:val="24"/>
          <w:szCs w:val="24"/>
        </w:rPr>
        <w:t>Rehabilitation</w:t>
      </w:r>
    </w:p>
    <w:p w:rsidR="00C16865" w:rsidRPr="00C16865" w:rsidRDefault="00C16865" w:rsidP="00C16865">
      <w:pPr>
        <w:pStyle w:val="ListParagraph"/>
        <w:spacing w:after="0" w:line="276" w:lineRule="auto"/>
        <w:ind w:left="1800"/>
        <w:rPr>
          <w:rFonts w:ascii="Times New Roman" w:hAnsi="Times New Roman"/>
          <w:sz w:val="24"/>
          <w:szCs w:val="24"/>
        </w:rPr>
      </w:pPr>
    </w:p>
    <w:p w:rsidR="008459ED" w:rsidRPr="00342789" w:rsidRDefault="00C411A6" w:rsidP="0034278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Contributions to Knowledge</w:t>
      </w:r>
    </w:p>
    <w:p w:rsidR="00C16865" w:rsidRDefault="00C16865" w:rsidP="00A67ADB">
      <w:pPr>
        <w:pStyle w:val="NormalWeb"/>
        <w:spacing w:line="276" w:lineRule="auto"/>
        <w:jc w:val="both"/>
      </w:pPr>
      <w:r w:rsidRPr="00C16865">
        <w:t xml:space="preserve">The study titled </w:t>
      </w:r>
      <w:r w:rsidRPr="00C16865">
        <w:rPr>
          <w:b/>
        </w:rPr>
        <w:t xml:space="preserve">“Factors Affecting Adoption, Non-Adoption, and Abandonment of Prosthesis </w:t>
      </w:r>
      <w:proofErr w:type="gramStart"/>
      <w:r w:rsidRPr="00C16865">
        <w:rPr>
          <w:b/>
        </w:rPr>
        <w:t>Among</w:t>
      </w:r>
      <w:proofErr w:type="gramEnd"/>
      <w:r w:rsidRPr="00C16865">
        <w:rPr>
          <w:b/>
        </w:rPr>
        <w:t xml:space="preserve"> Amputees in South-East Nigeria</w:t>
      </w:r>
      <w:r w:rsidRPr="00C16865">
        <w:t xml:space="preserve">” highlights the urgent need for a </w:t>
      </w:r>
      <w:r w:rsidRPr="00C16865">
        <w:rPr>
          <w:rStyle w:val="Strong"/>
          <w:b w:val="0"/>
        </w:rPr>
        <w:t>holistic, patient-centered approach</w:t>
      </w:r>
      <w:r w:rsidRPr="00C16865">
        <w:t xml:space="preserve"> to prosthetic rehabilitation. Addressing the gaps in accessibility, affordability, cultural sensitivity, positive psychosocial readiness, effective rehabilitation, and st</w:t>
      </w:r>
      <w:r>
        <w:t>rong community or peer support will</w:t>
      </w:r>
      <w:r w:rsidR="00386015">
        <w:t xml:space="preserve"> essential improve</w:t>
      </w:r>
      <w:r w:rsidRPr="00C16865">
        <w:t xml:space="preserve"> </w:t>
      </w:r>
      <w:r w:rsidR="00386015">
        <w:t>prosthesis adoption and reduce</w:t>
      </w:r>
      <w:r w:rsidRPr="00C16865">
        <w:t xml:space="preserve"> </w:t>
      </w:r>
      <w:r w:rsidR="00386015">
        <w:t>the rate of prosthesis abandonment</w:t>
      </w:r>
      <w:r w:rsidRPr="00C16865">
        <w:t xml:space="preserve">. Moreover, </w:t>
      </w:r>
      <w:r w:rsidRPr="00C16865">
        <w:rPr>
          <w:rStyle w:val="Strong"/>
          <w:b w:val="0"/>
        </w:rPr>
        <w:t>policy-level interventions</w:t>
      </w:r>
      <w:r w:rsidRPr="00C16865">
        <w:t xml:space="preserve">, including subsidies, awareness campaigns, and capacity building for local P&amp;O services, could significantly enhance prosthetic uptake and user satisfaction </w:t>
      </w:r>
    </w:p>
    <w:p w:rsidR="008539BC" w:rsidRDefault="008539BC" w:rsidP="00C16865">
      <w:pPr>
        <w:pStyle w:val="NormalWeb"/>
        <w:jc w:val="both"/>
      </w:pPr>
    </w:p>
    <w:p w:rsidR="008539BC" w:rsidRPr="00C16865" w:rsidRDefault="008539BC" w:rsidP="00C16865">
      <w:pPr>
        <w:pStyle w:val="NormalWeb"/>
        <w:jc w:val="both"/>
      </w:pPr>
    </w:p>
    <w:p w:rsidR="00114839" w:rsidRPr="008F1569" w:rsidRDefault="00114839" w:rsidP="008F1569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</w:p>
    <w:p w:rsidR="00D81DC0" w:rsidRPr="00D47E96" w:rsidRDefault="00114839">
      <w:pPr>
        <w:rPr>
          <w:rFonts w:ascii="Times New Roman" w:hAnsi="Times New Roman" w:cs="Times New Roman"/>
          <w:sz w:val="24"/>
          <w:szCs w:val="24"/>
        </w:rPr>
      </w:pPr>
      <w:r w:rsidRPr="00D47E96">
        <w:rPr>
          <w:rFonts w:ascii="Times New Roman" w:hAnsi="Times New Roman" w:cs="Times New Roman"/>
          <w:sz w:val="24"/>
          <w:szCs w:val="24"/>
        </w:rPr>
        <w:t>Signature: ……………………………………………. Date: ……………………………………..</w:t>
      </w:r>
    </w:p>
    <w:sectPr w:rsidR="00D81DC0" w:rsidRPr="00D47E96" w:rsidSect="00DE64AA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B8E0F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E2C50"/>
    <w:multiLevelType w:val="hybridMultilevel"/>
    <w:tmpl w:val="A6024190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bCs w:val="0"/>
      </w:rPr>
    </w:lvl>
    <w:lvl w:ilvl="1" w:tplc="77383B74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FA2F97A">
      <w:start w:val="1"/>
      <w:numFmt w:val="lowerRoman"/>
      <w:lvlText w:val="(%3)"/>
      <w:lvlJc w:val="left"/>
      <w:pPr>
        <w:ind w:left="720" w:hanging="720"/>
      </w:pPr>
      <w:rPr>
        <w:rFonts w:hint="default"/>
        <w:b w:val="0"/>
        <w:u w:val="none"/>
      </w:rPr>
    </w:lvl>
    <w:lvl w:ilvl="3" w:tplc="F4E81BB0">
      <w:start w:val="1"/>
      <w:numFmt w:val="lowerLetter"/>
      <w:lvlText w:val="%4)"/>
      <w:lvlJc w:val="left"/>
      <w:pPr>
        <w:ind w:left="3240" w:hanging="360"/>
      </w:pPr>
      <w:rPr>
        <w:rFonts w:hint="default"/>
        <w:w w:val="98"/>
        <w:sz w:val="24"/>
      </w:r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76616"/>
    <w:multiLevelType w:val="hybridMultilevel"/>
    <w:tmpl w:val="DAFED2FC"/>
    <w:lvl w:ilvl="0" w:tplc="7DEC59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0B0C41"/>
    <w:multiLevelType w:val="hybridMultilevel"/>
    <w:tmpl w:val="7AF0C0B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D220997"/>
    <w:multiLevelType w:val="hybridMultilevel"/>
    <w:tmpl w:val="0FC0A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2352FE"/>
    <w:multiLevelType w:val="hybridMultilevel"/>
    <w:tmpl w:val="439AF6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4633DB4"/>
    <w:multiLevelType w:val="hybridMultilevel"/>
    <w:tmpl w:val="B8C62B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5B86C16"/>
    <w:multiLevelType w:val="hybridMultilevel"/>
    <w:tmpl w:val="890280E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6475B73"/>
    <w:multiLevelType w:val="hybridMultilevel"/>
    <w:tmpl w:val="0EB4968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991185A"/>
    <w:multiLevelType w:val="hybridMultilevel"/>
    <w:tmpl w:val="D92E35E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1A02BF9"/>
    <w:multiLevelType w:val="hybridMultilevel"/>
    <w:tmpl w:val="3CA6FF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2D905F7"/>
    <w:multiLevelType w:val="hybridMultilevel"/>
    <w:tmpl w:val="ED941016"/>
    <w:lvl w:ilvl="0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2">
    <w:nsid w:val="2323307E"/>
    <w:multiLevelType w:val="hybridMultilevel"/>
    <w:tmpl w:val="C8B44A44"/>
    <w:lvl w:ilvl="0" w:tplc="81704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DC148B"/>
    <w:multiLevelType w:val="hybridMultilevel"/>
    <w:tmpl w:val="A7A03A4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7AF2D45"/>
    <w:multiLevelType w:val="hybridMultilevel"/>
    <w:tmpl w:val="CB42459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9AD1B99"/>
    <w:multiLevelType w:val="hybridMultilevel"/>
    <w:tmpl w:val="C3AE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D162E9"/>
    <w:multiLevelType w:val="hybridMultilevel"/>
    <w:tmpl w:val="B0B2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1062C"/>
    <w:multiLevelType w:val="hybridMultilevel"/>
    <w:tmpl w:val="CB4CD808"/>
    <w:lvl w:ilvl="0" w:tplc="67FCB3B8">
      <w:start w:val="1"/>
      <w:numFmt w:val="lowerRoman"/>
      <w:lvlText w:val="%1."/>
      <w:lvlJc w:val="righ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CAE5123"/>
    <w:multiLevelType w:val="hybridMultilevel"/>
    <w:tmpl w:val="8794B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D220B3"/>
    <w:multiLevelType w:val="hybridMultilevel"/>
    <w:tmpl w:val="E00827F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2D4C0659"/>
    <w:multiLevelType w:val="hybridMultilevel"/>
    <w:tmpl w:val="747647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2D827D22"/>
    <w:multiLevelType w:val="hybridMultilevel"/>
    <w:tmpl w:val="660A11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>
    <w:nsid w:val="354A1710"/>
    <w:multiLevelType w:val="hybridMultilevel"/>
    <w:tmpl w:val="F6D8592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16146D"/>
    <w:multiLevelType w:val="hybridMultilevel"/>
    <w:tmpl w:val="F4B209FC"/>
    <w:lvl w:ilvl="0" w:tplc="2E20D02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78366B5"/>
    <w:multiLevelType w:val="hybridMultilevel"/>
    <w:tmpl w:val="ED6260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4011E87"/>
    <w:multiLevelType w:val="hybridMultilevel"/>
    <w:tmpl w:val="C17E7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64225F9"/>
    <w:multiLevelType w:val="hybridMultilevel"/>
    <w:tmpl w:val="1B02895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4BD566EE"/>
    <w:multiLevelType w:val="hybridMultilevel"/>
    <w:tmpl w:val="24DED3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0BC0134"/>
    <w:multiLevelType w:val="hybridMultilevel"/>
    <w:tmpl w:val="BC6C0B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52AF4872"/>
    <w:multiLevelType w:val="hybridMultilevel"/>
    <w:tmpl w:val="09D8E1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54754E79"/>
    <w:multiLevelType w:val="hybridMultilevel"/>
    <w:tmpl w:val="9EFEFCE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>
    <w:nsid w:val="56A42594"/>
    <w:multiLevelType w:val="hybridMultilevel"/>
    <w:tmpl w:val="9B16478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7EB08B9"/>
    <w:multiLevelType w:val="hybridMultilevel"/>
    <w:tmpl w:val="F53A69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EA2E58"/>
    <w:multiLevelType w:val="hybridMultilevel"/>
    <w:tmpl w:val="53B4A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B644297"/>
    <w:multiLevelType w:val="hybridMultilevel"/>
    <w:tmpl w:val="95BAAC2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BE22E46"/>
    <w:multiLevelType w:val="hybridMultilevel"/>
    <w:tmpl w:val="B012467E"/>
    <w:lvl w:ilvl="0" w:tplc="FCDAF2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3092DB72">
      <w:start w:val="1"/>
      <w:numFmt w:val="decimal"/>
      <w:lvlText w:val="%3."/>
      <w:lvlJc w:val="left"/>
      <w:pPr>
        <w:ind w:left="2700" w:hanging="360"/>
      </w:pPr>
      <w:rPr>
        <w:b w:val="0"/>
        <w:bCs w:val="0"/>
      </w:r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0D479E8"/>
    <w:multiLevelType w:val="hybridMultilevel"/>
    <w:tmpl w:val="B1D4AA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63CA77C1"/>
    <w:multiLevelType w:val="hybridMultilevel"/>
    <w:tmpl w:val="F69C60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825199A"/>
    <w:multiLevelType w:val="hybridMultilevel"/>
    <w:tmpl w:val="9E164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FF5BCE"/>
    <w:multiLevelType w:val="hybridMultilevel"/>
    <w:tmpl w:val="644C52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C024CA5"/>
    <w:multiLevelType w:val="hybridMultilevel"/>
    <w:tmpl w:val="435EFE22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CB82216"/>
    <w:multiLevelType w:val="hybridMultilevel"/>
    <w:tmpl w:val="C89ED1E2"/>
    <w:lvl w:ilvl="0" w:tplc="FE0CB7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DC73E36"/>
    <w:multiLevelType w:val="hybridMultilevel"/>
    <w:tmpl w:val="B4C6BB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F695F94"/>
    <w:multiLevelType w:val="hybridMultilevel"/>
    <w:tmpl w:val="ECDC3F20"/>
    <w:lvl w:ilvl="0" w:tplc="0E8A2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D304AE"/>
    <w:multiLevelType w:val="hybridMultilevel"/>
    <w:tmpl w:val="15C0B6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F">
      <w:start w:val="1"/>
      <w:numFmt w:val="decimal"/>
      <w:lvlText w:val="%2."/>
      <w:lvlJc w:val="left"/>
      <w:pPr>
        <w:ind w:left="720" w:hanging="360"/>
      </w:pPr>
    </w:lvl>
    <w:lvl w:ilvl="2" w:tplc="3092DB72">
      <w:start w:val="1"/>
      <w:numFmt w:val="decimal"/>
      <w:lvlText w:val="%3."/>
      <w:lvlJc w:val="left"/>
      <w:pPr>
        <w:ind w:left="2700" w:hanging="360"/>
      </w:pPr>
      <w:rPr>
        <w:b w:val="0"/>
        <w:bCs w:val="0"/>
      </w:r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5AC06B8"/>
    <w:multiLevelType w:val="hybridMultilevel"/>
    <w:tmpl w:val="9ED4ADE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6475134"/>
    <w:multiLevelType w:val="hybridMultilevel"/>
    <w:tmpl w:val="9BF69B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79267E0C"/>
    <w:multiLevelType w:val="hybridMultilevel"/>
    <w:tmpl w:val="CB841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1"/>
  </w:num>
  <w:num w:numId="4">
    <w:abstractNumId w:val="41"/>
  </w:num>
  <w:num w:numId="5">
    <w:abstractNumId w:val="2"/>
  </w:num>
  <w:num w:numId="6">
    <w:abstractNumId w:val="23"/>
  </w:num>
  <w:num w:numId="7">
    <w:abstractNumId w:val="16"/>
  </w:num>
  <w:num w:numId="8">
    <w:abstractNumId w:val="15"/>
  </w:num>
  <w:num w:numId="9">
    <w:abstractNumId w:val="0"/>
  </w:num>
  <w:num w:numId="10">
    <w:abstractNumId w:val="47"/>
  </w:num>
  <w:num w:numId="11">
    <w:abstractNumId w:val="36"/>
  </w:num>
  <w:num w:numId="12">
    <w:abstractNumId w:val="20"/>
  </w:num>
  <w:num w:numId="13">
    <w:abstractNumId w:val="13"/>
  </w:num>
  <w:num w:numId="14">
    <w:abstractNumId w:val="8"/>
  </w:num>
  <w:num w:numId="15">
    <w:abstractNumId w:val="26"/>
  </w:num>
  <w:num w:numId="16">
    <w:abstractNumId w:val="3"/>
  </w:num>
  <w:num w:numId="17">
    <w:abstractNumId w:val="7"/>
  </w:num>
  <w:num w:numId="18">
    <w:abstractNumId w:val="28"/>
  </w:num>
  <w:num w:numId="19">
    <w:abstractNumId w:val="44"/>
  </w:num>
  <w:num w:numId="20">
    <w:abstractNumId w:val="11"/>
  </w:num>
  <w:num w:numId="21">
    <w:abstractNumId w:val="30"/>
  </w:num>
  <w:num w:numId="22">
    <w:abstractNumId w:val="29"/>
  </w:num>
  <w:num w:numId="23">
    <w:abstractNumId w:val="19"/>
  </w:num>
  <w:num w:numId="24">
    <w:abstractNumId w:val="33"/>
  </w:num>
  <w:num w:numId="25">
    <w:abstractNumId w:val="40"/>
  </w:num>
  <w:num w:numId="26">
    <w:abstractNumId w:val="27"/>
  </w:num>
  <w:num w:numId="27">
    <w:abstractNumId w:val="14"/>
  </w:num>
  <w:num w:numId="28">
    <w:abstractNumId w:val="46"/>
  </w:num>
  <w:num w:numId="29">
    <w:abstractNumId w:val="43"/>
  </w:num>
  <w:num w:numId="30">
    <w:abstractNumId w:val="21"/>
  </w:num>
  <w:num w:numId="31">
    <w:abstractNumId w:val="4"/>
  </w:num>
  <w:num w:numId="32">
    <w:abstractNumId w:val="25"/>
  </w:num>
  <w:num w:numId="33">
    <w:abstractNumId w:val="32"/>
  </w:num>
  <w:num w:numId="34">
    <w:abstractNumId w:val="42"/>
  </w:num>
  <w:num w:numId="35">
    <w:abstractNumId w:val="37"/>
  </w:num>
  <w:num w:numId="36">
    <w:abstractNumId w:val="45"/>
  </w:num>
  <w:num w:numId="37">
    <w:abstractNumId w:val="10"/>
  </w:num>
  <w:num w:numId="38">
    <w:abstractNumId w:val="39"/>
  </w:num>
  <w:num w:numId="39">
    <w:abstractNumId w:val="6"/>
  </w:num>
  <w:num w:numId="40">
    <w:abstractNumId w:val="38"/>
  </w:num>
  <w:num w:numId="41">
    <w:abstractNumId w:val="5"/>
  </w:num>
  <w:num w:numId="42">
    <w:abstractNumId w:val="18"/>
  </w:num>
  <w:num w:numId="43">
    <w:abstractNumId w:val="24"/>
  </w:num>
  <w:num w:numId="44">
    <w:abstractNumId w:val="9"/>
  </w:num>
  <w:num w:numId="45">
    <w:abstractNumId w:val="31"/>
  </w:num>
  <w:num w:numId="46">
    <w:abstractNumId w:val="22"/>
  </w:num>
  <w:num w:numId="47">
    <w:abstractNumId w:val="17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48"/>
    <w:rsid w:val="00014E37"/>
    <w:rsid w:val="00032FE2"/>
    <w:rsid w:val="000374C6"/>
    <w:rsid w:val="00041ADD"/>
    <w:rsid w:val="0004761B"/>
    <w:rsid w:val="0006684C"/>
    <w:rsid w:val="000821F7"/>
    <w:rsid w:val="000B351E"/>
    <w:rsid w:val="000D26BB"/>
    <w:rsid w:val="000D4748"/>
    <w:rsid w:val="000D68F2"/>
    <w:rsid w:val="000F7EA0"/>
    <w:rsid w:val="000F7EDD"/>
    <w:rsid w:val="00114839"/>
    <w:rsid w:val="00125AA4"/>
    <w:rsid w:val="00131023"/>
    <w:rsid w:val="00142BDA"/>
    <w:rsid w:val="0014536B"/>
    <w:rsid w:val="00162642"/>
    <w:rsid w:val="00164BA1"/>
    <w:rsid w:val="001929EA"/>
    <w:rsid w:val="00193575"/>
    <w:rsid w:val="001A4AB1"/>
    <w:rsid w:val="001C3BC6"/>
    <w:rsid w:val="001D2CC1"/>
    <w:rsid w:val="0020100A"/>
    <w:rsid w:val="002025FE"/>
    <w:rsid w:val="00212953"/>
    <w:rsid w:val="0022167D"/>
    <w:rsid w:val="002234EF"/>
    <w:rsid w:val="00227B5B"/>
    <w:rsid w:val="00246170"/>
    <w:rsid w:val="00251730"/>
    <w:rsid w:val="00262A14"/>
    <w:rsid w:val="0027561E"/>
    <w:rsid w:val="002919A0"/>
    <w:rsid w:val="002A18C1"/>
    <w:rsid w:val="002A26AC"/>
    <w:rsid w:val="002A31DF"/>
    <w:rsid w:val="002B2E7E"/>
    <w:rsid w:val="002C0189"/>
    <w:rsid w:val="002C1212"/>
    <w:rsid w:val="002C5C8A"/>
    <w:rsid w:val="002D0A7C"/>
    <w:rsid w:val="00301DD1"/>
    <w:rsid w:val="00316288"/>
    <w:rsid w:val="00336878"/>
    <w:rsid w:val="00342789"/>
    <w:rsid w:val="003564F5"/>
    <w:rsid w:val="0038217C"/>
    <w:rsid w:val="00383A2D"/>
    <w:rsid w:val="00386015"/>
    <w:rsid w:val="003A2EEA"/>
    <w:rsid w:val="003C56C3"/>
    <w:rsid w:val="003E4E0A"/>
    <w:rsid w:val="003F14A3"/>
    <w:rsid w:val="003F2A25"/>
    <w:rsid w:val="0040073E"/>
    <w:rsid w:val="00412C66"/>
    <w:rsid w:val="004572E1"/>
    <w:rsid w:val="00466B73"/>
    <w:rsid w:val="004A48B3"/>
    <w:rsid w:val="004B093D"/>
    <w:rsid w:val="004C3132"/>
    <w:rsid w:val="004C7615"/>
    <w:rsid w:val="004D6F2F"/>
    <w:rsid w:val="004E7939"/>
    <w:rsid w:val="004E7D17"/>
    <w:rsid w:val="00510298"/>
    <w:rsid w:val="00526B99"/>
    <w:rsid w:val="00532475"/>
    <w:rsid w:val="00533075"/>
    <w:rsid w:val="00534A85"/>
    <w:rsid w:val="005657D7"/>
    <w:rsid w:val="00565E5A"/>
    <w:rsid w:val="00593C47"/>
    <w:rsid w:val="005A5CE4"/>
    <w:rsid w:val="005A69CA"/>
    <w:rsid w:val="005B6EAA"/>
    <w:rsid w:val="005D33CD"/>
    <w:rsid w:val="005E4C4D"/>
    <w:rsid w:val="006010AA"/>
    <w:rsid w:val="00606FF5"/>
    <w:rsid w:val="0063153A"/>
    <w:rsid w:val="00640091"/>
    <w:rsid w:val="00660C59"/>
    <w:rsid w:val="00681586"/>
    <w:rsid w:val="0069769E"/>
    <w:rsid w:val="006A34AE"/>
    <w:rsid w:val="006A40DC"/>
    <w:rsid w:val="006C380E"/>
    <w:rsid w:val="006F1A32"/>
    <w:rsid w:val="00747322"/>
    <w:rsid w:val="00760535"/>
    <w:rsid w:val="007641B6"/>
    <w:rsid w:val="007751D9"/>
    <w:rsid w:val="00776723"/>
    <w:rsid w:val="00783003"/>
    <w:rsid w:val="00790D76"/>
    <w:rsid w:val="00794953"/>
    <w:rsid w:val="007B4929"/>
    <w:rsid w:val="007C2797"/>
    <w:rsid w:val="007F2B2A"/>
    <w:rsid w:val="007F562B"/>
    <w:rsid w:val="00807989"/>
    <w:rsid w:val="00810107"/>
    <w:rsid w:val="00815A9C"/>
    <w:rsid w:val="0082229E"/>
    <w:rsid w:val="00833B93"/>
    <w:rsid w:val="008459ED"/>
    <w:rsid w:val="00850003"/>
    <w:rsid w:val="008539BC"/>
    <w:rsid w:val="008C6DC3"/>
    <w:rsid w:val="008F1569"/>
    <w:rsid w:val="009018AF"/>
    <w:rsid w:val="009111EC"/>
    <w:rsid w:val="00914BD0"/>
    <w:rsid w:val="00977FB6"/>
    <w:rsid w:val="009A547A"/>
    <w:rsid w:val="009B4764"/>
    <w:rsid w:val="009D04CC"/>
    <w:rsid w:val="009D04D3"/>
    <w:rsid w:val="00A26577"/>
    <w:rsid w:val="00A347E8"/>
    <w:rsid w:val="00A56697"/>
    <w:rsid w:val="00A64DF6"/>
    <w:rsid w:val="00A67ADB"/>
    <w:rsid w:val="00A92725"/>
    <w:rsid w:val="00A94268"/>
    <w:rsid w:val="00AA4A98"/>
    <w:rsid w:val="00AB6CE1"/>
    <w:rsid w:val="00AC0B16"/>
    <w:rsid w:val="00AE00A8"/>
    <w:rsid w:val="00AE06C0"/>
    <w:rsid w:val="00B14699"/>
    <w:rsid w:val="00B61C0C"/>
    <w:rsid w:val="00B64C0D"/>
    <w:rsid w:val="00B67B97"/>
    <w:rsid w:val="00B77AC6"/>
    <w:rsid w:val="00B832EA"/>
    <w:rsid w:val="00BA3DE4"/>
    <w:rsid w:val="00BA65CB"/>
    <w:rsid w:val="00BC067E"/>
    <w:rsid w:val="00BE2549"/>
    <w:rsid w:val="00C16865"/>
    <w:rsid w:val="00C16EE6"/>
    <w:rsid w:val="00C31ACF"/>
    <w:rsid w:val="00C32410"/>
    <w:rsid w:val="00C411A6"/>
    <w:rsid w:val="00C4702A"/>
    <w:rsid w:val="00C52553"/>
    <w:rsid w:val="00C568CF"/>
    <w:rsid w:val="00C7164D"/>
    <w:rsid w:val="00C855C6"/>
    <w:rsid w:val="00CB31CE"/>
    <w:rsid w:val="00CB3917"/>
    <w:rsid w:val="00CD31A9"/>
    <w:rsid w:val="00CD7523"/>
    <w:rsid w:val="00CE7223"/>
    <w:rsid w:val="00D16301"/>
    <w:rsid w:val="00D229B1"/>
    <w:rsid w:val="00D47E96"/>
    <w:rsid w:val="00D81DC0"/>
    <w:rsid w:val="00DD6E10"/>
    <w:rsid w:val="00DE1BD6"/>
    <w:rsid w:val="00DE2C91"/>
    <w:rsid w:val="00DE64AA"/>
    <w:rsid w:val="00E13019"/>
    <w:rsid w:val="00E47BEF"/>
    <w:rsid w:val="00E5081F"/>
    <w:rsid w:val="00E60092"/>
    <w:rsid w:val="00E72313"/>
    <w:rsid w:val="00E827FA"/>
    <w:rsid w:val="00E82ED8"/>
    <w:rsid w:val="00E92EF9"/>
    <w:rsid w:val="00E94868"/>
    <w:rsid w:val="00E948A4"/>
    <w:rsid w:val="00ED7FBF"/>
    <w:rsid w:val="00EE5BC9"/>
    <w:rsid w:val="00F27CF5"/>
    <w:rsid w:val="00F36C81"/>
    <w:rsid w:val="00F606BF"/>
    <w:rsid w:val="00FC2CD4"/>
    <w:rsid w:val="00FC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0BC046-48F6-46FA-9B3F-5F7F1EAF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7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748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660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B093D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3368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7D7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7D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1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168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s.unizik.edu.ng/jbi/article/view/38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59324/ejmhr.2024.2(3).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ajrrga.com/index.php/AJRRGA/article/view/146" TargetMode="External"/><Relationship Id="rId5" Type="http://schemas.openxmlformats.org/officeDocument/2006/relationships/hyperlink" Target="https://doi.org/10.60787/tnhj.v24i4.89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Tolulope Akomolafe</dc:creator>
  <cp:keywords/>
  <dc:description/>
  <cp:lastModifiedBy>Unimed Ondo</cp:lastModifiedBy>
  <cp:revision>192</cp:revision>
  <cp:lastPrinted>2025-07-30T14:39:00Z</cp:lastPrinted>
  <dcterms:created xsi:type="dcterms:W3CDTF">2022-08-12T13:43:00Z</dcterms:created>
  <dcterms:modified xsi:type="dcterms:W3CDTF">2025-07-30T14:43:00Z</dcterms:modified>
</cp:coreProperties>
</file>