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82" w:rsidRPr="002E1C3E" w:rsidRDefault="00C84582" w:rsidP="00C8458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E1C3E">
        <w:rPr>
          <w:rFonts w:ascii="Times New Roman" w:hAnsi="Times New Roman" w:cs="Times New Roman"/>
          <w:b/>
          <w:sz w:val="32"/>
          <w:szCs w:val="24"/>
          <w:u w:val="single"/>
        </w:rPr>
        <w:t>CURRICULUM VITAE</w:t>
      </w:r>
    </w:p>
    <w:p w:rsidR="00C84582" w:rsidRPr="002E1C3E" w:rsidRDefault="00C84582" w:rsidP="00C84582">
      <w:pPr>
        <w:pStyle w:val="ListParagraph"/>
        <w:numPr>
          <w:ilvl w:val="0"/>
          <w:numId w:val="6"/>
        </w:numPr>
        <w:spacing w:line="480" w:lineRule="auto"/>
        <w:rPr>
          <w:rFonts w:ascii="Times New Roman"/>
          <w:b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>PERSONAL DATA</w:t>
      </w:r>
    </w:p>
    <w:p w:rsidR="00C84582" w:rsidRDefault="00C84582" w:rsidP="00C84582">
      <w:pPr>
        <w:spacing w:after="0" w:line="480" w:lineRule="auto"/>
        <w:rPr>
          <w:rFonts w:ascii="Times New Roman"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 xml:space="preserve"> </w:t>
      </w:r>
      <w:r w:rsidRPr="002E1C3E">
        <w:rPr>
          <w:rFonts w:ascii="Times New Roman"/>
          <w:b/>
          <w:sz w:val="24"/>
          <w:szCs w:val="24"/>
        </w:rPr>
        <w:tab/>
        <w:t xml:space="preserve">Full Name: </w:t>
      </w:r>
      <w:r w:rsidRPr="002E1C3E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AYODEJI, Adedayo Oluwabunmi</w:t>
      </w:r>
    </w:p>
    <w:p w:rsidR="00C84582" w:rsidRPr="002E1C3E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Post Applied for: </w:t>
      </w:r>
      <w:r>
        <w:rPr>
          <w:rFonts w:ascii="Times New Roman"/>
          <w:sz w:val="24"/>
          <w:szCs w:val="24"/>
        </w:rPr>
        <w:t xml:space="preserve"> Lecturer II</w:t>
      </w:r>
    </w:p>
    <w:p w:rsidR="00C84582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FC6EBA">
        <w:rPr>
          <w:rFonts w:ascii="Times New Roman"/>
          <w:b/>
          <w:sz w:val="24"/>
          <w:szCs w:val="24"/>
        </w:rPr>
        <w:t>Date of Birth</w:t>
      </w:r>
      <w:r>
        <w:rPr>
          <w:rFonts w:ascii="Times New Roman"/>
          <w:b/>
          <w:sz w:val="24"/>
          <w:szCs w:val="24"/>
        </w:rPr>
        <w:t>/ Place of Birth</w:t>
      </w:r>
      <w:r w:rsidRPr="00FC6EBA">
        <w:rPr>
          <w:rFonts w:ascii="Times New Roman"/>
          <w:b/>
          <w:sz w:val="24"/>
          <w:szCs w:val="24"/>
        </w:rPr>
        <w:t>:</w:t>
      </w:r>
      <w:r w:rsidRPr="00FC6EBA">
        <w:rPr>
          <w:rFonts w:ascii="Times New Roman"/>
          <w:sz w:val="24"/>
          <w:szCs w:val="24"/>
        </w:rPr>
        <w:t xml:space="preserve"> August 20</w:t>
      </w:r>
      <w:r w:rsidRPr="00FC6EBA">
        <w:rPr>
          <w:rFonts w:ascii="Times New Roman"/>
          <w:sz w:val="24"/>
          <w:szCs w:val="24"/>
          <w:vertAlign w:val="superscript"/>
        </w:rPr>
        <w:t>th</w:t>
      </w:r>
      <w:r w:rsidRPr="00FC6EBA">
        <w:rPr>
          <w:rFonts w:ascii="Times New Roman"/>
          <w:sz w:val="24"/>
          <w:szCs w:val="24"/>
        </w:rPr>
        <w:t>, 1991</w:t>
      </w:r>
      <w:r>
        <w:rPr>
          <w:rFonts w:ascii="Times New Roman"/>
          <w:sz w:val="24"/>
          <w:szCs w:val="24"/>
        </w:rPr>
        <w:t>/ Ile- Ife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Gender</w:t>
      </w:r>
      <w:r w:rsidRPr="008D1888">
        <w:rPr>
          <w:rFonts w:ascii="Times New Roman"/>
          <w:b/>
          <w:sz w:val="24"/>
          <w:szCs w:val="24"/>
        </w:rPr>
        <w:t xml:space="preserve">: </w:t>
      </w:r>
      <w:r w:rsidRPr="00C73542">
        <w:rPr>
          <w:rFonts w:ascii="Times New Roman"/>
          <w:sz w:val="24"/>
          <w:szCs w:val="24"/>
        </w:rPr>
        <w:t>Female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Nationality:</w:t>
      </w:r>
      <w:r w:rsidRPr="008D1888">
        <w:rPr>
          <w:rFonts w:ascii="Times New Roman"/>
          <w:sz w:val="24"/>
          <w:szCs w:val="24"/>
        </w:rPr>
        <w:t xml:space="preserve"> Nigerian</w:t>
      </w:r>
    </w:p>
    <w:p w:rsidR="00C84582" w:rsidRPr="00FC6EBA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Town/</w:t>
      </w:r>
      <w:r w:rsidRPr="00FC6EBA">
        <w:rPr>
          <w:rFonts w:ascii="Times New Roman"/>
          <w:b/>
          <w:sz w:val="24"/>
          <w:szCs w:val="24"/>
        </w:rPr>
        <w:t>State of Origin:</w:t>
      </w:r>
      <w:r w:rsidRPr="00FC6EBA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Aaye- Ekiti/ </w:t>
      </w:r>
      <w:r w:rsidRPr="00FC6EBA">
        <w:rPr>
          <w:rFonts w:ascii="Times New Roman"/>
          <w:sz w:val="24"/>
          <w:szCs w:val="24"/>
        </w:rPr>
        <w:t>Ekiti State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Local Government of Origin:</w:t>
      </w:r>
      <w:r w:rsidRPr="008D1888">
        <w:rPr>
          <w:rFonts w:ascii="Times New Roman"/>
          <w:sz w:val="24"/>
          <w:szCs w:val="24"/>
        </w:rPr>
        <w:t xml:space="preserve"> Ido-Osi Lga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 xml:space="preserve">Senatorial District: </w:t>
      </w:r>
      <w:r w:rsidRPr="008D1888">
        <w:rPr>
          <w:rFonts w:ascii="Times New Roman"/>
          <w:sz w:val="24"/>
          <w:szCs w:val="24"/>
        </w:rPr>
        <w:t>Ekiti North</w:t>
      </w:r>
    </w:p>
    <w:p w:rsidR="00C84582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 xml:space="preserve">Marital Status: </w:t>
      </w:r>
      <w:r>
        <w:rPr>
          <w:rFonts w:ascii="Times New Roman"/>
          <w:sz w:val="24"/>
          <w:szCs w:val="24"/>
        </w:rPr>
        <w:t>Married</w:t>
      </w:r>
      <w:r w:rsidRPr="008D1888">
        <w:rPr>
          <w:rFonts w:ascii="Times New Roman"/>
          <w:sz w:val="24"/>
          <w:szCs w:val="24"/>
        </w:rPr>
        <w:t xml:space="preserve"> </w:t>
      </w:r>
    </w:p>
    <w:p w:rsidR="009758AD" w:rsidRPr="009758AD" w:rsidRDefault="009758AD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Maiden Name: </w:t>
      </w:r>
      <w:r>
        <w:rPr>
          <w:rFonts w:ascii="Times New Roman"/>
          <w:sz w:val="24"/>
          <w:szCs w:val="24"/>
        </w:rPr>
        <w:t>Borode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Next o</w:t>
      </w:r>
      <w:r w:rsidRPr="008D1888">
        <w:rPr>
          <w:rFonts w:ascii="Times New Roman"/>
          <w:b/>
          <w:sz w:val="24"/>
          <w:szCs w:val="24"/>
        </w:rPr>
        <w:t xml:space="preserve">f Kin: </w:t>
      </w:r>
      <w:r>
        <w:rPr>
          <w:rFonts w:ascii="Times New Roman"/>
          <w:sz w:val="24"/>
          <w:szCs w:val="24"/>
        </w:rPr>
        <w:t>Dr. Ayodeji Adeyemi Oluwadare</w:t>
      </w:r>
      <w:r w:rsidRPr="00C73542">
        <w:rPr>
          <w:rFonts w:ascii="Times New Roman"/>
          <w:sz w:val="24"/>
          <w:szCs w:val="24"/>
        </w:rPr>
        <w:t xml:space="preserve"> </w:t>
      </w:r>
    </w:p>
    <w:p w:rsidR="00C84582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Religion</w:t>
      </w:r>
      <w:r w:rsidRPr="008D1888">
        <w:rPr>
          <w:rFonts w:ascii="Times New Roman"/>
          <w:b/>
          <w:sz w:val="24"/>
          <w:szCs w:val="24"/>
        </w:rPr>
        <w:t xml:space="preserve">: </w:t>
      </w:r>
      <w:r w:rsidRPr="00C73542">
        <w:rPr>
          <w:rFonts w:ascii="Times New Roman"/>
          <w:sz w:val="24"/>
          <w:szCs w:val="24"/>
        </w:rPr>
        <w:t>Christianity</w:t>
      </w:r>
    </w:p>
    <w:p w:rsidR="00C84582" w:rsidRPr="002E1C3E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 xml:space="preserve">Permanent Home Address: </w:t>
      </w:r>
      <w:r w:rsidRPr="002E1C3E">
        <w:rPr>
          <w:rFonts w:ascii="Times New Roman"/>
          <w:sz w:val="24"/>
          <w:szCs w:val="24"/>
        </w:rPr>
        <w:t>B10 Oke-Ode Street, Aaye-Ekiti, Ekiti State</w:t>
      </w:r>
    </w:p>
    <w:p w:rsidR="00C84582" w:rsidRPr="008D1888" w:rsidRDefault="00C84582" w:rsidP="00C84582">
      <w:pPr>
        <w:spacing w:after="0" w:line="480" w:lineRule="auto"/>
        <w:ind w:left="1440" w:hanging="720"/>
        <w:rPr>
          <w:rFonts w:ascii="Times New Roman"/>
          <w:b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Postal Address:</w:t>
      </w:r>
      <w:r w:rsidRPr="008D1888">
        <w:rPr>
          <w:rFonts w:ascii="Times New Roman"/>
          <w:sz w:val="24"/>
          <w:szCs w:val="24"/>
        </w:rPr>
        <w:t xml:space="preserve"> P.O. Box, 25, Methodist Church Nigeria, Obalufon, Ile-Ife, Osun State.</w:t>
      </w:r>
    </w:p>
    <w:p w:rsidR="00C84582" w:rsidRPr="008D1888" w:rsidRDefault="00C84582" w:rsidP="00C84582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E-Mail Address</w:t>
      </w:r>
      <w:r w:rsidRPr="008D1888">
        <w:rPr>
          <w:rFonts w:ascii="Times New Roman"/>
          <w:sz w:val="24"/>
          <w:szCs w:val="24"/>
        </w:rPr>
        <w:t xml:space="preserve">: </w:t>
      </w:r>
      <w:hyperlink r:id="rId7" w:history="1">
        <w:r w:rsidRPr="009804D5">
          <w:rPr>
            <w:rStyle w:val="Hyperlink"/>
            <w:rFonts w:ascii="Times New Roman"/>
            <w:sz w:val="24"/>
            <w:szCs w:val="24"/>
          </w:rPr>
          <w:t>adedayoborode@gmail.com</w:t>
        </w:r>
      </w:hyperlink>
      <w:r>
        <w:rPr>
          <w:rFonts w:ascii="Times New Roman"/>
          <w:sz w:val="24"/>
          <w:szCs w:val="24"/>
        </w:rPr>
        <w:t xml:space="preserve"> </w:t>
      </w:r>
    </w:p>
    <w:p w:rsidR="00580A86" w:rsidRPr="008D1888" w:rsidRDefault="00C84582" w:rsidP="00580A86">
      <w:pPr>
        <w:spacing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Phone No</w:t>
      </w:r>
      <w:r>
        <w:rPr>
          <w:rFonts w:ascii="Times New Roman"/>
          <w:sz w:val="24"/>
          <w:szCs w:val="24"/>
        </w:rPr>
        <w:t>: 08067454079</w:t>
      </w:r>
    </w:p>
    <w:p w:rsidR="00C84582" w:rsidRPr="00C73542" w:rsidRDefault="00C84582" w:rsidP="00C84582">
      <w:pPr>
        <w:pStyle w:val="ListParagraph"/>
        <w:numPr>
          <w:ilvl w:val="0"/>
          <w:numId w:val="2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INSTITUTION ATTENDED</w:t>
      </w:r>
      <w:r w:rsidRPr="00C73542">
        <w:rPr>
          <w:rFonts w:ascii="Times New Roman"/>
          <w:b/>
          <w:sz w:val="24"/>
          <w:szCs w:val="24"/>
        </w:rPr>
        <w:t xml:space="preserve"> (with dates)</w:t>
      </w:r>
    </w:p>
    <w:p w:rsidR="00C84582" w:rsidRPr="00C73542" w:rsidRDefault="00C84582" w:rsidP="00C84582">
      <w:pPr>
        <w:pStyle w:val="ListParagraph"/>
        <w:numPr>
          <w:ilvl w:val="0"/>
          <w:numId w:val="3"/>
        </w:numPr>
        <w:spacing w:line="480" w:lineRule="auto"/>
        <w:contextualSpacing/>
        <w:rPr>
          <w:rStyle w:val="CharAttribute9"/>
          <w:rFonts w:eastAsia="Batang"/>
          <w:szCs w:val="24"/>
        </w:rPr>
      </w:pPr>
      <w:r w:rsidRPr="00C93C7A">
        <w:rPr>
          <w:rStyle w:val="CharAttribute9"/>
          <w:rFonts w:eastAsia="Batang"/>
          <w:szCs w:val="24"/>
        </w:rPr>
        <w:t>Obafemi Awolowo U</w:t>
      </w:r>
      <w:r>
        <w:rPr>
          <w:rStyle w:val="CharAttribute9"/>
          <w:rFonts w:eastAsia="Batang"/>
          <w:szCs w:val="24"/>
        </w:rPr>
        <w:t>niversity, Ile-Ife, Osun State</w:t>
      </w:r>
      <w:r>
        <w:rPr>
          <w:rStyle w:val="CharAttribute9"/>
          <w:rFonts w:eastAsia="Batang"/>
          <w:szCs w:val="24"/>
        </w:rPr>
        <w:tab/>
      </w:r>
      <w:r>
        <w:rPr>
          <w:rStyle w:val="CharAttribute9"/>
          <w:rFonts w:eastAsia="Batang"/>
          <w:szCs w:val="24"/>
        </w:rPr>
        <w:tab/>
      </w:r>
      <w:r w:rsidRPr="00C73542">
        <w:rPr>
          <w:rStyle w:val="CharAttribute9"/>
          <w:rFonts w:eastAsia="Batang"/>
          <w:szCs w:val="24"/>
        </w:rPr>
        <w:t>2018 – 2022</w:t>
      </w:r>
    </w:p>
    <w:p w:rsidR="00C84582" w:rsidRPr="00723ED4" w:rsidRDefault="00C84582" w:rsidP="00C84582">
      <w:pPr>
        <w:pStyle w:val="ListParagraph"/>
        <w:numPr>
          <w:ilvl w:val="0"/>
          <w:numId w:val="3"/>
        </w:numPr>
        <w:spacing w:line="480" w:lineRule="auto"/>
        <w:contextualSpacing/>
        <w:rPr>
          <w:rStyle w:val="CharAttribute9"/>
          <w:rFonts w:eastAsia="Batang"/>
          <w:szCs w:val="24"/>
        </w:rPr>
      </w:pPr>
      <w:r w:rsidRPr="00C73542">
        <w:rPr>
          <w:rStyle w:val="CharAttribute9"/>
          <w:rFonts w:eastAsia="Batang"/>
          <w:szCs w:val="24"/>
        </w:rPr>
        <w:t>Obafemi Awolowo U</w:t>
      </w:r>
      <w:r>
        <w:rPr>
          <w:rStyle w:val="CharAttribute9"/>
          <w:rFonts w:eastAsia="Batang"/>
          <w:szCs w:val="24"/>
        </w:rPr>
        <w:t>niversity, Ile-Ife, Osun State</w:t>
      </w:r>
      <w:r>
        <w:rPr>
          <w:rStyle w:val="CharAttribute9"/>
          <w:rFonts w:eastAsia="Batang"/>
          <w:szCs w:val="24"/>
        </w:rPr>
        <w:tab/>
      </w:r>
      <w:r>
        <w:rPr>
          <w:rStyle w:val="CharAttribute9"/>
          <w:rFonts w:eastAsia="Batang"/>
          <w:szCs w:val="24"/>
        </w:rPr>
        <w:tab/>
      </w:r>
      <w:r w:rsidRPr="00C73542">
        <w:rPr>
          <w:rStyle w:val="CharAttribute9"/>
          <w:rFonts w:eastAsia="Batang"/>
          <w:szCs w:val="24"/>
        </w:rPr>
        <w:t>2008 – 2014</w:t>
      </w:r>
    </w:p>
    <w:p w:rsidR="00580A86" w:rsidRPr="00580A86" w:rsidRDefault="00C84582" w:rsidP="00580A86">
      <w:pPr>
        <w:pStyle w:val="ListParagraph"/>
        <w:numPr>
          <w:ilvl w:val="0"/>
          <w:numId w:val="3"/>
        </w:numPr>
        <w:spacing w:after="200" w:line="480" w:lineRule="auto"/>
        <w:contextualSpacing/>
        <w:rPr>
          <w:rStyle w:val="CharAttribute9"/>
          <w:rFonts w:eastAsia="Batang"/>
          <w:b/>
          <w:sz w:val="20"/>
        </w:rPr>
      </w:pPr>
      <w:r>
        <w:rPr>
          <w:rStyle w:val="CharAttribute9"/>
          <w:rFonts w:eastAsia="Batang"/>
          <w:szCs w:val="24"/>
        </w:rPr>
        <w:t>St. Anthony’s Catholic High School, Ilesa, Osun State</w:t>
      </w:r>
      <w:r>
        <w:rPr>
          <w:rStyle w:val="CharAttribute9"/>
          <w:rFonts w:eastAsia="Batang"/>
          <w:szCs w:val="24"/>
        </w:rPr>
        <w:tab/>
      </w:r>
      <w:r>
        <w:rPr>
          <w:rStyle w:val="CharAttribute9"/>
          <w:rFonts w:eastAsia="Batang"/>
          <w:szCs w:val="24"/>
        </w:rPr>
        <w:tab/>
        <w:t>2001- 2007</w:t>
      </w:r>
    </w:p>
    <w:p w:rsidR="00580A86" w:rsidRPr="00580A86" w:rsidRDefault="00580A86" w:rsidP="00580A86">
      <w:pPr>
        <w:spacing w:line="480" w:lineRule="auto"/>
        <w:contextualSpacing/>
        <w:rPr>
          <w:rFonts w:ascii="Times New Roman" w:eastAsia="Times New Roman"/>
          <w:b/>
        </w:rPr>
      </w:pPr>
    </w:p>
    <w:p w:rsidR="00C84582" w:rsidRPr="00B36A67" w:rsidRDefault="00C84582" w:rsidP="00C84582">
      <w:pPr>
        <w:pStyle w:val="ListParagraph"/>
        <w:numPr>
          <w:ilvl w:val="0"/>
          <w:numId w:val="2"/>
        </w:numPr>
        <w:tabs>
          <w:tab w:val="left" w:pos="360"/>
        </w:tabs>
        <w:spacing w:line="480" w:lineRule="auto"/>
        <w:rPr>
          <w:rFonts w:ascii="Times New Roman"/>
          <w:b/>
          <w:sz w:val="24"/>
          <w:szCs w:val="24"/>
        </w:rPr>
      </w:pPr>
      <w:r w:rsidRPr="003E1FDB">
        <w:rPr>
          <w:rFonts w:ascii="Times New Roman"/>
          <w:b/>
          <w:sz w:val="24"/>
          <w:szCs w:val="24"/>
        </w:rPr>
        <w:t xml:space="preserve">ACADEMIC </w:t>
      </w:r>
      <w:r>
        <w:rPr>
          <w:rFonts w:ascii="Times New Roman"/>
          <w:b/>
          <w:sz w:val="24"/>
          <w:szCs w:val="24"/>
        </w:rPr>
        <w:t>QUALIFICATIONS</w:t>
      </w:r>
    </w:p>
    <w:p w:rsidR="00C84582" w:rsidRDefault="00C84582" w:rsidP="00C84582">
      <w:pPr>
        <w:pStyle w:val="ListParagraph"/>
        <w:numPr>
          <w:ilvl w:val="0"/>
          <w:numId w:val="1"/>
        </w:num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Master of Science in Physiotherapy (M.Sc. PT) </w:t>
      </w:r>
      <w:r>
        <w:rPr>
          <w:rFonts w:ascii="Times New Roman"/>
          <w:sz w:val="24"/>
          <w:szCs w:val="24"/>
        </w:rPr>
        <w:tab/>
        <w:t>2022</w:t>
      </w:r>
    </w:p>
    <w:p w:rsidR="00C84582" w:rsidRDefault="00C84582" w:rsidP="00C84582">
      <w:pPr>
        <w:pStyle w:val="ListParagraph"/>
        <w:numPr>
          <w:ilvl w:val="0"/>
          <w:numId w:val="1"/>
        </w:numPr>
        <w:spacing w:line="480" w:lineRule="auto"/>
        <w:rPr>
          <w:rFonts w:ascii="Times New Roman"/>
          <w:sz w:val="24"/>
          <w:szCs w:val="24"/>
        </w:rPr>
      </w:pPr>
      <w:r w:rsidRPr="00135072">
        <w:rPr>
          <w:rFonts w:ascii="Times New Roman"/>
          <w:sz w:val="24"/>
          <w:szCs w:val="24"/>
        </w:rPr>
        <w:t>Bachelor of Medical Rehabilitation (Physiotherapy) Degree, BMR (PT)</w:t>
      </w:r>
      <w:r>
        <w:rPr>
          <w:rFonts w:ascii="Times New Roman"/>
          <w:sz w:val="24"/>
          <w:szCs w:val="24"/>
        </w:rPr>
        <w:tab/>
        <w:t>2014</w:t>
      </w:r>
    </w:p>
    <w:p w:rsidR="00580A86" w:rsidRPr="00580A86" w:rsidRDefault="00C84582" w:rsidP="00580A86">
      <w:pPr>
        <w:pStyle w:val="ListParagraph"/>
        <w:numPr>
          <w:ilvl w:val="0"/>
          <w:numId w:val="1"/>
        </w:numPr>
        <w:spacing w:after="240" w:line="480" w:lineRule="auto"/>
        <w:rPr>
          <w:rFonts w:ascii="Times New Roman"/>
          <w:sz w:val="24"/>
          <w:szCs w:val="24"/>
        </w:rPr>
      </w:pPr>
      <w:r>
        <w:rPr>
          <w:rStyle w:val="CharAttribute9"/>
          <w:rFonts w:eastAsia="Batang"/>
          <w:szCs w:val="24"/>
        </w:rPr>
        <w:t>West African Senior School Certificate Examination</w:t>
      </w:r>
      <w:r>
        <w:rPr>
          <w:rStyle w:val="CharAttribute9"/>
          <w:rFonts w:eastAsia="Batang"/>
          <w:szCs w:val="24"/>
        </w:rPr>
        <w:tab/>
        <w:t xml:space="preserve"> 2007</w:t>
      </w:r>
    </w:p>
    <w:p w:rsidR="00C84582" w:rsidRDefault="00C84582" w:rsidP="00C84582">
      <w:pPr>
        <w:pStyle w:val="ListParagraph"/>
        <w:numPr>
          <w:ilvl w:val="0"/>
          <w:numId w:val="2"/>
        </w:numPr>
        <w:tabs>
          <w:tab w:val="center" w:pos="4680"/>
        </w:tabs>
        <w:spacing w:line="480" w:lineRule="auto"/>
        <w:rPr>
          <w:rFonts w:ascii="Times New Roman"/>
          <w:b/>
          <w:sz w:val="24"/>
          <w:szCs w:val="24"/>
        </w:rPr>
      </w:pPr>
      <w:r w:rsidRPr="00723ED4">
        <w:rPr>
          <w:rFonts w:ascii="Times New Roman"/>
          <w:b/>
          <w:sz w:val="24"/>
          <w:szCs w:val="24"/>
        </w:rPr>
        <w:t>PROFESSIONAL QUALIFICATIONS</w:t>
      </w:r>
    </w:p>
    <w:p w:rsidR="00C84582" w:rsidRPr="003B004F" w:rsidRDefault="00C84582" w:rsidP="00C84582">
      <w:pPr>
        <w:tabs>
          <w:tab w:val="center" w:pos="4680"/>
        </w:tabs>
        <w:spacing w:line="480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Pr="003B004F">
        <w:rPr>
          <w:rFonts w:ascii="Times New Roman"/>
          <w:sz w:val="24"/>
          <w:szCs w:val="24"/>
        </w:rPr>
        <w:t>Registrant, Medical Rehabilitation Therapist (Registration) Board of Nigeria (MRTB)</w:t>
      </w:r>
    </w:p>
    <w:p w:rsidR="00C84582" w:rsidRPr="005C37C9" w:rsidRDefault="00C84582" w:rsidP="00C84582">
      <w:pPr>
        <w:pStyle w:val="ListParagraph"/>
        <w:numPr>
          <w:ilvl w:val="0"/>
          <w:numId w:val="2"/>
        </w:numPr>
        <w:spacing w:line="480" w:lineRule="auto"/>
        <w:rPr>
          <w:rFonts w:ascii="Times New Roman"/>
          <w:b/>
          <w:sz w:val="24"/>
          <w:szCs w:val="24"/>
        </w:rPr>
      </w:pPr>
      <w:r w:rsidRPr="005C37C9">
        <w:rPr>
          <w:rFonts w:ascii="Times New Roman"/>
          <w:b/>
          <w:sz w:val="24"/>
          <w:szCs w:val="24"/>
        </w:rPr>
        <w:t>WORK EXPERIENCE</w:t>
      </w:r>
      <w:r>
        <w:rPr>
          <w:rFonts w:ascii="Times New Roman"/>
          <w:b/>
          <w:sz w:val="24"/>
          <w:szCs w:val="24"/>
        </w:rPr>
        <w:t xml:space="preserve"> (with dates)</w:t>
      </w:r>
      <w:r w:rsidRPr="005C37C9">
        <w:rPr>
          <w:rFonts w:ascii="Times New Roman"/>
          <w:b/>
          <w:sz w:val="24"/>
          <w:szCs w:val="24"/>
        </w:rPr>
        <w:t>:</w:t>
      </w:r>
    </w:p>
    <w:p w:rsidR="00C84582" w:rsidRPr="005C37C9" w:rsidRDefault="00C84582" w:rsidP="00C84582">
      <w:pPr>
        <w:pStyle w:val="ListParagraph"/>
        <w:numPr>
          <w:ilvl w:val="0"/>
          <w:numId w:val="4"/>
        </w:numPr>
        <w:spacing w:line="480" w:lineRule="auto"/>
        <w:contextualSpacing/>
        <w:rPr>
          <w:rStyle w:val="CharAttribute9"/>
          <w:rFonts w:eastAsia="Batang"/>
          <w:sz w:val="20"/>
        </w:rPr>
      </w:pPr>
      <w:r>
        <w:rPr>
          <w:rStyle w:val="CharAttribute9"/>
          <w:rFonts w:eastAsia="Batang"/>
          <w:szCs w:val="24"/>
        </w:rPr>
        <w:t>Physiotherapist (Corp Member)</w:t>
      </w:r>
    </w:p>
    <w:p w:rsidR="00C84582" w:rsidRPr="005C37C9" w:rsidRDefault="00C84582" w:rsidP="00C84582">
      <w:pPr>
        <w:pStyle w:val="ListParagraph"/>
        <w:spacing w:line="480" w:lineRule="auto"/>
        <w:ind w:left="1080"/>
        <w:contextualSpacing/>
        <w:rPr>
          <w:rStyle w:val="CharAttribute9"/>
          <w:rFonts w:eastAsia="Batang"/>
          <w:sz w:val="20"/>
        </w:rPr>
      </w:pPr>
      <w:r>
        <w:rPr>
          <w:rStyle w:val="CharAttribute9"/>
          <w:rFonts w:eastAsia="Batang"/>
          <w:szCs w:val="24"/>
        </w:rPr>
        <w:t>Department of Physiotherapy, State Specialist Hospital (</w:t>
      </w:r>
      <w:r>
        <w:rPr>
          <w:rStyle w:val="CharAttribute9"/>
          <w:rFonts w:eastAsia="Batang"/>
          <w:i/>
          <w:szCs w:val="24"/>
        </w:rPr>
        <w:t>now</w:t>
      </w:r>
      <w:r>
        <w:rPr>
          <w:rStyle w:val="CharAttribute9"/>
          <w:rFonts w:eastAsia="Batang"/>
          <w:szCs w:val="24"/>
        </w:rPr>
        <w:t xml:space="preserve"> University of Medical Sciences Teaching Hospital) Akure, Ondo State. June 2016 - June, 2017</w:t>
      </w:r>
      <w:r w:rsidRPr="005C37C9">
        <w:rPr>
          <w:rStyle w:val="CharAttribute9"/>
          <w:rFonts w:eastAsia="Batang"/>
          <w:szCs w:val="24"/>
        </w:rPr>
        <w:t>.</w:t>
      </w:r>
    </w:p>
    <w:p w:rsidR="00C84582" w:rsidRPr="00C84582" w:rsidRDefault="00C84582" w:rsidP="00C84582">
      <w:pPr>
        <w:pStyle w:val="ListParagraph"/>
        <w:numPr>
          <w:ilvl w:val="0"/>
          <w:numId w:val="4"/>
        </w:numPr>
        <w:spacing w:line="480" w:lineRule="auto"/>
        <w:contextualSpacing/>
        <w:rPr>
          <w:rStyle w:val="CharAttribute9"/>
          <w:rFonts w:eastAsia="Batang"/>
          <w:sz w:val="20"/>
        </w:rPr>
      </w:pPr>
      <w:r w:rsidRPr="00C84582">
        <w:rPr>
          <w:rStyle w:val="CharAttribute9"/>
          <w:rFonts w:eastAsia="Batang"/>
          <w:szCs w:val="24"/>
        </w:rPr>
        <w:t xml:space="preserve">Intern Physiotherapist </w:t>
      </w:r>
    </w:p>
    <w:p w:rsidR="00580A86" w:rsidRPr="00580A86" w:rsidRDefault="00C84582" w:rsidP="00580A86">
      <w:pPr>
        <w:pStyle w:val="ListParagraph"/>
        <w:spacing w:after="240" w:line="480" w:lineRule="auto"/>
        <w:ind w:left="1080"/>
        <w:contextualSpacing/>
        <w:rPr>
          <w:rFonts w:ascii="Times New Roman"/>
          <w:sz w:val="24"/>
          <w:szCs w:val="24"/>
        </w:rPr>
      </w:pPr>
      <w:r>
        <w:rPr>
          <w:rStyle w:val="CharAttribute9"/>
          <w:rFonts w:eastAsia="Batang"/>
          <w:szCs w:val="24"/>
        </w:rPr>
        <w:t>Obafemi Awolowo University Teaching Hospitals Complex, Ile-Ife, Osun State.  April 2015- April, 2016</w:t>
      </w:r>
      <w:r w:rsidR="00580A86">
        <w:rPr>
          <w:rStyle w:val="CharAttribute9"/>
          <w:rFonts w:eastAsia="Batang"/>
          <w:szCs w:val="24"/>
        </w:rPr>
        <w:t>.</w:t>
      </w:r>
    </w:p>
    <w:p w:rsidR="00C84582" w:rsidRPr="00C84582" w:rsidRDefault="00C84582" w:rsidP="00580A86">
      <w:pPr>
        <w:pStyle w:val="ListParagraph"/>
        <w:numPr>
          <w:ilvl w:val="0"/>
          <w:numId w:val="2"/>
        </w:numPr>
        <w:spacing w:before="240" w:line="480" w:lineRule="auto"/>
        <w:rPr>
          <w:rFonts w:ascii="Times New Roman"/>
          <w:b/>
          <w:sz w:val="24"/>
          <w:szCs w:val="24"/>
        </w:rPr>
      </w:pPr>
      <w:r w:rsidRPr="00C84582">
        <w:rPr>
          <w:rFonts w:ascii="Times New Roman"/>
          <w:b/>
          <w:sz w:val="24"/>
          <w:szCs w:val="24"/>
        </w:rPr>
        <w:t>PUBLICATIONS</w:t>
      </w:r>
    </w:p>
    <w:p w:rsidR="00C84582" w:rsidRDefault="00C84582" w:rsidP="00C84582">
      <w:pPr>
        <w:pStyle w:val="ListParagraph"/>
        <w:numPr>
          <w:ilvl w:val="0"/>
          <w:numId w:val="8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Dissertation and Thesis</w:t>
      </w:r>
    </w:p>
    <w:p w:rsidR="00C84582" w:rsidRDefault="00C84582" w:rsidP="00C84582">
      <w:pPr>
        <w:pStyle w:val="ListParagraph"/>
        <w:numPr>
          <w:ilvl w:val="0"/>
          <w:numId w:val="9"/>
        </w:num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Comparison of Blood Pressure Patterns and Anthropometric Parameters of Teaching and Non-Teaching Staff of a Nigerian University. Department of Medical Rehabilitation, O.A.U. Ile- Ife, 2014 (BMR Dissertation).</w:t>
      </w:r>
    </w:p>
    <w:p w:rsidR="00C84582" w:rsidRDefault="00C84582" w:rsidP="00580A86">
      <w:pPr>
        <w:pStyle w:val="ListParagraph"/>
        <w:numPr>
          <w:ilvl w:val="0"/>
          <w:numId w:val="9"/>
        </w:numPr>
        <w:spacing w:after="240"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Metabolic and Physical Determinants of Functional Exercise Capacity in Individuals with Schizophrenia attending Obafemi Awolowo University Teaching Hospitals Complex, Osun State, Nigeria.  Department of Medical Rehabilitation, </w:t>
      </w:r>
      <w:r>
        <w:rPr>
          <w:rFonts w:ascii="Times New Roman"/>
          <w:sz w:val="24"/>
          <w:szCs w:val="24"/>
        </w:rPr>
        <w:lastRenderedPageBreak/>
        <w:t>O.A.U. Ile- Ife, 2022. (M.Sc. Thesis).</w:t>
      </w:r>
    </w:p>
    <w:p w:rsidR="00C84582" w:rsidRDefault="00C84582" w:rsidP="00C84582">
      <w:pPr>
        <w:pStyle w:val="ListParagraph"/>
        <w:numPr>
          <w:ilvl w:val="0"/>
          <w:numId w:val="8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Published articles</w:t>
      </w:r>
    </w:p>
    <w:p w:rsidR="00C84582" w:rsidRDefault="00C84582" w:rsidP="00C84582">
      <w:pPr>
        <w:pStyle w:val="ListParagraph"/>
        <w:numPr>
          <w:ilvl w:val="0"/>
          <w:numId w:val="10"/>
        </w:numPr>
        <w:spacing w:line="480" w:lineRule="auto"/>
        <w:rPr>
          <w:rStyle w:val="CharAttribute9"/>
          <w:rFonts w:eastAsia="Batang"/>
        </w:rPr>
      </w:pPr>
      <w:r>
        <w:rPr>
          <w:rStyle w:val="CharAttribute9"/>
          <w:rFonts w:eastAsiaTheme="minorHAnsi"/>
          <w:szCs w:val="24"/>
        </w:rPr>
        <w:t xml:space="preserve">Adedoyin R., Awotidebe T.O, </w:t>
      </w:r>
      <w:r>
        <w:rPr>
          <w:rStyle w:val="CharAttribute9"/>
          <w:rFonts w:eastAsiaTheme="minorHAnsi"/>
          <w:b/>
          <w:szCs w:val="24"/>
        </w:rPr>
        <w:t>Borode A.O</w:t>
      </w:r>
      <w:r>
        <w:rPr>
          <w:rStyle w:val="CharAttribute9"/>
          <w:rFonts w:eastAsiaTheme="minorHAnsi"/>
          <w:szCs w:val="24"/>
        </w:rPr>
        <w:t xml:space="preserve">., Ativie R.N., Akindele M. A., Adeyeye V. and Johnson O., (2016). Comparison of Blood Pressure Patterns of Teaching and Non-Teaching Staff of a Nigerian University. </w:t>
      </w:r>
      <w:r>
        <w:rPr>
          <w:rStyle w:val="CharAttribute9"/>
          <w:rFonts w:eastAsiaTheme="minorHAnsi"/>
          <w:i/>
          <w:szCs w:val="24"/>
        </w:rPr>
        <w:t>International Journal of Clinical Medicine</w:t>
      </w:r>
      <w:r>
        <w:rPr>
          <w:rStyle w:val="CharAttribute9"/>
          <w:rFonts w:eastAsiaTheme="minorHAnsi"/>
          <w:szCs w:val="24"/>
        </w:rPr>
        <w:t>, 7: 454-460.</w:t>
      </w:r>
    </w:p>
    <w:p w:rsidR="00C84582" w:rsidRDefault="00C84582" w:rsidP="00C845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84582" w:rsidRDefault="00C84582" w:rsidP="00C8458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Signature:………………….</w:t>
      </w:r>
    </w:p>
    <w:p w:rsidR="00C84582" w:rsidRDefault="00C84582" w:rsidP="00C8458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Date:……………………….</w:t>
      </w:r>
    </w:p>
    <w:p w:rsidR="00EE4E2B" w:rsidRDefault="00EE4E2B"/>
    <w:sectPr w:rsidR="00EE4E2B" w:rsidSect="00EE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86" w:rsidRDefault="00580A86" w:rsidP="00580A86">
      <w:pPr>
        <w:spacing w:after="0" w:line="240" w:lineRule="auto"/>
      </w:pPr>
      <w:r>
        <w:separator/>
      </w:r>
    </w:p>
  </w:endnote>
  <w:endnote w:type="continuationSeparator" w:id="0">
    <w:p w:rsidR="00580A86" w:rsidRDefault="00580A86" w:rsidP="0058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86" w:rsidRDefault="00580A86" w:rsidP="00580A86">
      <w:pPr>
        <w:spacing w:after="0" w:line="240" w:lineRule="auto"/>
      </w:pPr>
      <w:r>
        <w:separator/>
      </w:r>
    </w:p>
  </w:footnote>
  <w:footnote w:type="continuationSeparator" w:id="0">
    <w:p w:rsidR="00580A86" w:rsidRDefault="00580A86" w:rsidP="0058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D0A"/>
    <w:multiLevelType w:val="hybridMultilevel"/>
    <w:tmpl w:val="BB6A658C"/>
    <w:lvl w:ilvl="0" w:tplc="EBE441C8">
      <w:start w:val="2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6973"/>
    <w:multiLevelType w:val="hybridMultilevel"/>
    <w:tmpl w:val="6B56652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2040E"/>
    <w:multiLevelType w:val="hybridMultilevel"/>
    <w:tmpl w:val="58401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1E5B"/>
    <w:multiLevelType w:val="hybridMultilevel"/>
    <w:tmpl w:val="9E00E746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B4A50"/>
    <w:multiLevelType w:val="hybridMultilevel"/>
    <w:tmpl w:val="94C6D982"/>
    <w:lvl w:ilvl="0" w:tplc="2B027978">
      <w:start w:val="1"/>
      <w:numFmt w:val="lowerRoman"/>
      <w:lvlText w:val="%1."/>
      <w:lvlJc w:val="left"/>
      <w:pPr>
        <w:ind w:left="15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D27BC"/>
    <w:multiLevelType w:val="hybridMultilevel"/>
    <w:tmpl w:val="F0768F2E"/>
    <w:lvl w:ilvl="0" w:tplc="2B027978">
      <w:start w:val="1"/>
      <w:numFmt w:val="lowerRoman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52A11"/>
    <w:multiLevelType w:val="hybridMultilevel"/>
    <w:tmpl w:val="34063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22A"/>
    <w:multiLevelType w:val="hybridMultilevel"/>
    <w:tmpl w:val="460E0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C681A"/>
    <w:multiLevelType w:val="hybridMultilevel"/>
    <w:tmpl w:val="8F86AA0A"/>
    <w:lvl w:ilvl="0" w:tplc="742C4F38">
      <w:start w:val="1"/>
      <w:numFmt w:val="lowerRoman"/>
      <w:lvlText w:val="%1."/>
      <w:lvlJc w:val="left"/>
      <w:pPr>
        <w:ind w:left="1440" w:hanging="720"/>
      </w:pPr>
      <w:rPr>
        <w:rFonts w:eastAsiaTheme="minorHAns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582"/>
    <w:rsid w:val="00580A86"/>
    <w:rsid w:val="0089031E"/>
    <w:rsid w:val="009758AD"/>
    <w:rsid w:val="00C84582"/>
    <w:rsid w:val="00E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82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9">
    <w:name w:val="CharAttribute9"/>
    <w:rsid w:val="00C84582"/>
    <w:rPr>
      <w:rFonts w:ascii="Times New Roman"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845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A86"/>
  </w:style>
  <w:style w:type="paragraph" w:styleId="Footer">
    <w:name w:val="footer"/>
    <w:basedOn w:val="Normal"/>
    <w:link w:val="FooterChar"/>
    <w:uiPriority w:val="99"/>
    <w:semiHidden/>
    <w:unhideWhenUsed/>
    <w:rsid w:val="0058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dayoboro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2047</Characters>
  <Application>Microsoft Office Word</Application>
  <DocSecurity>0</DocSecurity>
  <Lines>17</Lines>
  <Paragraphs>4</Paragraphs>
  <ScaleCrop>false</ScaleCrop>
  <Company>ZINOX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USPF SAP3</dc:creator>
  <cp:keywords/>
  <dc:description/>
  <cp:lastModifiedBy>USPF SAP3</cp:lastModifiedBy>
  <cp:revision>3</cp:revision>
  <dcterms:created xsi:type="dcterms:W3CDTF">2010-05-06T00:42:00Z</dcterms:created>
  <dcterms:modified xsi:type="dcterms:W3CDTF">2010-05-06T01:11:00Z</dcterms:modified>
</cp:coreProperties>
</file>