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57"/>
        <w:rPr>
          <w:color w:val="00b0f0"/>
          <w:sz w:val="52"/>
          <w:szCs w:val="52"/>
        </w:rPr>
      </w:pPr>
      <w:r>
        <w:rPr>
          <w:color w:val="00b0f0"/>
          <w:sz w:val="52"/>
          <w:szCs w:val="52"/>
        </w:rPr>
        <w:t xml:space="preserve">ENGR </w:t>
      </w:r>
      <w:r>
        <w:rPr>
          <w:color w:val="00b0f0"/>
          <w:sz w:val="52"/>
          <w:szCs w:val="52"/>
        </w:rPr>
        <w:t>OBHAHIMEJELE OYAMENDAN HILARY</w:t>
      </w:r>
      <w:r>
        <w:rPr>
          <w:color w:val="00b0f0"/>
          <w:sz w:val="52"/>
          <w:szCs w:val="52"/>
        </w:rPr>
        <w:t xml:space="preserve"> </w:t>
      </w:r>
      <w:r>
        <w:rPr>
          <w:color w:val="00b0f0"/>
          <w:sz w:val="32"/>
          <w:szCs w:val="32"/>
        </w:rPr>
        <w:t>(MNSE)</w:t>
      </w:r>
    </w:p>
    <w:p>
      <w:pPr>
        <w:pStyle w:val="style157"/>
        <w:jc w:val="center"/>
        <w:rPr>
          <w:sz w:val="24"/>
          <w:szCs w:val="24"/>
        </w:rPr>
      </w:pPr>
      <w:r>
        <w:rPr>
          <w:sz w:val="24"/>
          <w:szCs w:val="24"/>
        </w:rPr>
        <w:t>No 20 Ogedengbe Street,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Laje </w:t>
      </w:r>
      <w:r>
        <w:rPr>
          <w:sz w:val="24"/>
          <w:szCs w:val="24"/>
        </w:rPr>
        <w:t>road, Ondo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city, Ondo</w:t>
      </w:r>
      <w:r>
        <w:rPr>
          <w:sz w:val="24"/>
          <w:szCs w:val="24"/>
        </w:rPr>
        <w:t xml:space="preserve"> State.</w:t>
      </w:r>
    </w:p>
    <w:p>
      <w:pPr>
        <w:pStyle w:val="style157"/>
        <w:rPr>
          <w:i/>
          <w:sz w:val="24"/>
          <w:szCs w:val="24"/>
        </w:rPr>
      </w:pPr>
      <w:r>
        <w:rPr/>
        <w:fldChar w:fldCharType="begin"/>
      </w:r>
      <w:r>
        <w:instrText xml:space="preserve"> HYPERLINK "mailto:obhahimejele@unimed.edu.ng" </w:instrText>
      </w:r>
      <w:r>
        <w:rPr/>
        <w:fldChar w:fldCharType="separate"/>
      </w:r>
      <w:r>
        <w:rPr>
          <w:rStyle w:val="style85"/>
          <w:i/>
          <w:sz w:val="24"/>
          <w:szCs w:val="24"/>
        </w:rPr>
        <w:t>obhahimejele@unimed.edu.ng</w:t>
      </w:r>
      <w:r>
        <w:rPr/>
        <w:fldChar w:fldCharType="end"/>
      </w:r>
      <w:r>
        <w:rPr>
          <w:i/>
          <w:sz w:val="24"/>
          <w:szCs w:val="24"/>
        </w:rPr>
        <w:t xml:space="preserve">, hilaryobhahimejelegmail.com, </w:t>
      </w:r>
      <w:r>
        <w:rPr/>
        <w:fldChar w:fldCharType="begin"/>
      </w:r>
      <w:r>
        <w:instrText xml:space="preserve"> HYPERLINK "mailto:hilaryobhahimejele@yahoo.co.uk" </w:instrText>
      </w:r>
      <w:r>
        <w:rPr/>
        <w:fldChar w:fldCharType="separate"/>
      </w:r>
      <w:r>
        <w:rPr>
          <w:rStyle w:val="style85"/>
          <w:i/>
          <w:sz w:val="24"/>
          <w:szCs w:val="24"/>
        </w:rPr>
        <w:t>hilaryobhahimejele@yahoo.co.uk</w:t>
      </w:r>
      <w:r>
        <w:rPr/>
        <w:fldChar w:fldCharType="end"/>
      </w:r>
    </w:p>
    <w:p>
      <w:pPr>
        <w:pStyle w:val="style157"/>
        <w:jc w:val="center"/>
        <w:rPr>
          <w:sz w:val="24"/>
          <w:szCs w:val="24"/>
        </w:rPr>
      </w:pPr>
      <w:r>
        <w:rPr>
          <w:sz w:val="24"/>
          <w:szCs w:val="24"/>
        </w:rPr>
        <w:t>08034628509, 09096027690</w:t>
      </w: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b/>
          <w:sz w:val="40"/>
          <w:szCs w:val="40"/>
          <w:u w:val="double"/>
        </w:rPr>
      </w:pPr>
      <w:r>
        <w:rPr>
          <w:b/>
          <w:sz w:val="40"/>
          <w:szCs w:val="40"/>
          <w:u w:val="double"/>
        </w:rPr>
        <w:t>PERSONAL DATA</w:t>
      </w:r>
    </w:p>
    <w:p>
      <w:pPr>
        <w:pStyle w:val="style157"/>
        <w:rPr>
          <w:sz w:val="24"/>
          <w:szCs w:val="24"/>
        </w:rPr>
      </w:pP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Date of Birth: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13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January, 19</w:t>
      </w:r>
      <w:r>
        <w:rPr>
          <w:sz w:val="28"/>
          <w:szCs w:val="28"/>
          <w:lang w:val="en-US"/>
        </w:rPr>
        <w:t>78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Nationality:   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Nigerian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State of Origin: 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Edo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Senatorial District: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Esan Central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Local Govt.Area: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Esan North East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Permanent home address: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No 2 Old Ivue Ewu road</w:t>
      </w:r>
      <w:r>
        <w:rPr>
          <w:sz w:val="28"/>
          <w:szCs w:val="28"/>
        </w:rPr>
        <w:t>, Uromi</w:t>
      </w:r>
      <w:r>
        <w:rPr>
          <w:sz w:val="28"/>
          <w:szCs w:val="28"/>
        </w:rPr>
        <w:t>, Edo State.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Marital Status:                          Married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No of children and their ages: Six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(6)</w:t>
      </w:r>
      <w:r>
        <w:rPr>
          <w:sz w:val="28"/>
          <w:szCs w:val="28"/>
        </w:rPr>
        <w:t xml:space="preserve"> children</w:t>
      </w:r>
      <w:r>
        <w:rPr>
          <w:sz w:val="28"/>
          <w:szCs w:val="28"/>
        </w:rPr>
        <w:t>, 11years</w:t>
      </w:r>
      <w:r>
        <w:rPr>
          <w:sz w:val="28"/>
          <w:szCs w:val="28"/>
        </w:rPr>
        <w:t>, 10years, 7years, 4years, 4years</w:t>
      </w:r>
      <w:r>
        <w:rPr>
          <w:sz w:val="28"/>
          <w:szCs w:val="28"/>
        </w:rPr>
        <w:t xml:space="preserve"> and 1year.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Next of Kin:                                  </w:t>
      </w:r>
      <w:r>
        <w:rPr>
          <w:sz w:val="28"/>
          <w:szCs w:val="28"/>
        </w:rPr>
        <w:t>Mrs.</w:t>
      </w:r>
      <w:r>
        <w:rPr>
          <w:sz w:val="28"/>
          <w:szCs w:val="28"/>
        </w:rPr>
        <w:t xml:space="preserve"> Judith Osasele Obhahimejele</w:t>
      </w:r>
    </w:p>
    <w:p>
      <w:pPr>
        <w:pStyle w:val="style157"/>
        <w:rPr>
          <w:sz w:val="28"/>
          <w:szCs w:val="28"/>
        </w:rPr>
      </w:pPr>
      <w:r>
        <w:rPr>
          <w:sz w:val="28"/>
          <w:szCs w:val="28"/>
        </w:rPr>
        <w:t xml:space="preserve">Address of Next of kin: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No 20 Ogedengbe Street, Laje road, Ondo city, Ondo State.</w:t>
      </w:r>
    </w:p>
    <w:p>
      <w:pPr>
        <w:pStyle w:val="style157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E-mail address of Next of kin</w:t>
      </w:r>
      <w:r>
        <w:rPr>
          <w:sz w:val="28"/>
          <w:szCs w:val="28"/>
        </w:rPr>
        <w:t xml:space="preserve">: </w:t>
      </w:r>
      <w:r>
        <w:rPr/>
        <w:fldChar w:fldCharType="begin"/>
      </w:r>
      <w:r>
        <w:instrText xml:space="preserve"> HYPERLINK "mailto:judithosasele@gmail.com" </w:instrText>
      </w:r>
      <w:r>
        <w:rPr/>
        <w:fldChar w:fldCharType="separate"/>
      </w:r>
      <w:r>
        <w:rPr>
          <w:rStyle w:val="style85"/>
          <w:sz w:val="28"/>
          <w:szCs w:val="28"/>
        </w:rPr>
        <w:t>judithosasele@gmail.com</w:t>
      </w:r>
      <w:r>
        <w:rPr/>
        <w:fldChar w:fldCharType="end"/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Phone No of Next of Kin:         08168324732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Date of assumption of duty:    18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January, 2016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Rank/Status on first appointment: Engr II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Present Status:                                    Engr II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Date of last promotion:                     1</w:t>
      </w:r>
      <w:r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October, 2018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Present salary, grade level and step:   Contiss 7step4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Date of confirmation of appointment: Nil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Faculty:                                                          Works and Services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Department:                                                 Electrical</w:t>
      </w: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b/>
          <w:sz w:val="40"/>
          <w:szCs w:val="40"/>
          <w:u w:val="double"/>
        </w:rPr>
      </w:pPr>
      <w:r>
        <w:rPr>
          <w:b/>
          <w:sz w:val="40"/>
          <w:szCs w:val="40"/>
          <w:u w:val="double"/>
        </w:rPr>
        <w:t>EDUCATIONAL BACKGROUND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University: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Ambrose Alli University, Ekpoma, Edo state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Seco</w:t>
      </w:r>
      <w:r>
        <w:rPr>
          <w:sz w:val="28"/>
          <w:szCs w:val="28"/>
        </w:rPr>
        <w:t>n</w:t>
      </w:r>
      <w:r>
        <w:rPr>
          <w:sz w:val="28"/>
          <w:szCs w:val="28"/>
        </w:rPr>
        <w:t xml:space="preserve">dary School: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Amendokhian Secondary School Uromi,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Edo State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Primary School: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Ivue Primary School, Uromi, Edo state</w:t>
      </w:r>
    </w:p>
    <w:p>
      <w:pPr>
        <w:pStyle w:val="style0"/>
        <w:jc w:val="center"/>
        <w:rPr>
          <w:sz w:val="24"/>
          <w:szCs w:val="24"/>
        </w:rPr>
      </w:pPr>
    </w:p>
    <w:p>
      <w:pPr>
        <w:pStyle w:val="style0"/>
        <w:rPr>
          <w:b/>
          <w:sz w:val="40"/>
          <w:szCs w:val="40"/>
          <w:u w:val="double"/>
        </w:rPr>
      </w:pPr>
      <w:r>
        <w:rPr>
          <w:b/>
          <w:sz w:val="40"/>
          <w:szCs w:val="40"/>
          <w:u w:val="double"/>
        </w:rPr>
        <w:t>QUALIFICATIONS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B.Eng (Electrical/Electronics) 2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   </w:t>
      </w:r>
      <w:r>
        <w:rPr>
          <w:sz w:val="28"/>
          <w:szCs w:val="28"/>
        </w:rPr>
        <w:t xml:space="preserve">                                                                       (2006)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WAEC/NECO Certificate</w:t>
      </w:r>
      <w:r>
        <w:rPr>
          <w:sz w:val="28"/>
          <w:szCs w:val="28"/>
        </w:rPr>
        <w:t xml:space="preserve">                                                                                        (1996/2006)</w:t>
      </w:r>
    </w:p>
    <w:p>
      <w:pPr>
        <w:pStyle w:val="style0"/>
        <w:rPr>
          <w:sz w:val="24"/>
          <w:szCs w:val="24"/>
        </w:rPr>
      </w:pPr>
      <w:r>
        <w:rPr>
          <w:sz w:val="28"/>
          <w:szCs w:val="28"/>
        </w:rPr>
        <w:t>First school leaving Certificate</w:t>
      </w:r>
      <w:r>
        <w:rPr>
          <w:sz w:val="28"/>
          <w:szCs w:val="28"/>
        </w:rPr>
        <w:t xml:space="preserve">                                                                             (1989</w:t>
      </w:r>
      <w:r>
        <w:rPr>
          <w:sz w:val="24"/>
          <w:szCs w:val="24"/>
        </w:rPr>
        <w:t>)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b/>
          <w:sz w:val="40"/>
          <w:szCs w:val="40"/>
          <w:u w:val="double"/>
        </w:rPr>
      </w:pPr>
      <w:r>
        <w:rPr>
          <w:b/>
          <w:sz w:val="40"/>
          <w:szCs w:val="40"/>
          <w:u w:val="double"/>
        </w:rPr>
        <w:t>PROFESSIONAL QUALIFICATIONS</w:t>
      </w:r>
    </w:p>
    <w:p>
      <w:pPr>
        <w:pStyle w:val="style0"/>
        <w:rPr>
          <w:b/>
          <w:sz w:val="28"/>
          <w:szCs w:val="28"/>
        </w:rPr>
      </w:pPr>
      <w:r>
        <w:rPr>
          <w:sz w:val="28"/>
          <w:szCs w:val="28"/>
        </w:rPr>
        <w:t>Registered by Council for the Regulation of Engineering in Nigeria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(COREN)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Corporate member of the Nigerian Society of Engineers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(NSE)</w:t>
      </w:r>
    </w:p>
    <w:p>
      <w:pPr>
        <w:pStyle w:val="style0"/>
        <w:rPr>
          <w:sz w:val="28"/>
          <w:szCs w:val="28"/>
          <w:u w:val="double"/>
        </w:rPr>
      </w:pPr>
    </w:p>
    <w:p>
      <w:pPr>
        <w:pStyle w:val="style0"/>
        <w:rPr>
          <w:b/>
          <w:sz w:val="40"/>
          <w:szCs w:val="40"/>
          <w:u w:val="double"/>
        </w:rPr>
      </w:pPr>
      <w:r>
        <w:rPr>
          <w:b/>
          <w:sz w:val="40"/>
          <w:szCs w:val="40"/>
          <w:u w:val="double"/>
        </w:rPr>
        <w:t>PREVIOUS WORK EXPERIENCE</w:t>
      </w:r>
      <w:bookmarkStart w:id="0" w:name="_GoBack"/>
      <w:bookmarkEnd w:id="0"/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Obax Worldwide </w:t>
      </w:r>
      <w:r>
        <w:rPr>
          <w:b/>
          <w:i/>
          <w:sz w:val="28"/>
          <w:szCs w:val="28"/>
        </w:rPr>
        <w:t>(An oil servicing company)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(2009-2012)</w:t>
      </w:r>
    </w:p>
    <w:p>
      <w:pPr>
        <w:pStyle w:val="style0"/>
        <w:spacing w:lineRule="auto" w:line="240"/>
        <w:rPr>
          <w:sz w:val="28"/>
          <w:szCs w:val="28"/>
        </w:rPr>
      </w:pPr>
      <w:r>
        <w:rPr>
          <w:sz w:val="28"/>
          <w:szCs w:val="28"/>
        </w:rPr>
        <w:t xml:space="preserve">A&amp; Hatman   </w:t>
      </w:r>
      <w:r>
        <w:rPr>
          <w:sz w:val="28"/>
          <w:szCs w:val="28"/>
        </w:rPr>
        <w:t xml:space="preserve">       (</w:t>
      </w:r>
      <w:r>
        <w:rPr>
          <w:b/>
          <w:i/>
          <w:sz w:val="28"/>
          <w:szCs w:val="28"/>
        </w:rPr>
        <w:t>A palm oil Factory)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            (2012-2013)</w:t>
      </w:r>
    </w:p>
    <w:p>
      <w:pPr>
        <w:pStyle w:val="style0"/>
        <w:spacing w:lineRule="auto" w:line="240"/>
        <w:rPr>
          <w:sz w:val="28"/>
          <w:szCs w:val="28"/>
        </w:rPr>
      </w:pPr>
    </w:p>
    <w:p>
      <w:pPr>
        <w:pStyle w:val="style0"/>
        <w:spacing w:lineRule="auto" w:line="240"/>
        <w:rPr>
          <w:sz w:val="28"/>
          <w:szCs w:val="28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sectPr>
      <w:pgSz w:w="12240" w:h="15840" w:orient="portrait"/>
      <w:pgMar w:top="810" w:right="900" w:bottom="99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Words>232</Words>
  <Pages>1</Pages>
  <Characters>1461</Characters>
  <Application>WPS Office</Application>
  <DocSecurity>0</DocSecurity>
  <Paragraphs>58</Paragraphs>
  <ScaleCrop>false</ScaleCrop>
  <LinksUpToDate>false</LinksUpToDate>
  <CharactersWithSpaces>2418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2019-09-26T10:29:00Z</dcterms:created>
  <dc:creator>HP2</dc:creator>
  <lastModifiedBy>TECNO CD6j</lastModifiedBy>
  <dcterms:modified xsi:type="dcterms:W3CDTF">2024-01-02T05:16:43Z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79868880c4004f74b4e9080636a2f1d0</vt:lpwstr>
  </property>
</Properties>
</file>