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73" w:rsidRPr="00EA6165" w:rsidRDefault="005B4A8F" w:rsidP="00F07573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`</w:t>
      </w:r>
      <w:r w:rsidR="00F07573" w:rsidRPr="00EA6165">
        <w:rPr>
          <w:rFonts w:ascii="Times New Roman" w:hAnsi="Times New Roman" w:cs="Times New Roman"/>
          <w:b/>
          <w:bCs/>
          <w:sz w:val="24"/>
          <w:szCs w:val="24"/>
        </w:rPr>
        <w:t>CURRICULUM VITAE</w:t>
      </w:r>
    </w:p>
    <w:p w:rsidR="00F07573" w:rsidRPr="00EA6165" w:rsidRDefault="00FB5543" w:rsidP="00F07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Personal Data  </w:t>
      </w:r>
    </w:p>
    <w:p w:rsidR="00F07573" w:rsidRDefault="001C4473" w:rsidP="00F0757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07573" w:rsidRPr="00EA6165">
        <w:rPr>
          <w:rFonts w:ascii="Times New Roman" w:hAnsi="Times New Roman" w:cs="Times New Roman"/>
          <w:sz w:val="24"/>
          <w:szCs w:val="24"/>
        </w:rPr>
        <w:t xml:space="preserve"> Full Name (Surname first):</w:t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F07573">
        <w:rPr>
          <w:rFonts w:ascii="Times New Roman" w:hAnsi="Times New Roman" w:cs="Times New Roman"/>
          <w:b/>
          <w:sz w:val="24"/>
          <w:szCs w:val="24"/>
        </w:rPr>
        <w:t>OLATIDE</w:t>
      </w:r>
      <w:r w:rsidR="004E05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399F">
        <w:rPr>
          <w:rFonts w:ascii="Times New Roman" w:hAnsi="Times New Roman" w:cs="Times New Roman"/>
          <w:sz w:val="24"/>
          <w:szCs w:val="24"/>
        </w:rPr>
        <w:t>Modupe</w:t>
      </w:r>
      <w:proofErr w:type="spellEnd"/>
      <w:r w:rsidR="00A83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399F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F07573">
        <w:rPr>
          <w:rFonts w:ascii="Times New Roman" w:hAnsi="Times New Roman" w:cs="Times New Roman"/>
          <w:sz w:val="24"/>
          <w:szCs w:val="24"/>
        </w:rPr>
        <w:t>)</w:t>
      </w:r>
    </w:p>
    <w:p w:rsidR="00F07573" w:rsidRDefault="001C4473" w:rsidP="00F0757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07573">
        <w:rPr>
          <w:rFonts w:ascii="Times New Roman" w:hAnsi="Times New Roman" w:cs="Times New Roman"/>
          <w:sz w:val="24"/>
          <w:szCs w:val="24"/>
        </w:rPr>
        <w:t xml:space="preserve"> Date </w:t>
      </w:r>
      <w:r w:rsidR="004E057B">
        <w:rPr>
          <w:rFonts w:ascii="Times New Roman" w:hAnsi="Times New Roman" w:cs="Times New Roman"/>
          <w:sz w:val="24"/>
          <w:szCs w:val="24"/>
        </w:rPr>
        <w:t>of Birth:</w:t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4E05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7573">
        <w:rPr>
          <w:rFonts w:ascii="Times New Roman" w:hAnsi="Times New Roman" w:cs="Times New Roman"/>
          <w:sz w:val="24"/>
          <w:szCs w:val="24"/>
        </w:rPr>
        <w:t>23</w:t>
      </w:r>
      <w:r w:rsidR="00F07573" w:rsidRPr="005117D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September, 1971</w:t>
      </w:r>
    </w:p>
    <w:p w:rsidR="009078C6" w:rsidRDefault="009078C6" w:rsidP="009078C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E057B">
        <w:rPr>
          <w:rFonts w:ascii="Times New Roman" w:hAnsi="Times New Roman" w:cs="Times New Roman"/>
          <w:sz w:val="24"/>
          <w:szCs w:val="24"/>
        </w:rPr>
        <w:t>Nationality:</w:t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F07573">
        <w:rPr>
          <w:rFonts w:ascii="Times New Roman" w:hAnsi="Times New Roman" w:cs="Times New Roman"/>
          <w:sz w:val="24"/>
          <w:szCs w:val="24"/>
        </w:rPr>
        <w:t>Nigerian</w:t>
      </w:r>
    </w:p>
    <w:p w:rsidR="00F07573" w:rsidRPr="009078C6" w:rsidRDefault="00F07573" w:rsidP="009078C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8C6">
        <w:rPr>
          <w:rFonts w:ascii="Times New Roman" w:hAnsi="Times New Roman" w:cs="Times New Roman"/>
          <w:sz w:val="24"/>
          <w:szCs w:val="24"/>
        </w:rPr>
        <w:t>4.</w:t>
      </w:r>
      <w:r w:rsidR="00365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St</w:t>
      </w:r>
      <w:r w:rsidR="004E057B">
        <w:rPr>
          <w:rFonts w:ascii="Times New Roman" w:hAnsi="Times New Roman" w:cs="Times New Roman"/>
          <w:sz w:val="26"/>
          <w:szCs w:val="28"/>
        </w:rPr>
        <w:t>ate and Local of Origin:</w:t>
      </w:r>
      <w:r w:rsidR="004E057B">
        <w:rPr>
          <w:rFonts w:ascii="Times New Roman" w:hAnsi="Times New Roman" w:cs="Times New Roman"/>
          <w:sz w:val="26"/>
          <w:szCs w:val="28"/>
        </w:rPr>
        <w:tab/>
      </w:r>
      <w:r w:rsidRPr="0096743C">
        <w:rPr>
          <w:rFonts w:ascii="Times New Roman" w:hAnsi="Times New Roman" w:cs="Times New Roman"/>
          <w:sz w:val="26"/>
          <w:szCs w:val="28"/>
        </w:rPr>
        <w:t>O</w:t>
      </w:r>
      <w:r>
        <w:rPr>
          <w:rFonts w:ascii="Times New Roman" w:hAnsi="Times New Roman" w:cs="Times New Roman"/>
          <w:sz w:val="26"/>
          <w:szCs w:val="28"/>
        </w:rPr>
        <w:t>ndo</w:t>
      </w:r>
      <w:r w:rsidRPr="0096743C">
        <w:rPr>
          <w:rFonts w:ascii="Times New Roman" w:hAnsi="Times New Roman" w:cs="Times New Roman"/>
          <w:sz w:val="26"/>
          <w:szCs w:val="28"/>
        </w:rPr>
        <w:t xml:space="preserve"> State</w:t>
      </w:r>
      <w:r>
        <w:rPr>
          <w:rFonts w:ascii="Times New Roman" w:hAnsi="Times New Roman" w:cs="Times New Roman"/>
          <w:sz w:val="26"/>
          <w:szCs w:val="28"/>
        </w:rPr>
        <w:t>,</w:t>
      </w:r>
      <w:r w:rsidR="004E057B">
        <w:rPr>
          <w:rFonts w:ascii="Times New Roman" w:hAnsi="Times New Roman" w:cs="Times New Roman"/>
          <w:sz w:val="26"/>
          <w:szCs w:val="28"/>
        </w:rPr>
        <w:t xml:space="preserve"> </w:t>
      </w:r>
      <w:proofErr w:type="spellStart"/>
      <w:r w:rsidRPr="0096743C">
        <w:rPr>
          <w:rFonts w:ascii="Times New Roman" w:hAnsi="Times New Roman" w:cs="Times New Roman"/>
          <w:sz w:val="26"/>
          <w:szCs w:val="28"/>
        </w:rPr>
        <w:t>O</w:t>
      </w:r>
      <w:r>
        <w:rPr>
          <w:rFonts w:ascii="Times New Roman" w:hAnsi="Times New Roman" w:cs="Times New Roman"/>
          <w:sz w:val="26"/>
          <w:szCs w:val="28"/>
        </w:rPr>
        <w:t>wo</w:t>
      </w:r>
      <w:proofErr w:type="spellEnd"/>
    </w:p>
    <w:p w:rsidR="00F07573" w:rsidRDefault="009078C6" w:rsidP="00F0757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07573" w:rsidRPr="00EA6165">
        <w:rPr>
          <w:rFonts w:ascii="Times New Roman" w:hAnsi="Times New Roman" w:cs="Times New Roman"/>
          <w:sz w:val="24"/>
          <w:szCs w:val="24"/>
        </w:rPr>
        <w:t xml:space="preserve"> Permanent Home Address:</w:t>
      </w:r>
      <w:r>
        <w:rPr>
          <w:rFonts w:ascii="Times New Roman" w:hAnsi="Times New Roman" w:cs="Times New Roman"/>
          <w:sz w:val="24"/>
          <w:szCs w:val="24"/>
        </w:rPr>
        <w:tab/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F07573">
        <w:rPr>
          <w:rFonts w:ascii="Times New Roman" w:hAnsi="Times New Roman" w:cs="Times New Roman"/>
          <w:sz w:val="24"/>
          <w:szCs w:val="24"/>
        </w:rPr>
        <w:t xml:space="preserve">No. 36, line 2C </w:t>
      </w:r>
      <w:proofErr w:type="spellStart"/>
      <w:r w:rsidR="00F07573">
        <w:rPr>
          <w:rFonts w:ascii="Times New Roman" w:hAnsi="Times New Roman" w:cs="Times New Roman"/>
          <w:sz w:val="24"/>
          <w:szCs w:val="24"/>
        </w:rPr>
        <w:t>Ifeoluwa</w:t>
      </w:r>
      <w:proofErr w:type="spellEnd"/>
      <w:r w:rsidR="00F07573">
        <w:rPr>
          <w:rFonts w:ascii="Times New Roman" w:hAnsi="Times New Roman" w:cs="Times New Roman"/>
          <w:sz w:val="24"/>
          <w:szCs w:val="24"/>
        </w:rPr>
        <w:t xml:space="preserve"> Estate, </w:t>
      </w:r>
      <w:proofErr w:type="spellStart"/>
      <w:r w:rsidR="00F07573">
        <w:rPr>
          <w:rFonts w:ascii="Times New Roman" w:hAnsi="Times New Roman" w:cs="Times New Roman"/>
          <w:sz w:val="24"/>
          <w:szCs w:val="24"/>
        </w:rPr>
        <w:t>Osogbo</w:t>
      </w:r>
      <w:proofErr w:type="spellEnd"/>
      <w:r w:rsidR="00F0757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</w:t>
      </w:r>
    </w:p>
    <w:p w:rsidR="00F07573" w:rsidRDefault="009078C6" w:rsidP="00F0757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6571E">
        <w:rPr>
          <w:rFonts w:ascii="Times New Roman" w:hAnsi="Times New Roman" w:cs="Times New Roman"/>
          <w:sz w:val="24"/>
          <w:szCs w:val="24"/>
        </w:rPr>
        <w:t xml:space="preserve"> </w:t>
      </w:r>
      <w:r w:rsidR="00F07573">
        <w:rPr>
          <w:rFonts w:ascii="Times New Roman" w:hAnsi="Times New Roman" w:cs="Times New Roman"/>
          <w:sz w:val="24"/>
          <w:szCs w:val="24"/>
        </w:rPr>
        <w:t xml:space="preserve"> Contact Address: </w:t>
      </w:r>
    </w:p>
    <w:p w:rsidR="00F07573" w:rsidRPr="001C4473" w:rsidRDefault="00F07573" w:rsidP="001C447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C4473">
        <w:rPr>
          <w:rFonts w:ascii="Times New Roman" w:hAnsi="Times New Roman" w:cs="Times New Roman"/>
          <w:sz w:val="24"/>
          <w:szCs w:val="24"/>
        </w:rPr>
        <w:t>Postal Address:</w:t>
      </w:r>
      <w:r w:rsidR="001A2213" w:rsidRPr="001C447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6571E" w:rsidRPr="001C4473">
        <w:rPr>
          <w:rFonts w:ascii="Times New Roman" w:hAnsi="Times New Roman" w:cs="Times New Roman"/>
          <w:sz w:val="24"/>
          <w:szCs w:val="24"/>
        </w:rPr>
        <w:t xml:space="preserve"> </w:t>
      </w:r>
      <w:r w:rsidR="001A2213" w:rsidRPr="001C4473">
        <w:rPr>
          <w:rFonts w:ascii="Times New Roman" w:hAnsi="Times New Roman" w:cs="Times New Roman"/>
          <w:sz w:val="24"/>
          <w:szCs w:val="24"/>
        </w:rPr>
        <w:t xml:space="preserve"> </w:t>
      </w:r>
      <w:r w:rsidRPr="001C4473">
        <w:rPr>
          <w:rFonts w:ascii="Times New Roman" w:hAnsi="Times New Roman" w:cs="Times New Roman"/>
          <w:sz w:val="24"/>
          <w:szCs w:val="24"/>
        </w:rPr>
        <w:t>Department of Science Laboratory Technology.</w:t>
      </w:r>
    </w:p>
    <w:p w:rsidR="00F07573" w:rsidRPr="0040133A" w:rsidRDefault="00F07573" w:rsidP="00F07573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21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76418">
        <w:rPr>
          <w:rFonts w:ascii="Times New Roman" w:hAnsi="Times New Roman" w:cs="Times New Roman"/>
          <w:sz w:val="24"/>
          <w:szCs w:val="24"/>
        </w:rPr>
        <w:tab/>
      </w:r>
      <w:r w:rsidR="00276418">
        <w:rPr>
          <w:rFonts w:ascii="Times New Roman" w:hAnsi="Times New Roman" w:cs="Times New Roman"/>
          <w:sz w:val="24"/>
          <w:szCs w:val="24"/>
        </w:rPr>
        <w:tab/>
      </w:r>
      <w:r w:rsidR="001A2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University of Medical Sciences, Ondo</w:t>
      </w:r>
    </w:p>
    <w:p w:rsidR="00F07573" w:rsidRPr="00EA6165" w:rsidRDefault="0036571E" w:rsidP="001C4473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573">
        <w:rPr>
          <w:rFonts w:ascii="Times New Roman" w:hAnsi="Times New Roman" w:cs="Times New Roman"/>
          <w:sz w:val="24"/>
          <w:szCs w:val="24"/>
        </w:rPr>
        <w:t>b. Telep</w:t>
      </w:r>
      <w:r w:rsidR="00F07573" w:rsidRPr="00EA6165">
        <w:rPr>
          <w:rFonts w:ascii="Times New Roman" w:hAnsi="Times New Roman" w:cs="Times New Roman"/>
          <w:sz w:val="24"/>
          <w:szCs w:val="24"/>
        </w:rPr>
        <w:t>ho</w:t>
      </w:r>
      <w:r w:rsidR="00F07573">
        <w:rPr>
          <w:rFonts w:ascii="Times New Roman" w:hAnsi="Times New Roman" w:cs="Times New Roman"/>
          <w:sz w:val="24"/>
          <w:szCs w:val="24"/>
        </w:rPr>
        <w:t xml:space="preserve">ne Number           </w:t>
      </w:r>
      <w:r w:rsidR="001A2213">
        <w:rPr>
          <w:rFonts w:ascii="Times New Roman" w:hAnsi="Times New Roman" w:cs="Times New Roman"/>
          <w:sz w:val="24"/>
          <w:szCs w:val="24"/>
        </w:rPr>
        <w:t xml:space="preserve">        </w:t>
      </w:r>
      <w:r w:rsidR="00F07573">
        <w:rPr>
          <w:rFonts w:ascii="Times New Roman" w:hAnsi="Times New Roman" w:cs="Times New Roman"/>
          <w:sz w:val="24"/>
          <w:szCs w:val="24"/>
        </w:rPr>
        <w:t xml:space="preserve"> +234(0)8036210424</w:t>
      </w:r>
    </w:p>
    <w:p w:rsidR="00F07573" w:rsidRPr="00EA6165" w:rsidRDefault="00F07573" w:rsidP="00F07573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</w:p>
    <w:p w:rsidR="001C4473" w:rsidRDefault="001C4473" w:rsidP="00F07573">
      <w:pPr>
        <w:tabs>
          <w:tab w:val="left" w:pos="2340"/>
        </w:tabs>
        <w:spacing w:after="0" w:line="240" w:lineRule="auto"/>
        <w:ind w:right="-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E057B">
        <w:rPr>
          <w:rFonts w:ascii="Times New Roman" w:hAnsi="Times New Roman" w:cs="Times New Roman"/>
          <w:sz w:val="24"/>
          <w:szCs w:val="24"/>
        </w:rPr>
        <w:t>c. E-mail (</w:t>
      </w:r>
      <w:proofErr w:type="spellStart"/>
      <w:r w:rsidR="004E057B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4E057B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8" w:history="1">
        <w:r w:rsidR="00F07573" w:rsidRPr="002A5E14">
          <w:rPr>
            <w:rStyle w:val="Hyperlink"/>
            <w:rFonts w:ascii="Times New Roman" w:hAnsi="Times New Roman" w:cs="Times New Roman"/>
            <w:sz w:val="24"/>
            <w:szCs w:val="24"/>
          </w:rPr>
          <w:t>molatide@unimed.edu.ng</w:t>
        </w:r>
      </w:hyperlink>
      <w:r w:rsidR="00F07573" w:rsidRPr="00EA6165">
        <w:rPr>
          <w:rFonts w:ascii="Times New Roman" w:hAnsi="Times New Roman" w:cs="Times New Roman"/>
          <w:sz w:val="24"/>
          <w:szCs w:val="24"/>
        </w:rPr>
        <w:t>;</w:t>
      </w:r>
    </w:p>
    <w:p w:rsidR="00F07573" w:rsidRDefault="001C4473" w:rsidP="00F07573">
      <w:pPr>
        <w:tabs>
          <w:tab w:val="left" w:pos="2340"/>
        </w:tabs>
        <w:spacing w:after="0" w:line="240" w:lineRule="auto"/>
        <w:ind w:right="-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57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07573" w:rsidRPr="000E4F20">
          <w:rPr>
            <w:rStyle w:val="Hyperlink"/>
            <w:rFonts w:ascii="Times New Roman" w:hAnsi="Times New Roman" w:cs="Times New Roman"/>
            <w:sz w:val="24"/>
            <w:szCs w:val="24"/>
          </w:rPr>
          <w:t>modupeolatide15@gmail.com</w:t>
        </w:r>
      </w:hyperlink>
    </w:p>
    <w:p w:rsidR="00F07573" w:rsidRDefault="009078C6" w:rsidP="00F0757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07573">
        <w:rPr>
          <w:rFonts w:ascii="Times New Roman" w:hAnsi="Times New Roman" w:cs="Times New Roman"/>
          <w:sz w:val="24"/>
          <w:szCs w:val="24"/>
        </w:rPr>
        <w:t xml:space="preserve"> Marital</w:t>
      </w:r>
      <w:r w:rsidR="004E057B">
        <w:rPr>
          <w:rFonts w:ascii="Times New Roman" w:hAnsi="Times New Roman" w:cs="Times New Roman"/>
          <w:sz w:val="24"/>
          <w:szCs w:val="24"/>
        </w:rPr>
        <w:t xml:space="preserve"> Status:</w:t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F07573" w:rsidRPr="00EA6165">
        <w:rPr>
          <w:rFonts w:ascii="Times New Roman" w:hAnsi="Times New Roman" w:cs="Times New Roman"/>
          <w:sz w:val="24"/>
          <w:szCs w:val="24"/>
        </w:rPr>
        <w:t>Married</w:t>
      </w:r>
    </w:p>
    <w:p w:rsidR="00F07573" w:rsidRDefault="009078C6" w:rsidP="00F0757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07573">
        <w:rPr>
          <w:rFonts w:ascii="Times New Roman" w:hAnsi="Times New Roman" w:cs="Times New Roman"/>
          <w:sz w:val="24"/>
          <w:szCs w:val="24"/>
        </w:rPr>
        <w:t xml:space="preserve"> </w:t>
      </w:r>
      <w:r w:rsidR="00F07573" w:rsidRPr="00EA6165">
        <w:rPr>
          <w:rFonts w:ascii="Times New Roman" w:hAnsi="Times New Roman" w:cs="Times New Roman"/>
          <w:sz w:val="24"/>
          <w:szCs w:val="24"/>
        </w:rPr>
        <w:t xml:space="preserve"> Numbe</w:t>
      </w:r>
      <w:r w:rsidR="00F07573">
        <w:rPr>
          <w:rFonts w:ascii="Times New Roman" w:hAnsi="Times New Roman" w:cs="Times New Roman"/>
          <w:sz w:val="24"/>
          <w:szCs w:val="24"/>
        </w:rPr>
        <w:t>r</w:t>
      </w:r>
      <w:r w:rsidR="0009577E">
        <w:rPr>
          <w:rFonts w:ascii="Times New Roman" w:hAnsi="Times New Roman" w:cs="Times New Roman"/>
          <w:sz w:val="24"/>
          <w:szCs w:val="24"/>
        </w:rPr>
        <w:t xml:space="preserve"> of Children and Ages:  2 and 24years &amp; 22</w:t>
      </w:r>
      <w:r w:rsidR="00F07573">
        <w:rPr>
          <w:rFonts w:ascii="Times New Roman" w:hAnsi="Times New Roman" w:cs="Times New Roman"/>
          <w:sz w:val="24"/>
          <w:szCs w:val="24"/>
        </w:rPr>
        <w:t xml:space="preserve"> years.</w:t>
      </w:r>
    </w:p>
    <w:p w:rsidR="00F07573" w:rsidRDefault="009078C6" w:rsidP="00F0757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F07573">
        <w:rPr>
          <w:rFonts w:ascii="Times New Roman" w:hAnsi="Times New Roman" w:cs="Times New Roman"/>
          <w:sz w:val="24"/>
          <w:szCs w:val="24"/>
        </w:rPr>
        <w:t xml:space="preserve"> Next of Kin:                                 Pastor </w:t>
      </w:r>
      <w:proofErr w:type="spellStart"/>
      <w:r w:rsidR="00F07573">
        <w:rPr>
          <w:rFonts w:ascii="Times New Roman" w:hAnsi="Times New Roman" w:cs="Times New Roman"/>
          <w:sz w:val="24"/>
          <w:szCs w:val="24"/>
        </w:rPr>
        <w:t>Tunbosun</w:t>
      </w:r>
      <w:proofErr w:type="spellEnd"/>
      <w:r w:rsidR="004E0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573">
        <w:rPr>
          <w:rFonts w:ascii="Times New Roman" w:hAnsi="Times New Roman" w:cs="Times New Roman"/>
          <w:sz w:val="24"/>
          <w:szCs w:val="24"/>
        </w:rPr>
        <w:t>Olatide</w:t>
      </w:r>
      <w:proofErr w:type="spellEnd"/>
    </w:p>
    <w:p w:rsidR="00F07573" w:rsidRDefault="009078C6" w:rsidP="00F0757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F07573" w:rsidRPr="00AB18C9">
        <w:rPr>
          <w:rFonts w:ascii="Times New Roman" w:hAnsi="Times New Roman" w:cs="Times New Roman"/>
          <w:sz w:val="24"/>
          <w:szCs w:val="24"/>
        </w:rPr>
        <w:t xml:space="preserve"> Contact Address of Next of Kin: </w:t>
      </w:r>
    </w:p>
    <w:p w:rsidR="00F07573" w:rsidRDefault="00F07573" w:rsidP="009078C6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AB18C9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AB18C9">
        <w:rPr>
          <w:rFonts w:ascii="Times New Roman" w:hAnsi="Times New Roman" w:cs="Times New Roman"/>
          <w:sz w:val="24"/>
          <w:szCs w:val="24"/>
        </w:rPr>
        <w:t>PostalAddress</w:t>
      </w:r>
      <w:proofErr w:type="spellEnd"/>
      <w:r w:rsidRPr="00AB18C9">
        <w:rPr>
          <w:rFonts w:ascii="Times New Roman" w:hAnsi="Times New Roman" w:cs="Times New Roman"/>
          <w:sz w:val="24"/>
          <w:szCs w:val="24"/>
        </w:rPr>
        <w:t>:</w:t>
      </w:r>
      <w:r w:rsidR="009078C6">
        <w:rPr>
          <w:rFonts w:ascii="Times New Roman" w:hAnsi="Times New Roman" w:cs="Times New Roman"/>
          <w:sz w:val="24"/>
          <w:szCs w:val="24"/>
        </w:rPr>
        <w:tab/>
      </w:r>
      <w:r w:rsidR="009078C6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Morayo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Lane, Road 14 Holy Trinity, Ondo</w:t>
      </w:r>
    </w:p>
    <w:p w:rsidR="00F07573" w:rsidRDefault="00F07573" w:rsidP="009078C6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AB18C9">
        <w:rPr>
          <w:rFonts w:ascii="Times New Roman" w:hAnsi="Times New Roman" w:cs="Times New Roman"/>
          <w:sz w:val="24"/>
          <w:szCs w:val="24"/>
        </w:rPr>
        <w:t xml:space="preserve"> b. Telephone</w:t>
      </w:r>
      <w:r>
        <w:rPr>
          <w:rFonts w:ascii="Times New Roman" w:hAnsi="Times New Roman" w:cs="Times New Roman"/>
          <w:sz w:val="24"/>
          <w:szCs w:val="24"/>
        </w:rPr>
        <w:t xml:space="preserve"> Number</w:t>
      </w:r>
      <w:r w:rsidRPr="00AB18C9">
        <w:rPr>
          <w:rFonts w:ascii="Times New Roman" w:hAnsi="Times New Roman" w:cs="Times New Roman"/>
          <w:sz w:val="24"/>
          <w:szCs w:val="24"/>
        </w:rPr>
        <w:t>:</w:t>
      </w:r>
      <w:r w:rsidR="009078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08066443195</w:t>
      </w:r>
    </w:p>
    <w:p w:rsidR="00635A73" w:rsidRPr="009C49D7" w:rsidRDefault="00635A73" w:rsidP="00635A7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C49D7">
        <w:rPr>
          <w:rFonts w:ascii="Times New Roman" w:hAnsi="Times New Roman" w:cs="Times New Roman"/>
          <w:b/>
          <w:sz w:val="24"/>
          <w:szCs w:val="24"/>
        </w:rPr>
        <w:t>B</w:t>
      </w:r>
      <w:r w:rsidR="009C49D7" w:rsidRPr="009C49D7">
        <w:rPr>
          <w:rFonts w:ascii="Times New Roman" w:hAnsi="Times New Roman" w:cs="Times New Roman"/>
          <w:b/>
          <w:sz w:val="24"/>
          <w:szCs w:val="24"/>
        </w:rPr>
        <w:t>. Educational Background</w:t>
      </w:r>
    </w:p>
    <w:p w:rsidR="00F07573" w:rsidRPr="00906913" w:rsidRDefault="009C49D7" w:rsidP="009078C6">
      <w:pPr>
        <w:tabs>
          <w:tab w:val="left" w:pos="2340"/>
        </w:tabs>
        <w:spacing w:after="0" w:line="240" w:lineRule="auto"/>
        <w:ind w:right="-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78C6">
        <w:rPr>
          <w:rFonts w:ascii="Times New Roman" w:hAnsi="Times New Roman" w:cs="Times New Roman"/>
          <w:sz w:val="24"/>
          <w:szCs w:val="24"/>
        </w:rPr>
        <w:t xml:space="preserve">. </w:t>
      </w:r>
      <w:r w:rsidR="00F07573" w:rsidRPr="00906913">
        <w:rPr>
          <w:rFonts w:ascii="Times New Roman" w:hAnsi="Times New Roman" w:cs="Times New Roman"/>
          <w:sz w:val="24"/>
          <w:szCs w:val="24"/>
        </w:rPr>
        <w:t xml:space="preserve"> Institutions Attended with Dates:</w:t>
      </w:r>
    </w:p>
    <w:p w:rsidR="00F07573" w:rsidRPr="00BA7DEF" w:rsidRDefault="00F07573" w:rsidP="00F0757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DEF">
        <w:rPr>
          <w:rFonts w:ascii="Times New Roman" w:hAnsi="Times New Roman" w:cs="Times New Roman"/>
          <w:sz w:val="24"/>
          <w:szCs w:val="24"/>
        </w:rPr>
        <w:t>The F</w:t>
      </w:r>
      <w:r>
        <w:rPr>
          <w:rFonts w:ascii="Times New Roman" w:hAnsi="Times New Roman" w:cs="Times New Roman"/>
          <w:sz w:val="24"/>
          <w:szCs w:val="24"/>
        </w:rPr>
        <w:t xml:space="preserve">ederal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Technology</w:t>
      </w:r>
      <w:r w:rsidRPr="00BA7DEF">
        <w:rPr>
          <w:rFonts w:ascii="Times New Roman" w:hAnsi="Times New Roman" w:cs="Times New Roman"/>
          <w:sz w:val="24"/>
          <w:szCs w:val="24"/>
        </w:rPr>
        <w:t>,Akure</w:t>
      </w:r>
      <w:proofErr w:type="spellEnd"/>
      <w:r w:rsidRPr="00BA7DEF">
        <w:rPr>
          <w:rFonts w:ascii="Times New Roman" w:hAnsi="Times New Roman" w:cs="Times New Roman"/>
          <w:sz w:val="24"/>
          <w:szCs w:val="24"/>
        </w:rPr>
        <w:tab/>
        <w:t xml:space="preserve">(2000-2008) </w:t>
      </w:r>
      <w:r w:rsidR="00C8049B">
        <w:rPr>
          <w:rFonts w:ascii="Times New Roman" w:hAnsi="Times New Roman" w:cs="Times New Roman"/>
          <w:sz w:val="24"/>
          <w:szCs w:val="24"/>
        </w:rPr>
        <w:t>&amp; (2020- 2025</w:t>
      </w:r>
      <w:r w:rsidRPr="00BA7DEF">
        <w:rPr>
          <w:rFonts w:ascii="Times New Roman" w:hAnsi="Times New Roman" w:cs="Times New Roman"/>
          <w:sz w:val="24"/>
          <w:szCs w:val="24"/>
        </w:rPr>
        <w:t>)</w:t>
      </w:r>
    </w:p>
    <w:p w:rsidR="00F07573" w:rsidRPr="00BA7DEF" w:rsidRDefault="00F07573" w:rsidP="00F07573">
      <w:pPr>
        <w:pStyle w:val="ListParagraph"/>
        <w:numPr>
          <w:ilvl w:val="0"/>
          <w:numId w:val="10"/>
        </w:numPr>
        <w:tabs>
          <w:tab w:val="left" w:pos="1418"/>
        </w:tabs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BA7DEF">
        <w:rPr>
          <w:rFonts w:ascii="Times New Roman" w:hAnsi="Times New Roman" w:cs="Times New Roman"/>
          <w:sz w:val="24"/>
          <w:szCs w:val="24"/>
        </w:rPr>
        <w:t>University of Medical Sciences, Ondo</w:t>
      </w:r>
      <w:r w:rsidR="004E7462">
        <w:rPr>
          <w:rFonts w:ascii="Times New Roman" w:hAnsi="Times New Roman" w:cs="Times New Roman"/>
          <w:sz w:val="24"/>
          <w:szCs w:val="24"/>
        </w:rPr>
        <w:tab/>
      </w:r>
      <w:r w:rsidR="004E7462">
        <w:rPr>
          <w:rFonts w:ascii="Times New Roman" w:hAnsi="Times New Roman" w:cs="Times New Roman"/>
          <w:sz w:val="24"/>
          <w:szCs w:val="24"/>
        </w:rPr>
        <w:tab/>
      </w:r>
      <w:r w:rsidR="00A02B13">
        <w:rPr>
          <w:rFonts w:ascii="Times New Roman" w:hAnsi="Times New Roman" w:cs="Times New Roman"/>
          <w:sz w:val="24"/>
          <w:szCs w:val="24"/>
        </w:rPr>
        <w:t>(</w:t>
      </w:r>
      <w:r w:rsidR="00DE56AE">
        <w:rPr>
          <w:rFonts w:ascii="Times New Roman" w:hAnsi="Times New Roman" w:cs="Times New Roman"/>
          <w:sz w:val="24"/>
          <w:szCs w:val="24"/>
        </w:rPr>
        <w:t>2022-</w:t>
      </w:r>
      <w:r w:rsidR="00A02B13">
        <w:rPr>
          <w:rFonts w:ascii="Times New Roman" w:hAnsi="Times New Roman" w:cs="Times New Roman"/>
          <w:sz w:val="24"/>
          <w:szCs w:val="24"/>
        </w:rPr>
        <w:t>2025</w:t>
      </w:r>
      <w:r w:rsidRPr="00BA7DEF">
        <w:rPr>
          <w:rFonts w:ascii="Times New Roman" w:hAnsi="Times New Roman" w:cs="Times New Roman"/>
          <w:sz w:val="24"/>
          <w:szCs w:val="24"/>
        </w:rPr>
        <w:t>)</w:t>
      </w:r>
    </w:p>
    <w:p w:rsidR="00F07573" w:rsidRPr="00BA7DEF" w:rsidRDefault="00F07573" w:rsidP="00F07573">
      <w:pPr>
        <w:pStyle w:val="ListParagraph"/>
        <w:numPr>
          <w:ilvl w:val="0"/>
          <w:numId w:val="10"/>
        </w:numPr>
        <w:tabs>
          <w:tab w:val="left" w:pos="2340"/>
        </w:tabs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BA7D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Federal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Polytechnic</w:t>
      </w:r>
      <w:r w:rsidRPr="00BA7DEF">
        <w:rPr>
          <w:rFonts w:ascii="Times New Roman" w:hAnsi="Times New Roman" w:cs="Times New Roman"/>
          <w:sz w:val="24"/>
          <w:szCs w:val="24"/>
        </w:rPr>
        <w:t>,Ado-Ekiti</w:t>
      </w:r>
      <w:proofErr w:type="spellEnd"/>
      <w:r w:rsidRPr="00BA7DEF">
        <w:rPr>
          <w:rFonts w:ascii="Times New Roman" w:hAnsi="Times New Roman" w:cs="Times New Roman"/>
          <w:sz w:val="24"/>
          <w:szCs w:val="24"/>
        </w:rPr>
        <w:tab/>
      </w:r>
      <w:r w:rsidRPr="00BA7DEF">
        <w:rPr>
          <w:rFonts w:ascii="Times New Roman" w:hAnsi="Times New Roman" w:cs="Times New Roman"/>
          <w:sz w:val="24"/>
          <w:szCs w:val="24"/>
        </w:rPr>
        <w:tab/>
      </w:r>
      <w:r w:rsidRPr="00BA7DEF">
        <w:rPr>
          <w:rFonts w:ascii="Times New Roman" w:hAnsi="Times New Roman" w:cs="Times New Roman"/>
          <w:sz w:val="24"/>
          <w:szCs w:val="24"/>
        </w:rPr>
        <w:tab/>
        <w:t>(1993-1995)</w:t>
      </w:r>
    </w:p>
    <w:p w:rsidR="00F07573" w:rsidRPr="00BA7DEF" w:rsidRDefault="00F07573" w:rsidP="00F07573">
      <w:pPr>
        <w:pStyle w:val="ListParagraph"/>
        <w:numPr>
          <w:ilvl w:val="0"/>
          <w:numId w:val="10"/>
        </w:numPr>
        <w:tabs>
          <w:tab w:val="left" w:pos="2340"/>
        </w:tabs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BA7DEF">
        <w:rPr>
          <w:rFonts w:ascii="Times New Roman" w:hAnsi="Times New Roman" w:cs="Times New Roman"/>
          <w:sz w:val="24"/>
          <w:szCs w:val="24"/>
        </w:rPr>
        <w:t xml:space="preserve">The Federal Polytechnic, </w:t>
      </w:r>
      <w:proofErr w:type="spellStart"/>
      <w:r w:rsidRPr="00BA7DEF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="001A2213">
        <w:rPr>
          <w:rFonts w:ascii="Times New Roman" w:hAnsi="Times New Roman" w:cs="Times New Roman"/>
          <w:sz w:val="24"/>
          <w:szCs w:val="24"/>
        </w:rPr>
        <w:t xml:space="preserve">    </w:t>
      </w:r>
      <w:r w:rsidR="00626D4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A7DEF">
        <w:rPr>
          <w:rFonts w:ascii="Times New Roman" w:hAnsi="Times New Roman" w:cs="Times New Roman"/>
          <w:sz w:val="24"/>
          <w:szCs w:val="24"/>
        </w:rPr>
        <w:t>(1990 -1992)</w:t>
      </w:r>
    </w:p>
    <w:p w:rsidR="00F07573" w:rsidRPr="00BA7DEF" w:rsidRDefault="00F07573" w:rsidP="00F07573">
      <w:pPr>
        <w:pStyle w:val="ListParagraph"/>
        <w:numPr>
          <w:ilvl w:val="0"/>
          <w:numId w:val="10"/>
        </w:numPr>
        <w:tabs>
          <w:tab w:val="left" w:pos="2340"/>
        </w:tabs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BA7DEF">
        <w:rPr>
          <w:rFonts w:ascii="Times New Roman" w:hAnsi="Times New Roman" w:cs="Times New Roman"/>
          <w:sz w:val="24"/>
          <w:szCs w:val="24"/>
        </w:rPr>
        <w:t xml:space="preserve">United Secondary School, </w:t>
      </w:r>
      <w:proofErr w:type="spellStart"/>
      <w:r w:rsidRPr="00BA7DEF">
        <w:rPr>
          <w:rFonts w:ascii="Times New Roman" w:hAnsi="Times New Roman" w:cs="Times New Roman"/>
          <w:sz w:val="24"/>
          <w:szCs w:val="24"/>
        </w:rPr>
        <w:t>Agugu</w:t>
      </w:r>
      <w:proofErr w:type="spellEnd"/>
      <w:r w:rsidRPr="00BA7DEF">
        <w:rPr>
          <w:rFonts w:ascii="Times New Roman" w:hAnsi="Times New Roman" w:cs="Times New Roman"/>
          <w:sz w:val="24"/>
          <w:szCs w:val="24"/>
        </w:rPr>
        <w:t>, Ibadan.</w:t>
      </w:r>
      <w:r w:rsidRPr="00BA7DEF">
        <w:rPr>
          <w:rFonts w:ascii="Times New Roman" w:hAnsi="Times New Roman" w:cs="Times New Roman"/>
          <w:sz w:val="24"/>
          <w:szCs w:val="24"/>
        </w:rPr>
        <w:tab/>
      </w:r>
      <w:r w:rsidRPr="00BA7DEF">
        <w:rPr>
          <w:rFonts w:ascii="Times New Roman" w:hAnsi="Times New Roman" w:cs="Times New Roman"/>
          <w:sz w:val="24"/>
          <w:szCs w:val="24"/>
        </w:rPr>
        <w:tab/>
        <w:t>(1987-1989)</w:t>
      </w:r>
    </w:p>
    <w:p w:rsidR="00F07573" w:rsidRPr="00BA7DEF" w:rsidRDefault="00F07573" w:rsidP="00F07573">
      <w:pPr>
        <w:pStyle w:val="ListParagraph"/>
        <w:numPr>
          <w:ilvl w:val="0"/>
          <w:numId w:val="10"/>
        </w:numPr>
        <w:tabs>
          <w:tab w:val="left" w:pos="2340"/>
        </w:tabs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BA7DEF">
        <w:rPr>
          <w:rFonts w:ascii="Times New Roman" w:hAnsi="Times New Roman" w:cs="Times New Roman"/>
          <w:sz w:val="24"/>
          <w:szCs w:val="24"/>
        </w:rPr>
        <w:t xml:space="preserve">St. Joseph Catholic High school, </w:t>
      </w:r>
      <w:proofErr w:type="spellStart"/>
      <w:r w:rsidRPr="00BA7DEF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BA7D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7DEF">
        <w:rPr>
          <w:rFonts w:ascii="Times New Roman" w:hAnsi="Times New Roman" w:cs="Times New Roman"/>
          <w:sz w:val="24"/>
          <w:szCs w:val="24"/>
        </w:rPr>
        <w:t>Oke</w:t>
      </w:r>
      <w:proofErr w:type="spellEnd"/>
      <w:r w:rsidRPr="00BA7DEF">
        <w:rPr>
          <w:rFonts w:ascii="Times New Roman" w:hAnsi="Times New Roman" w:cs="Times New Roman"/>
          <w:sz w:val="24"/>
          <w:szCs w:val="24"/>
        </w:rPr>
        <w:tab/>
      </w:r>
      <w:r w:rsidR="00626D4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2213">
        <w:rPr>
          <w:rFonts w:ascii="Times New Roman" w:hAnsi="Times New Roman" w:cs="Times New Roman"/>
          <w:sz w:val="24"/>
          <w:szCs w:val="24"/>
        </w:rPr>
        <w:t xml:space="preserve"> </w:t>
      </w:r>
      <w:r w:rsidRPr="00BA7DEF">
        <w:rPr>
          <w:rFonts w:ascii="Times New Roman" w:hAnsi="Times New Roman" w:cs="Times New Roman"/>
          <w:sz w:val="24"/>
          <w:szCs w:val="24"/>
        </w:rPr>
        <w:t>(1983 -1986)</w:t>
      </w:r>
    </w:p>
    <w:p w:rsidR="00F07573" w:rsidRPr="00BA7DEF" w:rsidRDefault="00F07573" w:rsidP="00F07573">
      <w:pPr>
        <w:pStyle w:val="ListParagraph"/>
        <w:numPr>
          <w:ilvl w:val="0"/>
          <w:numId w:val="10"/>
        </w:numPr>
        <w:tabs>
          <w:tab w:val="left" w:pos="2340"/>
        </w:tabs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Missionary School</w:t>
      </w:r>
      <w:r w:rsidRPr="00BA7D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DEF">
        <w:rPr>
          <w:rFonts w:ascii="Times New Roman" w:hAnsi="Times New Roman" w:cs="Times New Roman"/>
          <w:sz w:val="24"/>
          <w:szCs w:val="24"/>
        </w:rPr>
        <w:t>Esa-Oke</w:t>
      </w:r>
      <w:proofErr w:type="spellEnd"/>
      <w:r w:rsidRPr="00BA7DEF">
        <w:rPr>
          <w:rFonts w:ascii="Times New Roman" w:hAnsi="Times New Roman" w:cs="Times New Roman"/>
          <w:sz w:val="24"/>
          <w:szCs w:val="24"/>
        </w:rPr>
        <w:t>(1977-1983)</w:t>
      </w:r>
    </w:p>
    <w:p w:rsidR="00F07573" w:rsidRPr="00906913" w:rsidRDefault="003035AF" w:rsidP="00F0757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07573" w:rsidRPr="00906913">
        <w:rPr>
          <w:rFonts w:ascii="Times New Roman" w:hAnsi="Times New Roman" w:cs="Times New Roman"/>
          <w:sz w:val="24"/>
          <w:szCs w:val="24"/>
        </w:rPr>
        <w:t xml:space="preserve"> Academic/Professional Qualifications and Distinctions Obtained with Dates:</w:t>
      </w:r>
    </w:p>
    <w:p w:rsidR="00F07573" w:rsidRDefault="00F07573" w:rsidP="00F07573">
      <w:pPr>
        <w:pStyle w:val="NoSpacing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912307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9F5062">
        <w:rPr>
          <w:rFonts w:ascii="Times New Roman" w:hAnsi="Times New Roman" w:cs="Times New Roman"/>
          <w:sz w:val="24"/>
          <w:szCs w:val="24"/>
        </w:rPr>
        <w:t xml:space="preserve">  (</w:t>
      </w:r>
      <w:r w:rsidR="005B4A8F">
        <w:rPr>
          <w:rFonts w:ascii="Times New Roman" w:hAnsi="Times New Roman" w:cs="Times New Roman"/>
          <w:sz w:val="24"/>
          <w:szCs w:val="24"/>
        </w:rPr>
        <w:t>Analytical</w:t>
      </w:r>
      <w:r w:rsidR="009F5062">
        <w:rPr>
          <w:rFonts w:ascii="Times New Roman" w:hAnsi="Times New Roman" w:cs="Times New Roman"/>
          <w:sz w:val="24"/>
          <w:szCs w:val="24"/>
        </w:rPr>
        <w:t xml:space="preserve"> Chemistry)</w:t>
      </w:r>
      <w:r w:rsidR="005B4A8F">
        <w:rPr>
          <w:rFonts w:ascii="Times New Roman" w:hAnsi="Times New Roman" w:cs="Times New Roman"/>
          <w:sz w:val="24"/>
          <w:szCs w:val="24"/>
        </w:rPr>
        <w:tab/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9F5062">
        <w:rPr>
          <w:rFonts w:ascii="Times New Roman" w:hAnsi="Times New Roman" w:cs="Times New Roman"/>
          <w:sz w:val="24"/>
          <w:szCs w:val="24"/>
        </w:rPr>
        <w:tab/>
      </w:r>
      <w:r w:rsidR="009F5062">
        <w:rPr>
          <w:rFonts w:ascii="Times New Roman" w:hAnsi="Times New Roman" w:cs="Times New Roman"/>
          <w:sz w:val="24"/>
          <w:szCs w:val="24"/>
        </w:rPr>
        <w:tab/>
      </w:r>
      <w:r w:rsidR="001D4955">
        <w:rPr>
          <w:rFonts w:ascii="Times New Roman" w:hAnsi="Times New Roman" w:cs="Times New Roman"/>
          <w:sz w:val="24"/>
          <w:szCs w:val="24"/>
        </w:rPr>
        <w:t>2025</w:t>
      </w:r>
    </w:p>
    <w:p w:rsidR="00F07573" w:rsidRDefault="00F07573" w:rsidP="00F075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02FBD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Pr="00E02FBD">
        <w:rPr>
          <w:rFonts w:ascii="Times New Roman" w:hAnsi="Times New Roman" w:cs="Times New Roman"/>
          <w:sz w:val="24"/>
          <w:szCs w:val="24"/>
        </w:rPr>
        <w:t>. (Analytical Chemistry) (</w:t>
      </w:r>
      <w:proofErr w:type="spellStart"/>
      <w:r w:rsidRPr="00E02FBD"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  <w:r w:rsidRPr="00E02FBD">
        <w:rPr>
          <w:rFonts w:ascii="Times New Roman" w:hAnsi="Times New Roman" w:cs="Times New Roman"/>
          <w:b/>
          <w:sz w:val="24"/>
          <w:szCs w:val="24"/>
        </w:rPr>
        <w:t xml:space="preserve"> grade</w:t>
      </w:r>
      <w:r w:rsidRPr="00E02FBD">
        <w:rPr>
          <w:rFonts w:ascii="Times New Roman" w:hAnsi="Times New Roman" w:cs="Times New Roman"/>
          <w:sz w:val="24"/>
          <w:szCs w:val="24"/>
        </w:rPr>
        <w:t>)</w:t>
      </w:r>
      <w:r w:rsidR="004E057B">
        <w:rPr>
          <w:rFonts w:ascii="Times New Roman" w:hAnsi="Times New Roman" w:cs="Times New Roman"/>
          <w:b/>
          <w:sz w:val="24"/>
          <w:szCs w:val="24"/>
        </w:rPr>
        <w:tab/>
      </w:r>
      <w:r w:rsidRPr="00E02FBD">
        <w:rPr>
          <w:rFonts w:ascii="Times New Roman" w:hAnsi="Times New Roman" w:cs="Times New Roman"/>
          <w:sz w:val="24"/>
          <w:szCs w:val="24"/>
        </w:rPr>
        <w:t>2008</w:t>
      </w:r>
    </w:p>
    <w:p w:rsidR="00A02B13" w:rsidRPr="00912307" w:rsidRDefault="00A02B13" w:rsidP="00A02B13">
      <w:pPr>
        <w:pStyle w:val="NoSpacing"/>
        <w:numPr>
          <w:ilvl w:val="0"/>
          <w:numId w:val="5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B.SLT Chemistry Technology </w:t>
      </w:r>
      <w:r w:rsidR="00A8469C">
        <w:rPr>
          <w:rFonts w:ascii="Times New Roman" w:hAnsi="Times New Roman" w:cs="Times New Roman"/>
          <w:sz w:val="24"/>
          <w:szCs w:val="24"/>
        </w:rPr>
        <w:t>(</w:t>
      </w:r>
      <w:r w:rsidR="00DE56AE">
        <w:rPr>
          <w:rFonts w:ascii="Times New Roman" w:hAnsi="Times New Roman" w:cs="Times New Roman"/>
          <w:b/>
          <w:sz w:val="24"/>
          <w:szCs w:val="24"/>
        </w:rPr>
        <w:t>First Class</w:t>
      </w:r>
      <w:r w:rsidR="00A846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8469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F07573" w:rsidRPr="00A02B13" w:rsidRDefault="00F07573" w:rsidP="00A02B1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02B13">
        <w:rPr>
          <w:rFonts w:ascii="Times New Roman" w:hAnsi="Times New Roman" w:cs="Times New Roman"/>
          <w:sz w:val="24"/>
          <w:szCs w:val="24"/>
        </w:rPr>
        <w:t xml:space="preserve">PGD (Industrial Chemistry) </w:t>
      </w:r>
      <w:r w:rsidRPr="00A02B13">
        <w:rPr>
          <w:rFonts w:ascii="Times New Roman" w:hAnsi="Times New Roman" w:cs="Times New Roman"/>
          <w:b/>
          <w:sz w:val="24"/>
          <w:szCs w:val="24"/>
        </w:rPr>
        <w:t>(Upper credit)</w:t>
      </w:r>
      <w:r w:rsidR="004E057B" w:rsidRPr="00A02B13">
        <w:rPr>
          <w:rFonts w:ascii="Times New Roman" w:hAnsi="Times New Roman" w:cs="Times New Roman"/>
          <w:b/>
          <w:sz w:val="24"/>
          <w:szCs w:val="24"/>
        </w:rPr>
        <w:tab/>
      </w:r>
      <w:r w:rsidR="004E057B" w:rsidRPr="00A02B13">
        <w:rPr>
          <w:rFonts w:ascii="Times New Roman" w:hAnsi="Times New Roman" w:cs="Times New Roman"/>
          <w:b/>
          <w:sz w:val="24"/>
          <w:szCs w:val="24"/>
        </w:rPr>
        <w:tab/>
      </w:r>
      <w:r w:rsidRPr="00A02B13">
        <w:rPr>
          <w:rFonts w:ascii="Times New Roman" w:hAnsi="Times New Roman" w:cs="Times New Roman"/>
          <w:sz w:val="24"/>
          <w:szCs w:val="24"/>
        </w:rPr>
        <w:t>2004</w:t>
      </w:r>
    </w:p>
    <w:p w:rsidR="00F07573" w:rsidRPr="00E02FBD" w:rsidRDefault="00F07573" w:rsidP="00F07573">
      <w:pPr>
        <w:pStyle w:val="ListParagraph"/>
        <w:numPr>
          <w:ilvl w:val="0"/>
          <w:numId w:val="5"/>
        </w:numPr>
        <w:tabs>
          <w:tab w:val="left" w:pos="1560"/>
          <w:tab w:val="left" w:pos="2340"/>
        </w:tabs>
        <w:spacing w:after="0" w:line="240" w:lineRule="auto"/>
        <w:ind w:right="-720"/>
        <w:jc w:val="left"/>
        <w:rPr>
          <w:rFonts w:ascii="Times New Roman" w:hAnsi="Times New Roman" w:cs="Times New Roman"/>
          <w:sz w:val="24"/>
          <w:szCs w:val="24"/>
        </w:rPr>
      </w:pPr>
      <w:r w:rsidRPr="00E02FBD">
        <w:rPr>
          <w:rFonts w:ascii="Times New Roman" w:hAnsi="Times New Roman" w:cs="Times New Roman"/>
          <w:sz w:val="24"/>
          <w:szCs w:val="24"/>
        </w:rPr>
        <w:t xml:space="preserve">HND ( Applied Chemistry) </w:t>
      </w:r>
      <w:r w:rsidRPr="00E02FBD">
        <w:rPr>
          <w:rFonts w:ascii="Times New Roman" w:hAnsi="Times New Roman" w:cs="Times New Roman"/>
          <w:b/>
          <w:sz w:val="24"/>
          <w:szCs w:val="24"/>
        </w:rPr>
        <w:t>(Upper credi</w:t>
      </w:r>
      <w:r w:rsidR="004E057B">
        <w:rPr>
          <w:rFonts w:ascii="Times New Roman" w:hAnsi="Times New Roman" w:cs="Times New Roman"/>
          <w:b/>
          <w:sz w:val="24"/>
          <w:szCs w:val="24"/>
        </w:rPr>
        <w:t>t)</w:t>
      </w:r>
      <w:r w:rsidR="004E057B">
        <w:rPr>
          <w:rFonts w:ascii="Times New Roman" w:hAnsi="Times New Roman" w:cs="Times New Roman"/>
          <w:b/>
          <w:sz w:val="24"/>
          <w:szCs w:val="24"/>
        </w:rPr>
        <w:tab/>
      </w:r>
      <w:r w:rsidR="004E057B">
        <w:rPr>
          <w:rFonts w:ascii="Times New Roman" w:hAnsi="Times New Roman" w:cs="Times New Roman"/>
          <w:b/>
          <w:sz w:val="24"/>
          <w:szCs w:val="24"/>
        </w:rPr>
        <w:tab/>
      </w:r>
      <w:r w:rsidRPr="00E02FBD">
        <w:rPr>
          <w:rFonts w:ascii="Times New Roman" w:hAnsi="Times New Roman" w:cs="Times New Roman"/>
          <w:sz w:val="24"/>
          <w:szCs w:val="24"/>
        </w:rPr>
        <w:t>1995</w:t>
      </w:r>
    </w:p>
    <w:p w:rsidR="00F07573" w:rsidRPr="00E02FBD" w:rsidRDefault="00F07573" w:rsidP="00F07573">
      <w:pPr>
        <w:pStyle w:val="ListParagraph"/>
        <w:numPr>
          <w:ilvl w:val="0"/>
          <w:numId w:val="5"/>
        </w:numPr>
        <w:tabs>
          <w:tab w:val="left" w:pos="1560"/>
          <w:tab w:val="left" w:pos="2340"/>
        </w:tabs>
        <w:spacing w:after="0" w:line="240" w:lineRule="auto"/>
        <w:ind w:right="-720"/>
        <w:jc w:val="left"/>
        <w:rPr>
          <w:rFonts w:ascii="Times New Roman" w:hAnsi="Times New Roman" w:cs="Times New Roman"/>
          <w:sz w:val="24"/>
          <w:szCs w:val="24"/>
        </w:rPr>
      </w:pPr>
      <w:r w:rsidRPr="00E02FBD">
        <w:rPr>
          <w:rFonts w:ascii="Times New Roman" w:hAnsi="Times New Roman" w:cs="Times New Roman"/>
          <w:sz w:val="24"/>
          <w:szCs w:val="24"/>
        </w:rPr>
        <w:t xml:space="preserve">ND (Science Technology)   </w:t>
      </w:r>
      <w:r w:rsidRPr="00E02FBD">
        <w:rPr>
          <w:rFonts w:ascii="Times New Roman" w:hAnsi="Times New Roman" w:cs="Times New Roman"/>
          <w:b/>
          <w:sz w:val="24"/>
          <w:szCs w:val="24"/>
        </w:rPr>
        <w:t>(Upper credit</w:t>
      </w:r>
      <w:r w:rsidR="004E057B">
        <w:rPr>
          <w:rFonts w:ascii="Times New Roman" w:hAnsi="Times New Roman" w:cs="Times New Roman"/>
          <w:b/>
          <w:sz w:val="24"/>
          <w:szCs w:val="24"/>
        </w:rPr>
        <w:t>)</w:t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Pr="00E02FBD">
        <w:rPr>
          <w:rFonts w:ascii="Times New Roman" w:hAnsi="Times New Roman" w:cs="Times New Roman"/>
          <w:sz w:val="24"/>
          <w:szCs w:val="24"/>
        </w:rPr>
        <w:t>1993</w:t>
      </w:r>
    </w:p>
    <w:p w:rsidR="00F07573" w:rsidRPr="00E02FBD" w:rsidRDefault="00F07573" w:rsidP="00F07573">
      <w:pPr>
        <w:pStyle w:val="ListParagraph"/>
        <w:numPr>
          <w:ilvl w:val="0"/>
          <w:numId w:val="5"/>
        </w:numPr>
        <w:tabs>
          <w:tab w:val="left" w:pos="1560"/>
          <w:tab w:val="left" w:pos="2340"/>
        </w:tabs>
        <w:spacing w:after="0" w:line="240" w:lineRule="auto"/>
        <w:ind w:right="-720"/>
        <w:jc w:val="left"/>
        <w:rPr>
          <w:rFonts w:ascii="Times New Roman" w:hAnsi="Times New Roman" w:cs="Times New Roman"/>
          <w:sz w:val="24"/>
          <w:szCs w:val="24"/>
        </w:rPr>
      </w:pPr>
      <w:r w:rsidRPr="00E02FBD">
        <w:rPr>
          <w:rFonts w:ascii="Times New Roman" w:hAnsi="Times New Roman" w:cs="Times New Roman"/>
          <w:sz w:val="26"/>
          <w:szCs w:val="28"/>
        </w:rPr>
        <w:t>WAEC/GCE O’ Level</w:t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="004E057B">
        <w:rPr>
          <w:rFonts w:ascii="Times New Roman" w:hAnsi="Times New Roman" w:cs="Times New Roman"/>
          <w:sz w:val="24"/>
          <w:szCs w:val="24"/>
        </w:rPr>
        <w:tab/>
      </w:r>
      <w:r w:rsidRPr="00E02FBD">
        <w:rPr>
          <w:rFonts w:ascii="Times New Roman" w:hAnsi="Times New Roman" w:cs="Times New Roman"/>
          <w:sz w:val="24"/>
          <w:szCs w:val="24"/>
        </w:rPr>
        <w:t>1989</w:t>
      </w:r>
    </w:p>
    <w:p w:rsidR="00BC1DFA" w:rsidRDefault="009C49D7" w:rsidP="00F07573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49D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F3D29" w:rsidRPr="009C49D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07573" w:rsidRPr="009C49D7">
        <w:rPr>
          <w:rFonts w:ascii="Times New Roman" w:hAnsi="Times New Roman" w:cs="Times New Roman"/>
          <w:b/>
          <w:bCs/>
          <w:sz w:val="24"/>
          <w:szCs w:val="24"/>
        </w:rPr>
        <w:t xml:space="preserve"> Work Experience with Dates</w:t>
      </w:r>
    </w:p>
    <w:p w:rsidR="00F07573" w:rsidRPr="00BC1DFA" w:rsidRDefault="00BC1DFA" w:rsidP="00F07573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1DF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BC1DFA">
        <w:rPr>
          <w:rFonts w:ascii="Times New Roman" w:hAnsi="Times New Roman" w:cs="Times New Roman"/>
          <w:bCs/>
          <w:sz w:val="24"/>
          <w:szCs w:val="24"/>
        </w:rPr>
        <w:t xml:space="preserve">  Previous Work Experience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BC1DFA">
        <w:rPr>
          <w:rFonts w:ascii="Times New Roman" w:hAnsi="Times New Roman" w:cs="Times New Roman"/>
          <w:bCs/>
          <w:sz w:val="24"/>
          <w:szCs w:val="24"/>
        </w:rPr>
        <w:t>ith Dates</w:t>
      </w:r>
      <w:r w:rsidR="00F07573" w:rsidRPr="00BC1DFA">
        <w:rPr>
          <w:rFonts w:ascii="Times New Roman" w:hAnsi="Times New Roman" w:cs="Times New Roman"/>
          <w:bCs/>
          <w:sz w:val="24"/>
          <w:szCs w:val="24"/>
        </w:rPr>
        <w:tab/>
      </w:r>
    </w:p>
    <w:p w:rsidR="00F07573" w:rsidRPr="0067224E" w:rsidRDefault="00F07573" w:rsidP="00F0757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</w:rPr>
      </w:pPr>
      <w:r w:rsidRPr="0067224E">
        <w:rPr>
          <w:rFonts w:ascii="Times New Roman" w:hAnsi="Times New Roman"/>
          <w:sz w:val="24"/>
        </w:rPr>
        <w:t xml:space="preserve">Joseph Ayo </w:t>
      </w:r>
      <w:proofErr w:type="spellStart"/>
      <w:r w:rsidRPr="0067224E">
        <w:rPr>
          <w:rFonts w:ascii="Times New Roman" w:hAnsi="Times New Roman"/>
          <w:sz w:val="24"/>
        </w:rPr>
        <w:t>Babalola</w:t>
      </w:r>
      <w:proofErr w:type="spellEnd"/>
      <w:r w:rsidRPr="0067224E">
        <w:rPr>
          <w:rFonts w:ascii="Times New Roman" w:hAnsi="Times New Roman"/>
          <w:sz w:val="24"/>
        </w:rPr>
        <w:t xml:space="preserve"> University</w:t>
      </w:r>
      <w:r w:rsidR="003035AF">
        <w:rPr>
          <w:rFonts w:ascii="Times New Roman" w:hAnsi="Times New Roman"/>
          <w:sz w:val="24"/>
        </w:rPr>
        <w:t xml:space="preserve">, </w:t>
      </w:r>
      <w:r w:rsidR="003035AF" w:rsidRPr="0067224E">
        <w:rPr>
          <w:rFonts w:ascii="Times New Roman" w:hAnsi="Times New Roman"/>
          <w:sz w:val="24"/>
        </w:rPr>
        <w:t>Dep</w:t>
      </w:r>
      <w:r w:rsidR="003035AF">
        <w:rPr>
          <w:rFonts w:ascii="Times New Roman" w:hAnsi="Times New Roman"/>
          <w:sz w:val="24"/>
        </w:rPr>
        <w:t>artment of Chemistry,</w:t>
      </w:r>
      <w:r w:rsidRPr="0067224E">
        <w:rPr>
          <w:rFonts w:ascii="Times New Roman" w:hAnsi="Times New Roman"/>
          <w:sz w:val="24"/>
        </w:rPr>
        <w:t xml:space="preserve"> (OSCOTECH study </w:t>
      </w:r>
      <w:proofErr w:type="spellStart"/>
      <w:r w:rsidRPr="0067224E">
        <w:rPr>
          <w:rFonts w:ascii="Times New Roman" w:hAnsi="Times New Roman"/>
          <w:sz w:val="24"/>
        </w:rPr>
        <w:t>centre</w:t>
      </w:r>
      <w:proofErr w:type="spellEnd"/>
      <w:r w:rsidRPr="0067224E">
        <w:rPr>
          <w:rFonts w:ascii="Times New Roman" w:hAnsi="Times New Roman"/>
          <w:sz w:val="24"/>
        </w:rPr>
        <w:t>)</w:t>
      </w:r>
    </w:p>
    <w:p w:rsidR="00F07573" w:rsidRDefault="00F07573" w:rsidP="00F07573">
      <w:pPr>
        <w:pStyle w:val="NoSpacing"/>
        <w:spacing w:line="276" w:lineRule="auto"/>
        <w:ind w:firstLine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/>
          <w:b/>
          <w:sz w:val="24"/>
        </w:rPr>
        <w:t xml:space="preserve">Lecturer </w:t>
      </w:r>
      <w:r w:rsidRPr="00622E8C">
        <w:rPr>
          <w:rFonts w:ascii="Times New Roman" w:hAnsi="Times New Roman"/>
          <w:b/>
          <w:sz w:val="24"/>
        </w:rPr>
        <w:t>(Part-Time)</w:t>
      </w:r>
      <w:r w:rsidR="00D36506">
        <w:rPr>
          <w:rFonts w:ascii="Times New Roman" w:hAnsi="Times New Roman"/>
          <w:b/>
          <w:sz w:val="24"/>
        </w:rPr>
        <w:tab/>
      </w:r>
      <w:r w:rsidR="00D36506">
        <w:rPr>
          <w:rFonts w:ascii="Times New Roman" w:hAnsi="Times New Roman"/>
          <w:b/>
          <w:sz w:val="24"/>
        </w:rPr>
        <w:tab/>
      </w:r>
      <w:r w:rsidR="00D36506">
        <w:rPr>
          <w:rFonts w:ascii="Times New Roman" w:hAnsi="Times New Roman"/>
          <w:b/>
          <w:sz w:val="24"/>
        </w:rPr>
        <w:tab/>
      </w:r>
      <w:r w:rsidR="00D36506">
        <w:rPr>
          <w:rFonts w:ascii="Times New Roman" w:hAnsi="Times New Roman"/>
          <w:b/>
          <w:sz w:val="24"/>
        </w:rPr>
        <w:tab/>
      </w:r>
      <w:r w:rsidRPr="0016266F">
        <w:rPr>
          <w:rFonts w:ascii="Times New Roman" w:hAnsi="Times New Roman"/>
          <w:sz w:val="24"/>
        </w:rPr>
        <w:t>2021/2022 Academic Session</w:t>
      </w:r>
    </w:p>
    <w:p w:rsidR="00F07573" w:rsidRPr="0016266F" w:rsidRDefault="00F07573" w:rsidP="00F07573">
      <w:pPr>
        <w:pStyle w:val="NoSpacing"/>
        <w:spacing w:line="276" w:lineRule="auto"/>
        <w:ind w:firstLine="720"/>
        <w:rPr>
          <w:rFonts w:ascii="Times New Roman" w:hAnsi="Times New Roman" w:cs="Times New Roman"/>
          <w:sz w:val="26"/>
          <w:szCs w:val="28"/>
        </w:rPr>
      </w:pPr>
      <w:r w:rsidRPr="0016266F">
        <w:rPr>
          <w:rFonts w:ascii="Times New Roman" w:hAnsi="Times New Roman" w:cs="Times New Roman"/>
          <w:sz w:val="26"/>
          <w:szCs w:val="28"/>
        </w:rPr>
        <w:t>Couse Taught:</w:t>
      </w:r>
    </w:p>
    <w:p w:rsidR="00F07573" w:rsidRDefault="00F07573" w:rsidP="00F07573">
      <w:pPr>
        <w:pStyle w:val="NoSpacing"/>
        <w:spacing w:line="276" w:lineRule="auto"/>
        <w:ind w:firstLine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CHM 313: Introduction to Spectroscopy</w:t>
      </w:r>
    </w:p>
    <w:p w:rsidR="00F07573" w:rsidRDefault="00F07573" w:rsidP="00F07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6571E" w:rsidRDefault="0036571E" w:rsidP="0036571E">
      <w:pPr>
        <w:pStyle w:val="NoSpacing"/>
        <w:spacing w:line="276" w:lineRule="auto"/>
        <w:ind w:left="720"/>
        <w:rPr>
          <w:rFonts w:ascii="Times New Roman" w:hAnsi="Times New Roman" w:cs="Times New Roman"/>
          <w:sz w:val="26"/>
          <w:szCs w:val="28"/>
        </w:rPr>
      </w:pPr>
    </w:p>
    <w:p w:rsidR="00F07573" w:rsidRDefault="003035AF" w:rsidP="00F07573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 xml:space="preserve">Osun State College of Technology </w:t>
      </w:r>
      <w:proofErr w:type="spellStart"/>
      <w:r>
        <w:rPr>
          <w:rFonts w:ascii="Times New Roman" w:hAnsi="Times New Roman" w:cs="Times New Roman"/>
          <w:sz w:val="26"/>
          <w:szCs w:val="28"/>
        </w:rPr>
        <w:t>Esa-oke</w:t>
      </w:r>
      <w:proofErr w:type="spellEnd"/>
      <w:r>
        <w:rPr>
          <w:rFonts w:ascii="Times New Roman" w:hAnsi="Times New Roman" w:cs="Times New Roman"/>
          <w:sz w:val="26"/>
          <w:szCs w:val="28"/>
        </w:rPr>
        <w:t>, Osun State.</w:t>
      </w:r>
      <w:r w:rsidRPr="00B76638">
        <w:rPr>
          <w:rFonts w:ascii="Times New Roman" w:hAnsi="Times New Roman" w:cs="Times New Roman"/>
          <w:sz w:val="26"/>
          <w:szCs w:val="28"/>
        </w:rPr>
        <w:t xml:space="preserve"> </w:t>
      </w:r>
      <w:r w:rsidR="00F07573" w:rsidRPr="00B76638">
        <w:rPr>
          <w:rFonts w:ascii="Times New Roman" w:hAnsi="Times New Roman" w:cs="Times New Roman"/>
          <w:sz w:val="26"/>
          <w:szCs w:val="28"/>
        </w:rPr>
        <w:t>Department</w:t>
      </w:r>
      <w:r w:rsidR="00F07573">
        <w:rPr>
          <w:rFonts w:ascii="Times New Roman" w:hAnsi="Times New Roman" w:cs="Times New Roman"/>
          <w:sz w:val="26"/>
          <w:szCs w:val="28"/>
        </w:rPr>
        <w:t xml:space="preserve"> of Science Laboratory. </w:t>
      </w:r>
    </w:p>
    <w:p w:rsidR="00F07573" w:rsidRDefault="003035AF" w:rsidP="00BC1DFA">
      <w:pPr>
        <w:pStyle w:val="NoSpacing"/>
        <w:spacing w:line="276" w:lineRule="auto"/>
        <w:ind w:left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Lecturer </w:t>
      </w:r>
      <w:r w:rsidR="00BC6E9F">
        <w:rPr>
          <w:rFonts w:ascii="Times New Roman" w:hAnsi="Times New Roman" w:cs="Times New Roman"/>
          <w:b/>
          <w:sz w:val="26"/>
          <w:szCs w:val="28"/>
        </w:rPr>
        <w:tab/>
      </w:r>
      <w:r w:rsidR="00F07573" w:rsidRPr="0016266F">
        <w:rPr>
          <w:rFonts w:ascii="Times New Roman" w:hAnsi="Times New Roman" w:cs="Times New Roman"/>
          <w:sz w:val="26"/>
          <w:szCs w:val="28"/>
        </w:rPr>
        <w:t>2013 - 2022</w:t>
      </w:r>
      <w:r w:rsidR="00F07573">
        <w:rPr>
          <w:rFonts w:ascii="Times New Roman" w:hAnsi="Times New Roman" w:cs="Times New Roman"/>
          <w:sz w:val="26"/>
          <w:szCs w:val="28"/>
        </w:rPr>
        <w:t>.</w:t>
      </w:r>
    </w:p>
    <w:p w:rsidR="00F07573" w:rsidRPr="00906913" w:rsidRDefault="00F07573" w:rsidP="00F07573">
      <w:pPr>
        <w:pStyle w:val="NoSpacing"/>
        <w:spacing w:line="276" w:lineRule="auto"/>
        <w:ind w:firstLine="720"/>
        <w:rPr>
          <w:rFonts w:ascii="Times New Roman" w:hAnsi="Times New Roman" w:cs="Times New Roman"/>
          <w:sz w:val="26"/>
          <w:szCs w:val="28"/>
        </w:rPr>
      </w:pPr>
      <w:r w:rsidRPr="00906913">
        <w:rPr>
          <w:rFonts w:ascii="Times New Roman" w:hAnsi="Times New Roman" w:cs="Times New Roman"/>
          <w:sz w:val="26"/>
          <w:szCs w:val="28"/>
        </w:rPr>
        <w:t>Courses Taught:</w:t>
      </w:r>
    </w:p>
    <w:tbl>
      <w:tblPr>
        <w:tblStyle w:val="TableGrid"/>
        <w:tblW w:w="8915" w:type="dxa"/>
        <w:tblInd w:w="720" w:type="dxa"/>
        <w:tblLook w:val="04A0" w:firstRow="1" w:lastRow="0" w:firstColumn="1" w:lastColumn="0" w:noHBand="0" w:noVBand="1"/>
      </w:tblPr>
      <w:tblGrid>
        <w:gridCol w:w="696"/>
        <w:gridCol w:w="1814"/>
        <w:gridCol w:w="5133"/>
        <w:gridCol w:w="1272"/>
      </w:tblGrid>
      <w:tr w:rsidR="00F07573" w:rsidRPr="00EA6165" w:rsidTr="001A2213">
        <w:tc>
          <w:tcPr>
            <w:tcW w:w="696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1814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5133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COURSE TITLE</w:t>
            </w:r>
          </w:p>
        </w:tc>
        <w:tc>
          <w:tcPr>
            <w:tcW w:w="1272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COURSE UNIT</w:t>
            </w:r>
          </w:p>
        </w:tc>
      </w:tr>
      <w:tr w:rsidR="00F07573" w:rsidRPr="00EA6165" w:rsidTr="001A2213">
        <w:tc>
          <w:tcPr>
            <w:tcW w:w="696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4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STC 112</w:t>
            </w:r>
          </w:p>
        </w:tc>
        <w:tc>
          <w:tcPr>
            <w:tcW w:w="5133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Inorganic Chemistry I</w:t>
            </w: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2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F07573" w:rsidRPr="00EA6165" w:rsidTr="001A2213">
        <w:tc>
          <w:tcPr>
            <w:tcW w:w="696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814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STC 123</w:t>
            </w:r>
          </w:p>
        </w:tc>
        <w:tc>
          <w:tcPr>
            <w:tcW w:w="5133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Analytical Chemistry</w:t>
            </w: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2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F07573" w:rsidRPr="00EA6165" w:rsidTr="001A2213">
        <w:tc>
          <w:tcPr>
            <w:tcW w:w="696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1814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 xml:space="preserve">STC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133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Instrumental Methods of Analysis and Quality  Control</w:t>
            </w:r>
          </w:p>
        </w:tc>
        <w:tc>
          <w:tcPr>
            <w:tcW w:w="1272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F07573" w:rsidRPr="00EA6165" w:rsidTr="001A2213">
        <w:tc>
          <w:tcPr>
            <w:tcW w:w="696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1814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STC 314</w:t>
            </w:r>
          </w:p>
        </w:tc>
        <w:tc>
          <w:tcPr>
            <w:tcW w:w="5133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Analyti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cal Chemistry I</w:t>
            </w: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2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F07573" w:rsidRPr="00EA6165" w:rsidTr="001A2213">
        <w:tc>
          <w:tcPr>
            <w:tcW w:w="696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  <w:tc>
          <w:tcPr>
            <w:tcW w:w="1814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STC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33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Analytical </w:t>
            </w: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 xml:space="preserve"> Chemistry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2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F07573" w:rsidRPr="00EA6165" w:rsidTr="001A2213">
        <w:tc>
          <w:tcPr>
            <w:tcW w:w="696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(vi)</w:t>
            </w:r>
          </w:p>
        </w:tc>
        <w:tc>
          <w:tcPr>
            <w:tcW w:w="1814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GLT 313</w:t>
            </w:r>
          </w:p>
        </w:tc>
        <w:tc>
          <w:tcPr>
            <w:tcW w:w="5133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Chemical and Biological Instrumentation </w:t>
            </w:r>
          </w:p>
        </w:tc>
        <w:tc>
          <w:tcPr>
            <w:tcW w:w="1272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F07573" w:rsidRPr="00EA6165" w:rsidTr="001A2213">
        <w:tc>
          <w:tcPr>
            <w:tcW w:w="696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(vii)</w:t>
            </w:r>
          </w:p>
        </w:tc>
        <w:tc>
          <w:tcPr>
            <w:tcW w:w="1814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STB 326</w:t>
            </w:r>
          </w:p>
        </w:tc>
        <w:tc>
          <w:tcPr>
            <w:tcW w:w="5133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Chemistry for Environmental Biology</w:t>
            </w:r>
          </w:p>
        </w:tc>
        <w:tc>
          <w:tcPr>
            <w:tcW w:w="1272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F07573" w:rsidRPr="00EA6165" w:rsidTr="001A2213">
        <w:tc>
          <w:tcPr>
            <w:tcW w:w="696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(viii)</w:t>
            </w:r>
          </w:p>
        </w:tc>
        <w:tc>
          <w:tcPr>
            <w:tcW w:w="1814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STC 414</w:t>
            </w:r>
          </w:p>
        </w:tc>
        <w:tc>
          <w:tcPr>
            <w:tcW w:w="5133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Analytical Chemistry III</w:t>
            </w:r>
          </w:p>
        </w:tc>
        <w:tc>
          <w:tcPr>
            <w:tcW w:w="1272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F07573" w:rsidRPr="00EA6165" w:rsidTr="001A2213">
        <w:tc>
          <w:tcPr>
            <w:tcW w:w="696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(ix</w:t>
            </w: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4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STC 417</w:t>
            </w:r>
          </w:p>
        </w:tc>
        <w:tc>
          <w:tcPr>
            <w:tcW w:w="5133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Chemistry</w:t>
            </w:r>
          </w:p>
        </w:tc>
        <w:tc>
          <w:tcPr>
            <w:tcW w:w="1272" w:type="dxa"/>
          </w:tcPr>
          <w:p w:rsidR="00F07573" w:rsidRPr="00EA6165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</w:tbl>
    <w:p w:rsidR="00F07573" w:rsidRDefault="00F07573" w:rsidP="00F07573">
      <w:pPr>
        <w:pStyle w:val="NoSpacing"/>
        <w:spacing w:line="276" w:lineRule="auto"/>
        <w:rPr>
          <w:rFonts w:ascii="Times New Roman" w:hAnsi="Times New Roman" w:cs="Times New Roman"/>
          <w:sz w:val="26"/>
          <w:szCs w:val="28"/>
        </w:rPr>
      </w:pPr>
    </w:p>
    <w:p w:rsidR="00F07573" w:rsidRDefault="00F07573" w:rsidP="00F07573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6"/>
          <w:szCs w:val="28"/>
        </w:rPr>
      </w:pPr>
      <w:r w:rsidRPr="003D56C0">
        <w:rPr>
          <w:rFonts w:ascii="Times New Roman" w:hAnsi="Times New Roman" w:cs="Times New Roman"/>
          <w:sz w:val="26"/>
          <w:szCs w:val="28"/>
        </w:rPr>
        <w:t xml:space="preserve">Lagos State Polytechnic, </w:t>
      </w:r>
      <w:proofErr w:type="spellStart"/>
      <w:r w:rsidRPr="003D56C0">
        <w:rPr>
          <w:rFonts w:ascii="Times New Roman" w:hAnsi="Times New Roman" w:cs="Times New Roman"/>
          <w:sz w:val="26"/>
          <w:szCs w:val="28"/>
        </w:rPr>
        <w:t>Ikorodu</w:t>
      </w:r>
      <w:proofErr w:type="spellEnd"/>
      <w:r w:rsidRPr="003D56C0">
        <w:rPr>
          <w:rFonts w:ascii="Times New Roman" w:hAnsi="Times New Roman" w:cs="Times New Roman"/>
          <w:sz w:val="26"/>
          <w:szCs w:val="28"/>
        </w:rPr>
        <w:t xml:space="preserve">, School of Part-Time Studies </w:t>
      </w:r>
    </w:p>
    <w:p w:rsidR="00F07573" w:rsidRDefault="00F07573" w:rsidP="00F07573">
      <w:pPr>
        <w:pStyle w:val="NoSpacing"/>
        <w:spacing w:line="276" w:lineRule="auto"/>
        <w:ind w:left="720"/>
        <w:rPr>
          <w:rFonts w:ascii="Times New Roman" w:hAnsi="Times New Roman" w:cs="Times New Roman"/>
          <w:sz w:val="26"/>
          <w:szCs w:val="28"/>
        </w:rPr>
      </w:pPr>
      <w:r w:rsidRPr="003D56C0">
        <w:rPr>
          <w:rFonts w:ascii="Times New Roman" w:hAnsi="Times New Roman" w:cs="Times New Roman"/>
          <w:b/>
          <w:sz w:val="26"/>
          <w:szCs w:val="28"/>
        </w:rPr>
        <w:t>Lecturer:</w:t>
      </w:r>
      <w:r w:rsidR="001A2213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3D56C0">
        <w:rPr>
          <w:rFonts w:ascii="Times New Roman" w:hAnsi="Times New Roman" w:cs="Times New Roman"/>
          <w:sz w:val="26"/>
          <w:szCs w:val="28"/>
        </w:rPr>
        <w:t xml:space="preserve">2006-2008 </w:t>
      </w:r>
    </w:p>
    <w:p w:rsidR="00F07573" w:rsidRDefault="00F07573" w:rsidP="00F07573">
      <w:pPr>
        <w:pStyle w:val="NoSpacing"/>
        <w:spacing w:line="276" w:lineRule="auto"/>
        <w:ind w:left="720"/>
        <w:rPr>
          <w:rFonts w:ascii="Times New Roman" w:hAnsi="Times New Roman" w:cs="Times New Roman"/>
          <w:sz w:val="26"/>
          <w:szCs w:val="28"/>
        </w:rPr>
      </w:pPr>
      <w:r w:rsidRPr="00270076">
        <w:rPr>
          <w:rFonts w:ascii="Times New Roman" w:hAnsi="Times New Roman" w:cs="Times New Roman"/>
          <w:b/>
          <w:sz w:val="26"/>
          <w:szCs w:val="28"/>
        </w:rPr>
        <w:t>Course Taught:</w:t>
      </w:r>
      <w:r>
        <w:rPr>
          <w:rFonts w:ascii="Times New Roman" w:hAnsi="Times New Roman" w:cs="Times New Roman"/>
          <w:sz w:val="26"/>
          <w:szCs w:val="28"/>
        </w:rPr>
        <w:t xml:space="preserve"> General Principle of Chemistry for management students</w:t>
      </w:r>
    </w:p>
    <w:p w:rsidR="00F07573" w:rsidRDefault="00F07573" w:rsidP="00F07573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6"/>
          <w:szCs w:val="28"/>
        </w:rPr>
      </w:pPr>
      <w:r w:rsidRPr="0096743C">
        <w:rPr>
          <w:rFonts w:ascii="Times New Roman" w:hAnsi="Times New Roman" w:cs="Times New Roman"/>
          <w:sz w:val="26"/>
          <w:szCs w:val="28"/>
        </w:rPr>
        <w:t>Osun State Water Corporation</w:t>
      </w:r>
      <w:r>
        <w:rPr>
          <w:rFonts w:ascii="Times New Roman" w:hAnsi="Times New Roman" w:cs="Times New Roman"/>
          <w:sz w:val="26"/>
          <w:szCs w:val="28"/>
        </w:rPr>
        <w:t xml:space="preserve"> Central Laboratory</w:t>
      </w:r>
      <w:r w:rsidR="00F73D36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Ede</w:t>
      </w:r>
    </w:p>
    <w:p w:rsidR="00F07573" w:rsidRDefault="00F07573" w:rsidP="00F07573">
      <w:pPr>
        <w:pStyle w:val="NoSpacing"/>
        <w:spacing w:line="276" w:lineRule="auto"/>
        <w:ind w:left="720"/>
        <w:rPr>
          <w:rFonts w:ascii="Times New Roman" w:hAnsi="Times New Roman" w:cs="Times New Roman"/>
          <w:sz w:val="26"/>
          <w:szCs w:val="28"/>
        </w:rPr>
      </w:pPr>
      <w:r w:rsidRPr="003D56C0">
        <w:rPr>
          <w:rFonts w:ascii="Times New Roman" w:hAnsi="Times New Roman" w:cs="Times New Roman"/>
          <w:b/>
          <w:sz w:val="26"/>
          <w:szCs w:val="28"/>
        </w:rPr>
        <w:t>Technologist II</w:t>
      </w:r>
      <w:r>
        <w:rPr>
          <w:rFonts w:ascii="Times New Roman" w:hAnsi="Times New Roman" w:cs="Times New Roman"/>
          <w:b/>
          <w:sz w:val="26"/>
          <w:szCs w:val="28"/>
        </w:rPr>
        <w:t xml:space="preserve">: </w:t>
      </w:r>
      <w:r>
        <w:rPr>
          <w:rFonts w:ascii="Times New Roman" w:hAnsi="Times New Roman" w:cs="Times New Roman"/>
          <w:sz w:val="26"/>
          <w:szCs w:val="28"/>
        </w:rPr>
        <w:tab/>
      </w:r>
      <w:r w:rsidR="00BC6E9F">
        <w:rPr>
          <w:rFonts w:ascii="Times New Roman" w:hAnsi="Times New Roman" w:cs="Times New Roman"/>
          <w:sz w:val="26"/>
          <w:szCs w:val="28"/>
        </w:rPr>
        <w:tab/>
      </w:r>
      <w:r w:rsidR="00BC6E9F">
        <w:rPr>
          <w:rFonts w:ascii="Times New Roman" w:hAnsi="Times New Roman" w:cs="Times New Roman"/>
          <w:sz w:val="26"/>
          <w:szCs w:val="28"/>
        </w:rPr>
        <w:tab/>
      </w:r>
      <w:r w:rsidR="00BC6E9F">
        <w:rPr>
          <w:rFonts w:ascii="Times New Roman" w:hAnsi="Times New Roman" w:cs="Times New Roman"/>
          <w:sz w:val="26"/>
          <w:szCs w:val="28"/>
        </w:rPr>
        <w:tab/>
      </w:r>
      <w:r w:rsidRPr="0096743C">
        <w:rPr>
          <w:rFonts w:ascii="Times New Roman" w:hAnsi="Times New Roman" w:cs="Times New Roman"/>
          <w:sz w:val="26"/>
          <w:szCs w:val="28"/>
        </w:rPr>
        <w:t>1998-2000</w:t>
      </w:r>
    </w:p>
    <w:p w:rsidR="00F07573" w:rsidRDefault="00BC1DFA" w:rsidP="00F075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F3D29">
        <w:rPr>
          <w:rFonts w:ascii="Times New Roman" w:hAnsi="Times New Roman" w:cs="Times New Roman"/>
          <w:sz w:val="24"/>
          <w:szCs w:val="24"/>
        </w:rPr>
        <w:t xml:space="preserve">. </w:t>
      </w:r>
      <w:r w:rsidR="00F07573" w:rsidRPr="000C72C5">
        <w:rPr>
          <w:rFonts w:ascii="Times New Roman" w:hAnsi="Times New Roman" w:cs="Times New Roman"/>
          <w:sz w:val="24"/>
          <w:szCs w:val="24"/>
        </w:rPr>
        <w:t xml:space="preserve"> Present Employment, Status and Salary</w:t>
      </w:r>
      <w:r w:rsidR="00F07573">
        <w:rPr>
          <w:rFonts w:ascii="Times New Roman" w:hAnsi="Times New Roman" w:cs="Times New Roman"/>
          <w:sz w:val="24"/>
          <w:szCs w:val="24"/>
        </w:rPr>
        <w:t xml:space="preserve">:       Department of Science Laboratory </w:t>
      </w:r>
    </w:p>
    <w:p w:rsidR="00F07573" w:rsidRDefault="00F07573" w:rsidP="00F075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Technology, UNIMED, Ondo</w:t>
      </w:r>
    </w:p>
    <w:p w:rsidR="00F07573" w:rsidRDefault="008F3D29" w:rsidP="00BC6E9F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41F37">
        <w:rPr>
          <w:rFonts w:ascii="Times New Roman" w:hAnsi="Times New Roman" w:cs="Times New Roman"/>
          <w:sz w:val="24"/>
          <w:szCs w:val="24"/>
        </w:rPr>
        <w:t xml:space="preserve"> </w:t>
      </w:r>
      <w:r w:rsidR="00CD3E8B">
        <w:rPr>
          <w:rFonts w:ascii="Times New Roman" w:hAnsi="Times New Roman" w:cs="Times New Roman"/>
          <w:sz w:val="24"/>
          <w:szCs w:val="24"/>
        </w:rPr>
        <w:t xml:space="preserve">Senior </w:t>
      </w:r>
      <w:r w:rsidR="00F07573">
        <w:rPr>
          <w:rFonts w:ascii="Times New Roman" w:hAnsi="Times New Roman" w:cs="Times New Roman"/>
          <w:sz w:val="24"/>
          <w:szCs w:val="24"/>
        </w:rPr>
        <w:t>Technologist</w:t>
      </w:r>
      <w:r w:rsidR="00CD3E8B">
        <w:rPr>
          <w:rFonts w:ascii="Times New Roman" w:hAnsi="Times New Roman" w:cs="Times New Roman"/>
          <w:sz w:val="24"/>
          <w:szCs w:val="24"/>
        </w:rPr>
        <w:t>, CONTISS 9 Step 1</w:t>
      </w:r>
    </w:p>
    <w:p w:rsidR="00BC1DFA" w:rsidRPr="00BC1DFA" w:rsidRDefault="00BC1DFA" w:rsidP="00BC1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1DFA">
        <w:rPr>
          <w:rFonts w:ascii="Times New Roman" w:hAnsi="Times New Roman" w:cs="Times New Roman"/>
          <w:b/>
          <w:sz w:val="24"/>
          <w:szCs w:val="24"/>
        </w:rPr>
        <w:t>D</w:t>
      </w:r>
      <w:r w:rsidRPr="00BC1DFA">
        <w:rPr>
          <w:rFonts w:ascii="Times New Roman" w:hAnsi="Times New Roman" w:cs="Times New Roman"/>
          <w:b/>
          <w:bCs/>
          <w:sz w:val="24"/>
          <w:szCs w:val="24"/>
        </w:rPr>
        <w:t>. Membership of Professional Bodies</w:t>
      </w:r>
    </w:p>
    <w:p w:rsidR="0041661F" w:rsidRPr="0041661F" w:rsidRDefault="00BC1DFA" w:rsidP="0041661F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A6165">
        <w:rPr>
          <w:rFonts w:ascii="Times New Roman" w:hAnsi="Times New Roman" w:cs="Times New Roman"/>
          <w:b/>
          <w:sz w:val="24"/>
          <w:szCs w:val="24"/>
        </w:rPr>
        <w:t>Member</w:t>
      </w:r>
      <w:r w:rsidRPr="00EA6165">
        <w:rPr>
          <w:rFonts w:ascii="Times New Roman" w:hAnsi="Times New Roman" w:cs="Times New Roman"/>
          <w:sz w:val="24"/>
          <w:szCs w:val="24"/>
        </w:rPr>
        <w:t>, Nigerian Institute of Science Laboratory Tech</w:t>
      </w:r>
      <w:r>
        <w:rPr>
          <w:rFonts w:ascii="Times New Roman" w:hAnsi="Times New Roman" w:cs="Times New Roman"/>
          <w:sz w:val="24"/>
          <w:szCs w:val="24"/>
        </w:rPr>
        <w:t>nology (</w:t>
      </w:r>
      <w:r>
        <w:rPr>
          <w:rFonts w:ascii="Times New Roman" w:hAnsi="Times New Roman" w:cs="Times New Roman"/>
          <w:b/>
          <w:sz w:val="24"/>
          <w:szCs w:val="24"/>
        </w:rPr>
        <w:t>A9463)</w:t>
      </w:r>
    </w:p>
    <w:p w:rsidR="0041661F" w:rsidRDefault="0041661F" w:rsidP="0041661F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1661F">
        <w:rPr>
          <w:rFonts w:ascii="Times New Roman" w:hAnsi="Times New Roman" w:cs="Times New Roman"/>
          <w:b/>
          <w:sz w:val="24"/>
          <w:szCs w:val="24"/>
        </w:rPr>
        <w:t>E. PUBLICATIONS</w:t>
      </w:r>
    </w:p>
    <w:p w:rsidR="0041661F" w:rsidRPr="001C5999" w:rsidRDefault="0041661F" w:rsidP="0041661F">
      <w:pPr>
        <w:pStyle w:val="NoSpacing"/>
        <w:spacing w:line="276" w:lineRule="auto"/>
        <w:ind w:firstLine="900"/>
        <w:rPr>
          <w:rFonts w:ascii="Times New Roman" w:hAnsi="Times New Roman" w:cs="Times New Roman"/>
          <w:b/>
          <w:sz w:val="24"/>
          <w:szCs w:val="24"/>
        </w:rPr>
      </w:pPr>
      <w:r w:rsidRPr="0041661F">
        <w:rPr>
          <w:rFonts w:ascii="Times New Roman" w:hAnsi="Times New Roman" w:cs="Times New Roman"/>
          <w:sz w:val="26"/>
          <w:szCs w:val="28"/>
        </w:rPr>
        <w:t>1.</w:t>
      </w:r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F11338">
        <w:rPr>
          <w:rFonts w:ascii="Times New Roman" w:hAnsi="Times New Roman"/>
          <w:sz w:val="24"/>
          <w:szCs w:val="24"/>
        </w:rPr>
        <w:t>Published Journals Articles</w:t>
      </w:r>
    </w:p>
    <w:p w:rsidR="0041661F" w:rsidRPr="001C5999" w:rsidRDefault="0041661F" w:rsidP="009C7892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5999">
        <w:rPr>
          <w:rFonts w:ascii="Times New Roman" w:hAnsi="Times New Roman" w:cs="Times New Roman"/>
          <w:sz w:val="24"/>
          <w:szCs w:val="24"/>
        </w:rPr>
        <w:t>Arawande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J.O.,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Ijitona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O.O., </w:t>
      </w:r>
      <w:proofErr w:type="spellStart"/>
      <w:r w:rsidRPr="001C5999">
        <w:rPr>
          <w:rFonts w:ascii="Times New Roman" w:hAnsi="Times New Roman" w:cs="Times New Roman"/>
          <w:b/>
          <w:sz w:val="24"/>
          <w:szCs w:val="24"/>
        </w:rPr>
        <w:t>Olatide</w:t>
      </w:r>
      <w:proofErr w:type="spellEnd"/>
      <w:r w:rsidRPr="001C5999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Pr="001C5999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Imokuhedu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999">
        <w:rPr>
          <w:rFonts w:ascii="Times New Roman" w:hAnsi="Times New Roman" w:cs="Times New Roman"/>
          <w:sz w:val="24"/>
          <w:szCs w:val="24"/>
        </w:rPr>
        <w:t xml:space="preserve">(2018). Effectiveness of adding ginger extract in preserving crude peanut oil. </w:t>
      </w:r>
      <w:r w:rsidRPr="001C5999">
        <w:rPr>
          <w:rFonts w:ascii="Times New Roman" w:hAnsi="Times New Roman" w:cs="Times New Roman"/>
          <w:i/>
          <w:sz w:val="24"/>
          <w:szCs w:val="24"/>
        </w:rPr>
        <w:t>J food Technology and Preservation</w:t>
      </w:r>
      <w:proofErr w:type="gramStart"/>
      <w:r w:rsidRPr="001C5999">
        <w:rPr>
          <w:rFonts w:ascii="Times New Roman" w:hAnsi="Times New Roman" w:cs="Times New Roman"/>
          <w:i/>
          <w:sz w:val="24"/>
          <w:szCs w:val="24"/>
        </w:rPr>
        <w:t>.</w:t>
      </w:r>
      <w:r w:rsidRPr="001C599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1C5999">
          <w:rPr>
            <w:rStyle w:val="Hyperlink"/>
            <w:rFonts w:ascii="Times New Roman" w:hAnsi="Times New Roman" w:cs="Times New Roman"/>
            <w:sz w:val="24"/>
            <w:szCs w:val="24"/>
          </w:rPr>
          <w:t>http://www.alliedacademics.org/food-technology-and-preservation</w:t>
        </w:r>
      </w:hyperlink>
      <w:r w:rsidRPr="001C5999">
        <w:rPr>
          <w:rFonts w:ascii="Times New Roman" w:hAnsi="Times New Roman" w:cs="Times New Roman"/>
          <w:sz w:val="24"/>
          <w:szCs w:val="24"/>
        </w:rPr>
        <w:t>. ISSN: 2591–796X.</w:t>
      </w:r>
      <w:r w:rsidRPr="009F1183">
        <w:rPr>
          <w:rFonts w:ascii="Times New Roman" w:hAnsi="Times New Roman" w:cs="Times New Roman"/>
          <w:sz w:val="24"/>
          <w:szCs w:val="24"/>
          <w:lang w:val="en-GB"/>
        </w:rPr>
        <w:t>2(2): 1-5</w:t>
      </w:r>
    </w:p>
    <w:p w:rsidR="0041661F" w:rsidRPr="001C5999" w:rsidRDefault="0041661F" w:rsidP="009C7892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5999">
        <w:rPr>
          <w:rFonts w:ascii="Times New Roman" w:hAnsi="Times New Roman" w:cs="Times New Roman"/>
          <w:b/>
          <w:sz w:val="24"/>
          <w:szCs w:val="24"/>
        </w:rPr>
        <w:t>Olatide</w:t>
      </w:r>
      <w:proofErr w:type="spellEnd"/>
      <w:r w:rsidRPr="001C5999">
        <w:rPr>
          <w:rFonts w:ascii="Times New Roman" w:hAnsi="Times New Roman" w:cs="Times New Roman"/>
          <w:b/>
          <w:sz w:val="24"/>
          <w:szCs w:val="24"/>
        </w:rPr>
        <w:t xml:space="preserve"> M.,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Arawande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J.O., George O.O.,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Aborisade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A.B.,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Olasupo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A.D</w:t>
      </w:r>
      <w:proofErr w:type="gramStart"/>
      <w:r w:rsidRPr="001C599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C5999">
        <w:rPr>
          <w:rFonts w:ascii="Times New Roman" w:hAnsi="Times New Roman" w:cs="Times New Roman"/>
          <w:sz w:val="24"/>
          <w:szCs w:val="24"/>
        </w:rPr>
        <w:t>2019).</w:t>
      </w:r>
      <w:r w:rsidR="00974201">
        <w:rPr>
          <w:rFonts w:ascii="Times New Roman" w:hAnsi="Times New Roman" w:cs="Times New Roman"/>
          <w:sz w:val="24"/>
          <w:szCs w:val="24"/>
        </w:rPr>
        <w:t xml:space="preserve"> </w:t>
      </w:r>
      <w:r w:rsidRPr="001C5999">
        <w:rPr>
          <w:rFonts w:ascii="Times New Roman" w:hAnsi="Times New Roman" w:cs="Times New Roman"/>
          <w:sz w:val="24"/>
          <w:szCs w:val="24"/>
        </w:rPr>
        <w:t xml:space="preserve">Pilot study on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chilli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stalks as a source of non-dairy lactic acid bacteria in yogurt making. </w:t>
      </w:r>
      <w:r w:rsidRPr="001C5999">
        <w:rPr>
          <w:rFonts w:ascii="Times New Roman" w:hAnsi="Times New Roman" w:cs="Times New Roman"/>
          <w:i/>
          <w:sz w:val="24"/>
          <w:szCs w:val="24"/>
        </w:rPr>
        <w:t xml:space="preserve">Applied Food Science Journal </w:t>
      </w:r>
      <w:proofErr w:type="spellStart"/>
      <w:r w:rsidRPr="001C5999">
        <w:rPr>
          <w:rFonts w:ascii="Times New Roman" w:hAnsi="Times New Roman" w:cs="Times New Roman"/>
          <w:i/>
          <w:sz w:val="24"/>
          <w:szCs w:val="24"/>
        </w:rPr>
        <w:t>Pulsus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3(1): 5-8.</w:t>
      </w:r>
    </w:p>
    <w:p w:rsidR="0041661F" w:rsidRDefault="0041661F" w:rsidP="009C7892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5999">
        <w:rPr>
          <w:rFonts w:ascii="Times New Roman" w:hAnsi="Times New Roman" w:cs="Times New Roman"/>
          <w:b/>
          <w:sz w:val="24"/>
          <w:szCs w:val="24"/>
        </w:rPr>
        <w:t>Olatide</w:t>
      </w:r>
      <w:proofErr w:type="spellEnd"/>
      <w:r w:rsidRPr="001C5999">
        <w:rPr>
          <w:rFonts w:ascii="Times New Roman" w:hAnsi="Times New Roman" w:cs="Times New Roman"/>
          <w:b/>
          <w:sz w:val="24"/>
          <w:szCs w:val="24"/>
        </w:rPr>
        <w:t xml:space="preserve"> M.,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Esho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B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Adedeji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A,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Ojewole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99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5999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999">
        <w:rPr>
          <w:rFonts w:ascii="Times New Roman" w:hAnsi="Times New Roman" w:cs="Times New Roman"/>
          <w:sz w:val="24"/>
          <w:szCs w:val="24"/>
        </w:rPr>
        <w:t>(2021).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999">
        <w:rPr>
          <w:rFonts w:ascii="Times New Roman" w:hAnsi="Times New Roman" w:cs="Times New Roman"/>
          <w:sz w:val="24"/>
          <w:szCs w:val="24"/>
        </w:rPr>
        <w:t>Thin layer chromatographic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999">
        <w:rPr>
          <w:rFonts w:ascii="Times New Roman" w:hAnsi="Times New Roman" w:cs="Times New Roman"/>
          <w:sz w:val="24"/>
          <w:szCs w:val="24"/>
        </w:rPr>
        <w:t xml:space="preserve">identification of Sudan dyes in crude palm oil </w:t>
      </w:r>
      <w:r w:rsidR="0009577E">
        <w:rPr>
          <w:rFonts w:ascii="Times New Roman" w:hAnsi="Times New Roman" w:cs="Times New Roman"/>
          <w:sz w:val="24"/>
          <w:szCs w:val="24"/>
        </w:rPr>
        <w:t xml:space="preserve">(CPO) from selected producers, </w:t>
      </w:r>
      <w:r w:rsidRPr="001C5999">
        <w:rPr>
          <w:rFonts w:ascii="Times New Roman" w:hAnsi="Times New Roman" w:cs="Times New Roman"/>
          <w:sz w:val="24"/>
          <w:szCs w:val="24"/>
        </w:rPr>
        <w:t xml:space="preserve">wholesalers and retailers in some southwestern </w:t>
      </w:r>
      <w:r w:rsidRPr="001C5999">
        <w:rPr>
          <w:rFonts w:ascii="Times New Roman" w:hAnsi="Times New Roman" w:cs="Times New Roman"/>
          <w:sz w:val="24"/>
          <w:szCs w:val="24"/>
        </w:rPr>
        <w:lastRenderedPageBreak/>
        <w:t xml:space="preserve">State of Nigeria. The Nigerian Research Journal of Science and Technology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: 39-45.</w:t>
      </w:r>
      <w:r w:rsidRPr="001C5999">
        <w:rPr>
          <w:rFonts w:ascii="Times New Roman" w:hAnsi="Times New Roman" w:cs="Times New Roman"/>
          <w:sz w:val="24"/>
          <w:szCs w:val="24"/>
        </w:rPr>
        <w:t xml:space="preserve"> ISSN-2734-3952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661F" w:rsidRPr="00015F80" w:rsidRDefault="0041661F" w:rsidP="009C7892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3D73">
        <w:rPr>
          <w:rFonts w:ascii="Times New Roman" w:hAnsi="Times New Roman" w:cs="Times New Roman"/>
          <w:sz w:val="24"/>
          <w:szCs w:val="24"/>
        </w:rPr>
        <w:t>Oyinloye</w:t>
      </w:r>
      <w:proofErr w:type="spellEnd"/>
      <w:r w:rsidRPr="00563D73">
        <w:rPr>
          <w:rFonts w:ascii="Times New Roman" w:hAnsi="Times New Roman" w:cs="Times New Roman"/>
          <w:sz w:val="24"/>
          <w:szCs w:val="24"/>
        </w:rPr>
        <w:t xml:space="preserve"> J.,</w:t>
      </w:r>
      <w:proofErr w:type="spellStart"/>
      <w:r w:rsidRPr="000D2A77">
        <w:rPr>
          <w:rFonts w:ascii="Times New Roman" w:hAnsi="Times New Roman" w:cs="Times New Roman"/>
          <w:b/>
          <w:sz w:val="24"/>
          <w:szCs w:val="24"/>
        </w:rPr>
        <w:t>Olatide</w:t>
      </w:r>
      <w:proofErr w:type="spellEnd"/>
      <w:r w:rsidRPr="000D2A77">
        <w:rPr>
          <w:rFonts w:ascii="Times New Roman" w:hAnsi="Times New Roman" w:cs="Times New Roman"/>
          <w:b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Adedeji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Oyegoke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D., </w:t>
      </w:r>
      <w:proofErr w:type="spellStart"/>
      <w:r>
        <w:rPr>
          <w:rFonts w:ascii="Times New Roman" w:hAnsi="Times New Roman" w:cs="Times New Roman"/>
          <w:sz w:val="24"/>
          <w:szCs w:val="24"/>
        </w:rPr>
        <w:t>Adisa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K.,&amp;</w:t>
      </w:r>
      <w:proofErr w:type="spellStart"/>
      <w:r>
        <w:rPr>
          <w:rFonts w:ascii="Times New Roman" w:hAnsi="Times New Roman" w:cs="Times New Roman"/>
          <w:sz w:val="24"/>
          <w:szCs w:val="24"/>
        </w:rPr>
        <w:t>Odetunde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 (2021). Assessment of Physical and Chemical Properties of surface water within the vicinity of Brewery Plant at </w:t>
      </w:r>
      <w:proofErr w:type="spellStart"/>
      <w:r>
        <w:rPr>
          <w:rFonts w:ascii="Times New Roman" w:hAnsi="Times New Roman" w:cs="Times New Roman"/>
          <w:sz w:val="24"/>
          <w:szCs w:val="24"/>
        </w:rPr>
        <w:t>Ilesa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Osun State, Nigeria. </w:t>
      </w:r>
      <w:r w:rsidRPr="001C5999">
        <w:rPr>
          <w:rFonts w:ascii="Times New Roman" w:hAnsi="Times New Roman" w:cs="Times New Roman"/>
          <w:sz w:val="24"/>
          <w:szCs w:val="24"/>
        </w:rPr>
        <w:t xml:space="preserve">The Nigerian Research Journal of Science and Technology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: 162-173.</w:t>
      </w:r>
      <w:r w:rsidRPr="001C5999">
        <w:rPr>
          <w:rFonts w:ascii="Times New Roman" w:hAnsi="Times New Roman" w:cs="Times New Roman"/>
          <w:sz w:val="24"/>
          <w:szCs w:val="24"/>
        </w:rPr>
        <w:t xml:space="preserve"> ISSN-2734-3952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661F" w:rsidRPr="00D01072" w:rsidRDefault="0041661F" w:rsidP="009C7892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Arawande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Jacob </w:t>
      </w:r>
      <w:proofErr w:type="spellStart"/>
      <w:r>
        <w:rPr>
          <w:rFonts w:ascii="Times New Roman" w:hAnsi="Times New Roman" w:cs="Times New Roman"/>
          <w:sz w:val="24"/>
          <w:szCs w:val="24"/>
        </w:rPr>
        <w:t>Olalekan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Araoye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Kudirat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Titilope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6198">
        <w:rPr>
          <w:rFonts w:ascii="Times New Roman" w:hAnsi="Times New Roman" w:cs="Times New Roman"/>
          <w:b/>
          <w:sz w:val="24"/>
          <w:szCs w:val="24"/>
        </w:rPr>
        <w:t>Olatide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198">
        <w:rPr>
          <w:rFonts w:ascii="Times New Roman" w:hAnsi="Times New Roman" w:cs="Times New Roman"/>
          <w:b/>
          <w:sz w:val="24"/>
          <w:szCs w:val="24"/>
        </w:rPr>
        <w:t>Modupe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Gbenga-Fabusiwa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Funmilayo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Joy (2022). </w:t>
      </w:r>
      <w:r w:rsidRPr="00F26198">
        <w:rPr>
          <w:rFonts w:ascii="Times New Roman" w:hAnsi="Times New Roman" w:cs="Times New Roman"/>
          <w:sz w:val="24"/>
          <w:szCs w:val="24"/>
        </w:rPr>
        <w:t xml:space="preserve">Preliminary phytochemical screening and antioxidant activity of </w:t>
      </w:r>
      <w:proofErr w:type="spellStart"/>
      <w:r w:rsidRPr="00F26198">
        <w:rPr>
          <w:rFonts w:ascii="Times New Roman" w:hAnsi="Times New Roman" w:cs="Times New Roman"/>
          <w:sz w:val="24"/>
          <w:szCs w:val="24"/>
        </w:rPr>
        <w:t>chaya</w:t>
      </w:r>
      <w:proofErr w:type="spellEnd"/>
      <w:r w:rsidRPr="00F26198">
        <w:rPr>
          <w:rFonts w:ascii="Times New Roman" w:hAnsi="Times New Roman" w:cs="Times New Roman"/>
          <w:sz w:val="24"/>
          <w:szCs w:val="24"/>
        </w:rPr>
        <w:t xml:space="preserve"> leaf (</w:t>
      </w:r>
      <w:proofErr w:type="spellStart"/>
      <w:r w:rsidRPr="00F26198">
        <w:rPr>
          <w:rFonts w:ascii="Times New Roman" w:hAnsi="Times New Roman" w:cs="Times New Roman"/>
          <w:sz w:val="24"/>
          <w:szCs w:val="24"/>
        </w:rPr>
        <w:t>Cnidoscolusacontifolus</w:t>
      </w:r>
      <w:proofErr w:type="spellEnd"/>
      <w:r w:rsidRPr="00F26198">
        <w:rPr>
          <w:rFonts w:ascii="Times New Roman" w:hAnsi="Times New Roman" w:cs="Times New Roman"/>
          <w:sz w:val="24"/>
          <w:szCs w:val="24"/>
        </w:rPr>
        <w:t xml:space="preserve">) extracts on refined palm kernel </w:t>
      </w:r>
      <w:proofErr w:type="spellStart"/>
      <w:r w:rsidRPr="00F26198">
        <w:rPr>
          <w:rFonts w:ascii="Times New Roman" w:hAnsi="Times New Roman" w:cs="Times New Roman"/>
          <w:sz w:val="24"/>
          <w:szCs w:val="24"/>
        </w:rPr>
        <w:t>oil.</w:t>
      </w:r>
      <w:r w:rsidRPr="00C07318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Pr="00C07318">
        <w:rPr>
          <w:rFonts w:ascii="Times New Roman" w:hAnsi="Times New Roman" w:cs="Times New Roman"/>
          <w:sz w:val="24"/>
          <w:szCs w:val="24"/>
        </w:rPr>
        <w:t xml:space="preserve"> Food </w:t>
      </w:r>
      <w:proofErr w:type="spellStart"/>
      <w:r w:rsidRPr="00C07318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C07318">
        <w:rPr>
          <w:rFonts w:ascii="Times New Roman" w:hAnsi="Times New Roman" w:cs="Times New Roman"/>
          <w:sz w:val="24"/>
          <w:szCs w:val="24"/>
        </w:rPr>
        <w:t xml:space="preserve"> J 2022</w:t>
      </w:r>
      <w:proofErr w:type="gramStart"/>
      <w:r w:rsidRPr="00C07318">
        <w:rPr>
          <w:rFonts w:ascii="Times New Roman" w:hAnsi="Times New Roman" w:cs="Times New Roman"/>
          <w:sz w:val="24"/>
          <w:szCs w:val="24"/>
        </w:rPr>
        <w:t>;6</w:t>
      </w:r>
      <w:proofErr w:type="gramEnd"/>
      <w:r w:rsidRPr="00C07318">
        <w:rPr>
          <w:rFonts w:ascii="Times New Roman" w:hAnsi="Times New Roman" w:cs="Times New Roman"/>
          <w:sz w:val="24"/>
          <w:szCs w:val="24"/>
        </w:rPr>
        <w:t>(3):1-7.</w:t>
      </w:r>
    </w:p>
    <w:p w:rsidR="0041661F" w:rsidRPr="00A3592F" w:rsidRDefault="0041661F" w:rsidP="009C7892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1072">
        <w:rPr>
          <w:rFonts w:ascii="Times New Roman" w:hAnsi="Times New Roman" w:cs="Times New Roman"/>
          <w:sz w:val="24"/>
          <w:szCs w:val="24"/>
        </w:rPr>
        <w:t xml:space="preserve">Jacob </w:t>
      </w:r>
      <w:proofErr w:type="spellStart"/>
      <w:r w:rsidRPr="00D01072">
        <w:rPr>
          <w:rFonts w:ascii="Times New Roman" w:hAnsi="Times New Roman" w:cs="Times New Roman"/>
          <w:sz w:val="24"/>
          <w:szCs w:val="24"/>
        </w:rPr>
        <w:t>Olalekan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072">
        <w:rPr>
          <w:rFonts w:ascii="Times New Roman" w:hAnsi="Times New Roman" w:cs="Times New Roman"/>
          <w:sz w:val="24"/>
          <w:szCs w:val="24"/>
        </w:rPr>
        <w:t>Arawande</w:t>
      </w:r>
      <w:proofErr w:type="spellEnd"/>
      <w:r w:rsidRPr="00D01072">
        <w:rPr>
          <w:rFonts w:ascii="Times New Roman" w:hAnsi="Times New Roman" w:cs="Times New Roman"/>
          <w:sz w:val="24"/>
          <w:szCs w:val="24"/>
        </w:rPr>
        <w:t xml:space="preserve">, Gabriel O. </w:t>
      </w:r>
      <w:proofErr w:type="spellStart"/>
      <w:r w:rsidRPr="00D01072">
        <w:rPr>
          <w:rFonts w:ascii="Times New Roman" w:hAnsi="Times New Roman" w:cs="Times New Roman"/>
          <w:sz w:val="24"/>
          <w:szCs w:val="24"/>
        </w:rPr>
        <w:t>Orodepo</w:t>
      </w:r>
      <w:proofErr w:type="spellEnd"/>
      <w:r w:rsidRPr="00D0107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01072">
        <w:rPr>
          <w:rFonts w:ascii="Times New Roman" w:hAnsi="Times New Roman" w:cs="Times New Roman"/>
          <w:b/>
          <w:sz w:val="24"/>
          <w:szCs w:val="24"/>
        </w:rPr>
        <w:t>Modupe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1072">
        <w:rPr>
          <w:rFonts w:ascii="Times New Roman" w:hAnsi="Times New Roman" w:cs="Times New Roman"/>
          <w:b/>
          <w:sz w:val="24"/>
          <w:szCs w:val="24"/>
        </w:rPr>
        <w:t>Olatide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(2023).</w:t>
      </w:r>
      <w:r w:rsidRPr="00D01072">
        <w:rPr>
          <w:rFonts w:ascii="Times New Roman" w:hAnsi="Times New Roman" w:cs="Times New Roman"/>
          <w:sz w:val="24"/>
          <w:szCs w:val="24"/>
        </w:rPr>
        <w:t xml:space="preserve">  Comparative Study on Thermodynamic Properties of Clay and Carbon-Filled Natural Rubber Composites Chem. Sci. Eng. Res., 2023, 5(12), 1-6. DOI: 10.36686/Ariviyal.CSER.2023.05.12.071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661F" w:rsidRDefault="0041661F" w:rsidP="009C7892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4E31">
        <w:rPr>
          <w:rFonts w:ascii="Times New Roman" w:hAnsi="Times New Roman" w:cs="Times New Roman"/>
          <w:sz w:val="24"/>
          <w:szCs w:val="24"/>
        </w:rPr>
        <w:t>Esho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E31">
        <w:rPr>
          <w:rFonts w:ascii="Times New Roman" w:hAnsi="Times New Roman" w:cs="Times New Roman"/>
          <w:sz w:val="24"/>
          <w:szCs w:val="24"/>
        </w:rPr>
        <w:t>Babatunde</w:t>
      </w:r>
      <w:proofErr w:type="spellEnd"/>
      <w:r w:rsidRPr="00734E3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4E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E31">
        <w:rPr>
          <w:rFonts w:ascii="Times New Roman" w:hAnsi="Times New Roman" w:cs="Times New Roman"/>
          <w:sz w:val="24"/>
          <w:szCs w:val="24"/>
        </w:rPr>
        <w:t>Oyinloye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E31">
        <w:rPr>
          <w:rFonts w:ascii="Times New Roman" w:hAnsi="Times New Roman" w:cs="Times New Roman"/>
          <w:sz w:val="24"/>
          <w:szCs w:val="24"/>
        </w:rPr>
        <w:t>Adeniyi</w:t>
      </w:r>
      <w:proofErr w:type="spellEnd"/>
      <w:r w:rsidRPr="00734E31">
        <w:rPr>
          <w:rFonts w:ascii="Times New Roman" w:hAnsi="Times New Roman" w:cs="Times New Roman"/>
          <w:sz w:val="24"/>
          <w:szCs w:val="24"/>
        </w:rPr>
        <w:t xml:space="preserve"> J.,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Olatide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Modupe</w:t>
      </w:r>
      <w:proofErr w:type="spellEnd"/>
      <w:r w:rsidRPr="00734E3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34E31">
        <w:rPr>
          <w:rFonts w:ascii="Times New Roman" w:hAnsi="Times New Roman" w:cs="Times New Roman"/>
          <w:sz w:val="24"/>
          <w:szCs w:val="24"/>
        </w:rPr>
        <w:t>2023)</w:t>
      </w:r>
      <w:r>
        <w:rPr>
          <w:rFonts w:ascii="Times New Roman" w:hAnsi="Times New Roman" w:cs="Times New Roman"/>
          <w:sz w:val="24"/>
          <w:szCs w:val="24"/>
        </w:rPr>
        <w:t xml:space="preserve">. Physicochemical and heavy Metal Evaluation of Drinking Water from Various Sources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community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ObokunObokun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Government of Osun State, Nigeria. OSCOTECH Journal of Science. Technology and Management, 2023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>(1).</w:t>
      </w:r>
    </w:p>
    <w:p w:rsidR="0041661F" w:rsidRPr="002E0DBD" w:rsidRDefault="0041661F" w:rsidP="009C7892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2E76">
        <w:rPr>
          <w:rFonts w:ascii="Times New Roman" w:hAnsi="Times New Roman" w:cs="Times New Roman"/>
          <w:b/>
          <w:bCs/>
          <w:sz w:val="24"/>
          <w:szCs w:val="24"/>
        </w:rPr>
        <w:t>Olatide</w:t>
      </w:r>
      <w:proofErr w:type="spellEnd"/>
      <w:r w:rsidRPr="00C32E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2E76">
        <w:rPr>
          <w:rFonts w:ascii="Times New Roman" w:hAnsi="Times New Roman" w:cs="Times New Roman"/>
          <w:b/>
          <w:bCs/>
          <w:sz w:val="24"/>
          <w:szCs w:val="24"/>
        </w:rPr>
        <w:t>Modupe</w:t>
      </w:r>
      <w:proofErr w:type="spellEnd"/>
      <w:r w:rsidRPr="00C32E76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Oladele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Ebun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Lajide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Labunmi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DC7A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Oluwasina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Olugbenga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(2024). The effect of chemical modifications on the alpha amylase digestibility of some varieties yam flour in Nigeria. Nigerian Research Journal of chemical Sciences (1SSN: 2682-6054), 12 (1), </w:t>
      </w:r>
    </w:p>
    <w:p w:rsidR="0041661F" w:rsidRPr="005A01DC" w:rsidRDefault="0041661F" w:rsidP="009C7892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313B">
        <w:rPr>
          <w:rFonts w:ascii="Times New Roman" w:hAnsi="Times New Roman" w:cs="Times New Roman"/>
          <w:b/>
          <w:bCs/>
          <w:sz w:val="24"/>
          <w:szCs w:val="24"/>
        </w:rPr>
        <w:t>Olatide</w:t>
      </w:r>
      <w:proofErr w:type="spellEnd"/>
      <w:r w:rsidRPr="006D3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313B">
        <w:rPr>
          <w:rFonts w:ascii="Times New Roman" w:hAnsi="Times New Roman" w:cs="Times New Roman"/>
          <w:b/>
          <w:bCs/>
          <w:sz w:val="24"/>
          <w:szCs w:val="24"/>
        </w:rPr>
        <w:t>Modupe</w:t>
      </w:r>
      <w:proofErr w:type="spellEnd"/>
      <w:r w:rsidRPr="006D313B">
        <w:rPr>
          <w:rFonts w:ascii="Times New Roman" w:hAnsi="Times New Roman" w:cs="Times New Roman"/>
          <w:bCs/>
          <w:sz w:val="24"/>
          <w:szCs w:val="24"/>
        </w:rPr>
        <w:t>,</w:t>
      </w:r>
      <w:r w:rsidRPr="00DC7A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13B">
        <w:rPr>
          <w:rFonts w:ascii="Times New Roman" w:hAnsi="Times New Roman" w:cs="Times New Roman"/>
          <w:bCs/>
          <w:sz w:val="24"/>
          <w:szCs w:val="24"/>
        </w:rPr>
        <w:t>Oladele</w:t>
      </w:r>
      <w:proofErr w:type="spellEnd"/>
      <w:r w:rsidRPr="006D31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13B">
        <w:rPr>
          <w:rFonts w:ascii="Times New Roman" w:hAnsi="Times New Roman" w:cs="Times New Roman"/>
          <w:bCs/>
          <w:sz w:val="24"/>
          <w:szCs w:val="24"/>
        </w:rPr>
        <w:t>Ebun</w:t>
      </w:r>
      <w:proofErr w:type="spellEnd"/>
      <w:r w:rsidRPr="006D313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13B">
        <w:rPr>
          <w:rFonts w:ascii="Times New Roman" w:hAnsi="Times New Roman" w:cs="Times New Roman"/>
          <w:bCs/>
          <w:sz w:val="24"/>
          <w:szCs w:val="24"/>
        </w:rPr>
        <w:t>Lajide</w:t>
      </w:r>
      <w:proofErr w:type="spellEnd"/>
      <w:r w:rsidRPr="006D31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13B">
        <w:rPr>
          <w:rFonts w:ascii="Times New Roman" w:hAnsi="Times New Roman" w:cs="Times New Roman"/>
          <w:bCs/>
          <w:sz w:val="24"/>
          <w:szCs w:val="24"/>
        </w:rPr>
        <w:t>Labunmi</w:t>
      </w:r>
      <w:proofErr w:type="spellEnd"/>
      <w:r w:rsidRPr="006D313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13B">
        <w:rPr>
          <w:rFonts w:ascii="Times New Roman" w:hAnsi="Times New Roman" w:cs="Times New Roman"/>
          <w:bCs/>
          <w:sz w:val="24"/>
          <w:szCs w:val="24"/>
        </w:rPr>
        <w:t>Oluwasina</w:t>
      </w:r>
      <w:proofErr w:type="spellEnd"/>
      <w:r w:rsidRPr="006D31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313B">
        <w:rPr>
          <w:rFonts w:ascii="Times New Roman" w:hAnsi="Times New Roman" w:cs="Times New Roman"/>
          <w:bCs/>
          <w:sz w:val="24"/>
          <w:szCs w:val="24"/>
        </w:rPr>
        <w:t>Olugbenga</w:t>
      </w:r>
      <w:proofErr w:type="spellEnd"/>
      <w:r w:rsidRPr="006D313B">
        <w:rPr>
          <w:rFonts w:ascii="Times New Roman" w:hAnsi="Times New Roman" w:cs="Times New Roman"/>
          <w:bCs/>
          <w:sz w:val="24"/>
          <w:szCs w:val="24"/>
        </w:rPr>
        <w:t xml:space="preserve"> (2024). The effect of citric acid concentration, reaction temperature and time on the esterification of some varieties of yam flour in Nigeria</w:t>
      </w:r>
      <w:r>
        <w:rPr>
          <w:rFonts w:ascii="Times New Roman" w:hAnsi="Times New Roman" w:cs="Times New Roman"/>
          <w:bCs/>
          <w:sz w:val="24"/>
          <w:szCs w:val="24"/>
        </w:rPr>
        <w:t xml:space="preserve">. Discover Chemistry </w:t>
      </w:r>
      <w:r w:rsidRPr="006D313B">
        <w:rPr>
          <w:rFonts w:ascii="Times New Roman" w:hAnsi="Times New Roman" w:cs="Times New Roman"/>
          <w:bCs/>
          <w:sz w:val="24"/>
          <w:szCs w:val="24"/>
        </w:rPr>
        <w:t>Springer Nature. DOI</w:t>
      </w:r>
      <w:r w:rsidRPr="00FF5489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1" w:history="1">
        <w:r w:rsidRPr="00FF5489">
          <w:rPr>
            <w:rStyle w:val="Hyperlink"/>
            <w:rFonts w:ascii="Times New Roman" w:hAnsi="Times New Roman" w:cs="Times New Roman"/>
            <w:sz w:val="24"/>
            <w:szCs w:val="24"/>
            <w:lang w:bidi="ar-SA"/>
          </w:rPr>
          <w:t>https://doi.org/10.1007/s44371-024-00074-y</w:t>
        </w:r>
      </w:hyperlink>
      <w:r w:rsidRPr="00FF5489">
        <w:rPr>
          <w:rFonts w:ascii="Times New Roman" w:hAnsi="Times New Roman" w:cs="Times New Roman"/>
          <w:sz w:val="24"/>
          <w:szCs w:val="24"/>
          <w:lang w:bidi="ar-SA"/>
        </w:rPr>
        <w:t xml:space="preserve">  (2024) 1:69</w:t>
      </w:r>
    </w:p>
    <w:p w:rsidR="00E665A4" w:rsidRPr="009C7892" w:rsidRDefault="001628AC" w:rsidP="009C7892">
      <w:pPr>
        <w:pStyle w:val="Default"/>
        <w:numPr>
          <w:ilvl w:val="0"/>
          <w:numId w:val="20"/>
        </w:numPr>
        <w:rPr>
          <w:rFonts w:ascii="Charis SIL" w:hAnsi="Charis SIL" w:cs="Charis SIL"/>
        </w:rPr>
      </w:pPr>
      <w:proofErr w:type="spellStart"/>
      <w:r w:rsidRPr="00DE56AE">
        <w:rPr>
          <w:b/>
          <w:bCs/>
        </w:rPr>
        <w:t>Modupe</w:t>
      </w:r>
      <w:proofErr w:type="spellEnd"/>
      <w:r w:rsidRPr="00DE56AE">
        <w:rPr>
          <w:b/>
          <w:bCs/>
        </w:rPr>
        <w:t xml:space="preserve"> </w:t>
      </w:r>
      <w:proofErr w:type="spellStart"/>
      <w:r w:rsidR="005A01DC" w:rsidRPr="00DE56AE">
        <w:rPr>
          <w:b/>
          <w:bCs/>
        </w:rPr>
        <w:t>Olatide</w:t>
      </w:r>
      <w:proofErr w:type="spellEnd"/>
      <w:r>
        <w:rPr>
          <w:bCs/>
        </w:rPr>
        <w:t xml:space="preserve">, </w:t>
      </w:r>
      <w:proofErr w:type="spellStart"/>
      <w:r w:rsidRPr="00DE56AE">
        <w:rPr>
          <w:bCs/>
        </w:rPr>
        <w:t>Ayodele</w:t>
      </w:r>
      <w:proofErr w:type="spellEnd"/>
      <w:r w:rsidR="005A01DC" w:rsidRPr="00DE56AE">
        <w:rPr>
          <w:bCs/>
        </w:rPr>
        <w:t xml:space="preserve"> </w:t>
      </w:r>
      <w:proofErr w:type="spellStart"/>
      <w:r w:rsidR="005A01DC" w:rsidRPr="00DE56AE">
        <w:rPr>
          <w:bCs/>
        </w:rPr>
        <w:t>Akinteri</w:t>
      </w:r>
      <w:r w:rsidR="00DE56AE" w:rsidRPr="00DE56AE">
        <w:rPr>
          <w:bCs/>
        </w:rPr>
        <w:t>nwa</w:t>
      </w:r>
      <w:proofErr w:type="spellEnd"/>
      <w:r w:rsidR="00DE56AE" w:rsidRPr="00DE56AE">
        <w:rPr>
          <w:bCs/>
        </w:rPr>
        <w:t xml:space="preserve">; </w:t>
      </w:r>
      <w:proofErr w:type="spellStart"/>
      <w:r w:rsidRPr="00DE56AE">
        <w:rPr>
          <w:bCs/>
        </w:rPr>
        <w:t>Ebun</w:t>
      </w:r>
      <w:proofErr w:type="spellEnd"/>
      <w:r w:rsidRPr="00DE56AE">
        <w:rPr>
          <w:bCs/>
        </w:rPr>
        <w:t xml:space="preserve"> </w:t>
      </w:r>
      <w:proofErr w:type="spellStart"/>
      <w:r w:rsidR="00DE56AE" w:rsidRPr="00DE56AE">
        <w:rPr>
          <w:bCs/>
        </w:rPr>
        <w:t>Oladele</w:t>
      </w:r>
      <w:proofErr w:type="spellEnd"/>
      <w:r w:rsidR="00DE56AE" w:rsidRPr="00DE56AE">
        <w:rPr>
          <w:bCs/>
        </w:rPr>
        <w:t>, (2026</w:t>
      </w:r>
      <w:r w:rsidR="005A01DC" w:rsidRPr="00DE56AE">
        <w:rPr>
          <w:bCs/>
        </w:rPr>
        <w:t xml:space="preserve">). </w:t>
      </w:r>
      <w:r w:rsidR="00E665A4" w:rsidRPr="009C7892">
        <w:t>Citrated white yam (</w:t>
      </w:r>
      <w:proofErr w:type="spellStart"/>
      <w:r w:rsidR="00E665A4" w:rsidRPr="009C7892">
        <w:rPr>
          <w:i/>
          <w:iCs/>
        </w:rPr>
        <w:t>Dioscorea</w:t>
      </w:r>
      <w:proofErr w:type="spellEnd"/>
      <w:r w:rsidR="00E665A4" w:rsidRPr="009C7892">
        <w:rPr>
          <w:i/>
          <w:iCs/>
        </w:rPr>
        <w:t xml:space="preserve"> </w:t>
      </w:r>
      <w:proofErr w:type="spellStart"/>
      <w:r w:rsidR="00E665A4" w:rsidRPr="009C7892">
        <w:rPr>
          <w:i/>
          <w:iCs/>
        </w:rPr>
        <w:t>rotundata</w:t>
      </w:r>
      <w:proofErr w:type="spellEnd"/>
      <w:r w:rsidR="00E665A4" w:rsidRPr="009C7892">
        <w:t>) flour as digestion-resistant products: FTIR, XRD, thermal and other physicochemical characterizations. Next Research</w:t>
      </w:r>
      <w:r w:rsidR="00084DBC" w:rsidRPr="009C7892">
        <w:t xml:space="preserve"> Elsevier Ltd. DOI</w:t>
      </w:r>
      <w:r>
        <w:t xml:space="preserve">: </w:t>
      </w:r>
      <w:r w:rsidR="00084DBC" w:rsidRPr="009C7892">
        <w:rPr>
          <w:rStyle w:val="Heading1Char"/>
          <w:rFonts w:ascii="Times New Roman" w:hAnsi="Times New Roman" w:cs="Times New Roman"/>
          <w:sz w:val="24"/>
          <w:szCs w:val="24"/>
        </w:rPr>
        <w:t>https://doi.org/10.1016/j.nexres.2026.101390</w:t>
      </w:r>
      <w:r w:rsidR="00E665A4" w:rsidRPr="009C7892">
        <w:t xml:space="preserve"> </w:t>
      </w:r>
      <w:r w:rsidR="00E665A4" w:rsidRPr="009C7892">
        <w:rPr>
          <w:rFonts w:ascii="Charis SIL" w:hAnsi="Charis SIL" w:cs="Charis SIL"/>
          <w:sz w:val="27"/>
          <w:szCs w:val="27"/>
        </w:rPr>
        <w:t xml:space="preserve"> </w:t>
      </w:r>
    </w:p>
    <w:p w:rsidR="00F07573" w:rsidRPr="00E665A4" w:rsidRDefault="005701A2" w:rsidP="00E665A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665A4">
        <w:rPr>
          <w:rFonts w:ascii="Times New Roman" w:hAnsi="Times New Roman"/>
          <w:sz w:val="24"/>
          <w:szCs w:val="24"/>
        </w:rPr>
        <w:t>Conference Proceedings</w:t>
      </w:r>
      <w:r w:rsidR="00F07573" w:rsidRPr="00E665A4">
        <w:rPr>
          <w:rFonts w:ascii="Times New Roman" w:hAnsi="Times New Roman" w:cs="Times New Roman"/>
          <w:sz w:val="24"/>
          <w:szCs w:val="24"/>
        </w:rPr>
        <w:t>:</w:t>
      </w:r>
    </w:p>
    <w:p w:rsidR="00F07573" w:rsidRPr="001A14D8" w:rsidRDefault="00F07573" w:rsidP="001C4473">
      <w:pPr>
        <w:pStyle w:val="NoSpacing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5999">
        <w:rPr>
          <w:rFonts w:ascii="Times New Roman" w:hAnsi="Times New Roman" w:cs="Times New Roman"/>
          <w:b/>
          <w:sz w:val="24"/>
          <w:szCs w:val="24"/>
        </w:rPr>
        <w:t>Olatide</w:t>
      </w:r>
      <w:proofErr w:type="spellEnd"/>
      <w:r w:rsidR="00F73D36">
        <w:rPr>
          <w:rFonts w:ascii="Times New Roman" w:hAnsi="Times New Roman" w:cs="Times New Roman"/>
          <w:b/>
          <w:sz w:val="24"/>
          <w:szCs w:val="24"/>
        </w:rPr>
        <w:t>,</w:t>
      </w:r>
      <w:r w:rsidR="00DC7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D36">
        <w:rPr>
          <w:rFonts w:ascii="Times New Roman" w:hAnsi="Times New Roman" w:cs="Times New Roman"/>
          <w:b/>
          <w:sz w:val="24"/>
          <w:szCs w:val="24"/>
        </w:rPr>
        <w:t>M.</w:t>
      </w:r>
      <w:r w:rsidRPr="001C59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Lawal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K.A. </w:t>
      </w:r>
      <w:r w:rsidR="004E7462">
        <w:rPr>
          <w:rFonts w:ascii="Times New Roman" w:hAnsi="Times New Roman" w:cs="Times New Roman"/>
          <w:sz w:val="24"/>
          <w:szCs w:val="24"/>
        </w:rPr>
        <w:t>&amp;</w:t>
      </w:r>
      <w:r w:rsidR="00570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462">
        <w:rPr>
          <w:rFonts w:ascii="Times New Roman" w:hAnsi="Times New Roman" w:cs="Times New Roman"/>
          <w:sz w:val="24"/>
          <w:szCs w:val="24"/>
        </w:rPr>
        <w:t>Olasupo</w:t>
      </w:r>
      <w:proofErr w:type="spellEnd"/>
      <w:r w:rsidR="004E7462">
        <w:rPr>
          <w:rFonts w:ascii="Times New Roman" w:hAnsi="Times New Roman" w:cs="Times New Roman"/>
          <w:sz w:val="24"/>
          <w:szCs w:val="24"/>
        </w:rPr>
        <w:t xml:space="preserve"> A.D (2018). Developing</w:t>
      </w:r>
      <w:r w:rsidRPr="001C5999">
        <w:rPr>
          <w:rFonts w:ascii="Times New Roman" w:hAnsi="Times New Roman" w:cs="Times New Roman"/>
          <w:sz w:val="24"/>
          <w:szCs w:val="24"/>
        </w:rPr>
        <w:t xml:space="preserve"> methods for the    Detection of Adulteration in crude palm oil (CPO) – Faculty Seminar Series 2018.</w:t>
      </w:r>
      <w:r w:rsidR="001A1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999">
        <w:rPr>
          <w:rFonts w:ascii="Times New Roman" w:hAnsi="Times New Roman" w:cs="Times New Roman"/>
          <w:sz w:val="24"/>
          <w:szCs w:val="24"/>
        </w:rPr>
        <w:t xml:space="preserve">Faculty of Applied Sciences, Osun State College of Technology,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Oke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>.</w:t>
      </w:r>
    </w:p>
    <w:p w:rsidR="001C487F" w:rsidRDefault="001C487F" w:rsidP="001C4473">
      <w:pPr>
        <w:pStyle w:val="NoSpacing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14D8">
        <w:rPr>
          <w:rFonts w:ascii="Times New Roman" w:hAnsi="Times New Roman" w:cs="Times New Roman"/>
          <w:b/>
          <w:sz w:val="24"/>
          <w:szCs w:val="24"/>
        </w:rPr>
        <w:t>Olatide</w:t>
      </w:r>
      <w:proofErr w:type="spellEnd"/>
      <w:r w:rsidRPr="001A14D8">
        <w:rPr>
          <w:rFonts w:ascii="Times New Roman" w:hAnsi="Times New Roman" w:cs="Times New Roman"/>
          <w:b/>
          <w:sz w:val="24"/>
          <w:szCs w:val="24"/>
        </w:rPr>
        <w:t>,  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Adewale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A.A.,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Adewale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G. (2019). </w:t>
      </w:r>
      <w:r w:rsidR="009312D8" w:rsidRPr="001C5999">
        <w:rPr>
          <w:rFonts w:ascii="Times New Roman" w:hAnsi="Times New Roman" w:cs="Times New Roman"/>
          <w:sz w:val="24"/>
          <w:szCs w:val="24"/>
        </w:rPr>
        <w:t>Thin layer chromatographic</w:t>
      </w:r>
      <w:r w:rsidR="009312D8">
        <w:rPr>
          <w:rFonts w:ascii="Times New Roman" w:hAnsi="Times New Roman" w:cs="Times New Roman"/>
          <w:sz w:val="24"/>
          <w:szCs w:val="24"/>
        </w:rPr>
        <w:t xml:space="preserve"> </w:t>
      </w:r>
      <w:r w:rsidR="009312D8" w:rsidRPr="001C5999">
        <w:rPr>
          <w:rFonts w:ascii="Times New Roman" w:hAnsi="Times New Roman" w:cs="Times New Roman"/>
          <w:sz w:val="24"/>
          <w:szCs w:val="24"/>
        </w:rPr>
        <w:t xml:space="preserve">identification of Sudan dyes in crude palm oil </w:t>
      </w:r>
      <w:r w:rsidR="001A14D8">
        <w:rPr>
          <w:rFonts w:ascii="Times New Roman" w:hAnsi="Times New Roman" w:cs="Times New Roman"/>
          <w:sz w:val="24"/>
          <w:szCs w:val="24"/>
        </w:rPr>
        <w:t xml:space="preserve">(CPO) from selected producers, </w:t>
      </w:r>
      <w:r w:rsidR="009312D8" w:rsidRPr="001C5999">
        <w:rPr>
          <w:rFonts w:ascii="Times New Roman" w:hAnsi="Times New Roman" w:cs="Times New Roman"/>
          <w:sz w:val="24"/>
          <w:szCs w:val="24"/>
        </w:rPr>
        <w:t xml:space="preserve">wholesalers and retailers in some southwestern State of </w:t>
      </w:r>
      <w:proofErr w:type="gramStart"/>
      <w:r w:rsidR="009312D8" w:rsidRPr="001C5999">
        <w:rPr>
          <w:rFonts w:ascii="Times New Roman" w:hAnsi="Times New Roman" w:cs="Times New Roman"/>
          <w:sz w:val="24"/>
          <w:szCs w:val="24"/>
        </w:rPr>
        <w:t>Nigeria.</w:t>
      </w:r>
      <w:r w:rsidR="009312D8">
        <w:rPr>
          <w:rFonts w:ascii="Times New Roman" w:hAnsi="Times New Roman" w:cs="Times New Roman"/>
          <w:sz w:val="24"/>
          <w:szCs w:val="24"/>
        </w:rPr>
        <w:t>1</w:t>
      </w:r>
      <w:r w:rsidR="009312D8" w:rsidRPr="009312D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312D8">
        <w:rPr>
          <w:rFonts w:ascii="Times New Roman" w:hAnsi="Times New Roman" w:cs="Times New Roman"/>
          <w:sz w:val="24"/>
          <w:szCs w:val="24"/>
        </w:rPr>
        <w:t xml:space="preserve">  National</w:t>
      </w:r>
      <w:proofErr w:type="gramEnd"/>
      <w:r w:rsidR="009312D8">
        <w:rPr>
          <w:rFonts w:ascii="Times New Roman" w:hAnsi="Times New Roman" w:cs="Times New Roman"/>
          <w:sz w:val="24"/>
          <w:szCs w:val="24"/>
        </w:rPr>
        <w:t xml:space="preserve"> Annual Conference (</w:t>
      </w:r>
      <w:proofErr w:type="spellStart"/>
      <w:r w:rsidR="009312D8">
        <w:rPr>
          <w:rFonts w:ascii="Times New Roman" w:hAnsi="Times New Roman" w:cs="Times New Roman"/>
          <w:sz w:val="24"/>
          <w:szCs w:val="24"/>
        </w:rPr>
        <w:t>FPASc</w:t>
      </w:r>
      <w:proofErr w:type="spellEnd"/>
      <w:r w:rsidR="009312D8">
        <w:rPr>
          <w:rFonts w:ascii="Times New Roman" w:hAnsi="Times New Roman" w:cs="Times New Roman"/>
          <w:sz w:val="24"/>
          <w:szCs w:val="24"/>
        </w:rPr>
        <w:t xml:space="preserve"> 2019), Faculty of Pure and Applied Sciences. Osun State </w:t>
      </w:r>
      <w:r w:rsidR="009312D8">
        <w:rPr>
          <w:rFonts w:ascii="Times New Roman" w:hAnsi="Times New Roman" w:cs="Times New Roman"/>
          <w:sz w:val="24"/>
          <w:szCs w:val="24"/>
        </w:rPr>
        <w:lastRenderedPageBreak/>
        <w:t xml:space="preserve">College of Technology </w:t>
      </w:r>
      <w:proofErr w:type="spellStart"/>
      <w:r w:rsidR="009312D8">
        <w:rPr>
          <w:rFonts w:ascii="Times New Roman" w:hAnsi="Times New Roman" w:cs="Times New Roman"/>
          <w:sz w:val="24"/>
          <w:szCs w:val="24"/>
        </w:rPr>
        <w:t>Esa-Oke</w:t>
      </w:r>
      <w:proofErr w:type="spellEnd"/>
      <w:r w:rsidR="009312D8">
        <w:rPr>
          <w:rFonts w:ascii="Times New Roman" w:hAnsi="Times New Roman" w:cs="Times New Roman"/>
          <w:sz w:val="24"/>
          <w:szCs w:val="24"/>
        </w:rPr>
        <w:t xml:space="preserve">, held </w:t>
      </w:r>
      <w:proofErr w:type="spellStart"/>
      <w:r w:rsidR="009312D8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="009312D8">
        <w:rPr>
          <w:rFonts w:ascii="Times New Roman" w:hAnsi="Times New Roman" w:cs="Times New Roman"/>
          <w:sz w:val="24"/>
          <w:szCs w:val="24"/>
        </w:rPr>
        <w:t xml:space="preserve"> on 24</w:t>
      </w:r>
      <w:r w:rsidR="009312D8" w:rsidRPr="009312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312D8">
        <w:rPr>
          <w:rFonts w:ascii="Times New Roman" w:hAnsi="Times New Roman" w:cs="Times New Roman"/>
          <w:sz w:val="24"/>
          <w:szCs w:val="24"/>
        </w:rPr>
        <w:t xml:space="preserve"> -27</w:t>
      </w:r>
      <w:r w:rsidR="009312D8" w:rsidRPr="009312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312D8">
        <w:rPr>
          <w:rFonts w:ascii="Times New Roman" w:hAnsi="Times New Roman" w:cs="Times New Roman"/>
          <w:sz w:val="24"/>
          <w:szCs w:val="24"/>
        </w:rPr>
        <w:t xml:space="preserve"> June, 2019, FPAS/LS/012, pp 31</w:t>
      </w:r>
    </w:p>
    <w:p w:rsidR="005701A2" w:rsidRDefault="00DC7AD0" w:rsidP="00F73D36">
      <w:pPr>
        <w:pStyle w:val="Default"/>
        <w:numPr>
          <w:ilvl w:val="0"/>
          <w:numId w:val="14"/>
        </w:numPr>
        <w:jc w:val="both"/>
      </w:pPr>
      <w:proofErr w:type="spellStart"/>
      <w:proofErr w:type="gramStart"/>
      <w:r w:rsidRPr="001C487F">
        <w:rPr>
          <w:b/>
        </w:rPr>
        <w:t>Olatide</w:t>
      </w:r>
      <w:proofErr w:type="spellEnd"/>
      <w:r w:rsidR="00F73D36">
        <w:rPr>
          <w:b/>
        </w:rPr>
        <w:t xml:space="preserve"> </w:t>
      </w:r>
      <w:r w:rsidRPr="001C487F">
        <w:rPr>
          <w:b/>
        </w:rPr>
        <w:t xml:space="preserve"> </w:t>
      </w:r>
      <w:proofErr w:type="spellStart"/>
      <w:r w:rsidR="005701A2" w:rsidRPr="001C487F">
        <w:rPr>
          <w:b/>
        </w:rPr>
        <w:t>Modupe</w:t>
      </w:r>
      <w:proofErr w:type="spellEnd"/>
      <w:proofErr w:type="gramEnd"/>
      <w:r w:rsidR="005701A2" w:rsidRPr="00B96813">
        <w:t>,</w:t>
      </w:r>
      <w:r w:rsidRPr="00DC7AD0">
        <w:t xml:space="preserve"> </w:t>
      </w:r>
      <w:proofErr w:type="spellStart"/>
      <w:r w:rsidRPr="00B96813">
        <w:t>Oladele</w:t>
      </w:r>
      <w:proofErr w:type="spellEnd"/>
      <w:r w:rsidR="005701A2" w:rsidRPr="00B96813">
        <w:t xml:space="preserve"> </w:t>
      </w:r>
      <w:proofErr w:type="spellStart"/>
      <w:r w:rsidR="005701A2" w:rsidRPr="00B96813">
        <w:t>Ebun</w:t>
      </w:r>
      <w:proofErr w:type="spellEnd"/>
      <w:r w:rsidR="005701A2" w:rsidRPr="00B96813">
        <w:t xml:space="preserve"> &amp;</w:t>
      </w:r>
      <w:r w:rsidRPr="00DC7AD0">
        <w:t xml:space="preserve"> </w:t>
      </w:r>
      <w:proofErr w:type="spellStart"/>
      <w:r w:rsidRPr="00B96813">
        <w:t>Oluwasina</w:t>
      </w:r>
      <w:proofErr w:type="spellEnd"/>
      <w:r w:rsidR="005701A2" w:rsidRPr="00B96813">
        <w:t xml:space="preserve"> </w:t>
      </w:r>
      <w:proofErr w:type="spellStart"/>
      <w:r w:rsidR="005701A2" w:rsidRPr="00B96813">
        <w:t>Olugbenga</w:t>
      </w:r>
      <w:proofErr w:type="spellEnd"/>
      <w:r>
        <w:t xml:space="preserve"> (2023).</w:t>
      </w:r>
      <w:r w:rsidR="005701A2" w:rsidRPr="00B96813">
        <w:t xml:space="preserve"> Impact of citric acid esterification on alpha amylase digestibility of yam</w:t>
      </w:r>
      <w:r w:rsidR="005701A2">
        <w:t>. Pharma-Food Congress 2023</w:t>
      </w:r>
      <w:r>
        <w:t xml:space="preserve"> at University of Medical Sciences, Ondo held on 13</w:t>
      </w:r>
      <w:r>
        <w:rPr>
          <w:vertAlign w:val="superscript"/>
        </w:rPr>
        <w:t xml:space="preserve">th </w:t>
      </w:r>
      <w:r>
        <w:t xml:space="preserve"> - 16</w:t>
      </w:r>
      <w:r w:rsidRPr="00DC7AD0">
        <w:rPr>
          <w:vertAlign w:val="superscript"/>
        </w:rPr>
        <w:t>th</w:t>
      </w:r>
      <w:r>
        <w:t xml:space="preserve"> November, 2023.</w:t>
      </w:r>
      <w:r w:rsidR="00F46940">
        <w:t>PFC2023-093</w:t>
      </w:r>
      <w:r>
        <w:t xml:space="preserve"> </w:t>
      </w:r>
      <w:r w:rsidR="00F46940">
        <w:t xml:space="preserve"> </w:t>
      </w:r>
      <w:r>
        <w:t xml:space="preserve"> Pp 46</w:t>
      </w:r>
    </w:p>
    <w:p w:rsidR="00551EAA" w:rsidRPr="00551EAA" w:rsidRDefault="00551EAA" w:rsidP="00551EA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EAA">
        <w:rPr>
          <w:rFonts w:ascii="Times New Roman" w:hAnsi="Times New Roman" w:cs="Times New Roman"/>
          <w:sz w:val="24"/>
          <w:szCs w:val="24"/>
        </w:rPr>
        <w:t xml:space="preserve">4. Books and Monographs </w:t>
      </w:r>
    </w:p>
    <w:p w:rsidR="00551EAA" w:rsidRPr="001C5999" w:rsidRDefault="00551EAA" w:rsidP="00551E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 w:hanging="90"/>
        <w:rPr>
          <w:rFonts w:ascii="Times New Roman" w:hAnsi="Times New Roman" w:cs="Times New Roman"/>
          <w:b/>
          <w:sz w:val="22"/>
          <w:szCs w:val="24"/>
        </w:rPr>
      </w:pPr>
      <w:r w:rsidRPr="00156478">
        <w:rPr>
          <w:rFonts w:ascii="Times New Roman" w:hAnsi="Times New Roman" w:cs="Times New Roman"/>
          <w:sz w:val="26"/>
          <w:szCs w:val="28"/>
        </w:rPr>
        <w:t>.</w:t>
      </w:r>
      <w:proofErr w:type="spellStart"/>
      <w:r w:rsidRPr="001C5999">
        <w:rPr>
          <w:rFonts w:ascii="Times New Roman" w:hAnsi="Times New Roman" w:cs="Times New Roman"/>
          <w:sz w:val="24"/>
          <w:szCs w:val="28"/>
        </w:rPr>
        <w:t>Esho</w:t>
      </w:r>
      <w:proofErr w:type="spellEnd"/>
      <w:r w:rsidRPr="001C5999">
        <w:rPr>
          <w:rFonts w:ascii="Times New Roman" w:hAnsi="Times New Roman" w:cs="Times New Roman"/>
          <w:sz w:val="24"/>
          <w:szCs w:val="28"/>
        </w:rPr>
        <w:t xml:space="preserve"> B.A., </w:t>
      </w:r>
      <w:proofErr w:type="spellStart"/>
      <w:r w:rsidRPr="001C5999">
        <w:rPr>
          <w:rFonts w:ascii="Times New Roman" w:hAnsi="Times New Roman" w:cs="Times New Roman"/>
          <w:sz w:val="24"/>
          <w:szCs w:val="28"/>
        </w:rPr>
        <w:t>Fasuyi</w:t>
      </w:r>
      <w:proofErr w:type="spellEnd"/>
      <w:r w:rsidRPr="001C5999">
        <w:rPr>
          <w:rFonts w:ascii="Times New Roman" w:hAnsi="Times New Roman" w:cs="Times New Roman"/>
          <w:sz w:val="24"/>
          <w:szCs w:val="28"/>
        </w:rPr>
        <w:t xml:space="preserve"> F., </w:t>
      </w:r>
      <w:proofErr w:type="spellStart"/>
      <w:r w:rsidRPr="001C5999">
        <w:rPr>
          <w:rFonts w:ascii="Times New Roman" w:hAnsi="Times New Roman" w:cs="Times New Roman"/>
          <w:b/>
          <w:bCs/>
          <w:sz w:val="24"/>
          <w:szCs w:val="28"/>
        </w:rPr>
        <w:t>Olatide</w:t>
      </w:r>
      <w:proofErr w:type="spellEnd"/>
      <w:r w:rsidRPr="001C5999">
        <w:rPr>
          <w:rFonts w:ascii="Times New Roman" w:hAnsi="Times New Roman" w:cs="Times New Roman"/>
          <w:b/>
          <w:bCs/>
          <w:sz w:val="24"/>
          <w:szCs w:val="28"/>
        </w:rPr>
        <w:t xml:space="preserve"> M.</w:t>
      </w:r>
      <w:r w:rsidRPr="001C5999">
        <w:rPr>
          <w:rFonts w:ascii="Times New Roman" w:hAnsi="Times New Roman" w:cs="Times New Roman"/>
          <w:sz w:val="24"/>
          <w:szCs w:val="28"/>
        </w:rPr>
        <w:t xml:space="preserve"> (2019).  Inorganic Chemistry I. Revised    edition. </w:t>
      </w:r>
      <w:proofErr w:type="spellStart"/>
      <w:r w:rsidRPr="001C5999">
        <w:rPr>
          <w:rFonts w:ascii="Times New Roman" w:hAnsi="Times New Roman" w:cs="Times New Roman"/>
          <w:sz w:val="24"/>
          <w:szCs w:val="28"/>
        </w:rPr>
        <w:t>Oloke</w:t>
      </w:r>
      <w:proofErr w:type="spellEnd"/>
      <w:r w:rsidRPr="001C5999">
        <w:rPr>
          <w:rFonts w:ascii="Times New Roman" w:hAnsi="Times New Roman" w:cs="Times New Roman"/>
          <w:sz w:val="24"/>
          <w:szCs w:val="28"/>
        </w:rPr>
        <w:t xml:space="preserve"> Prints, </w:t>
      </w:r>
      <w:proofErr w:type="spellStart"/>
      <w:r w:rsidRPr="001C5999">
        <w:rPr>
          <w:rFonts w:ascii="Times New Roman" w:hAnsi="Times New Roman" w:cs="Times New Roman"/>
          <w:sz w:val="24"/>
          <w:szCs w:val="28"/>
        </w:rPr>
        <w:t>Osogbo</w:t>
      </w:r>
      <w:proofErr w:type="spellEnd"/>
    </w:p>
    <w:p w:rsidR="00551EAA" w:rsidRPr="001C5999" w:rsidRDefault="00551EAA" w:rsidP="00551E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 w:hanging="90"/>
        <w:rPr>
          <w:rFonts w:ascii="Times New Roman" w:hAnsi="Times New Roman" w:cs="Times New Roman"/>
          <w:b/>
          <w:sz w:val="22"/>
          <w:szCs w:val="24"/>
        </w:rPr>
      </w:pPr>
      <w:proofErr w:type="spellStart"/>
      <w:r w:rsidRPr="001C5999">
        <w:rPr>
          <w:rFonts w:ascii="Times New Roman" w:hAnsi="Times New Roman" w:cs="Times New Roman" w:hint="eastAsia"/>
          <w:sz w:val="24"/>
          <w:szCs w:val="28"/>
        </w:rPr>
        <w:t>Esho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C5999">
        <w:rPr>
          <w:rFonts w:ascii="Times New Roman" w:hAnsi="Times New Roman" w:cs="Times New Roman" w:hint="eastAsia"/>
          <w:sz w:val="24"/>
          <w:szCs w:val="28"/>
        </w:rPr>
        <w:t>B.A.,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5999">
        <w:rPr>
          <w:rFonts w:ascii="Times New Roman" w:hAnsi="Times New Roman" w:cs="Times New Roman" w:hint="eastAsia"/>
          <w:sz w:val="24"/>
          <w:szCs w:val="28"/>
        </w:rPr>
        <w:t>Oyinloye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1C5999">
        <w:rPr>
          <w:rFonts w:ascii="Times New Roman" w:hAnsi="Times New Roman" w:cs="Times New Roman" w:hint="eastAsia"/>
          <w:sz w:val="24"/>
          <w:szCs w:val="28"/>
        </w:rPr>
        <w:t>J.A.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C5999">
        <w:rPr>
          <w:rFonts w:ascii="Times New Roman" w:hAnsi="Times New Roman" w:cs="Times New Roman" w:hint="eastAsia"/>
          <w:sz w:val="24"/>
          <w:szCs w:val="28"/>
        </w:rPr>
        <w:t>,</w:t>
      </w:r>
      <w:proofErr w:type="spellStart"/>
      <w:r w:rsidRPr="001C5999">
        <w:rPr>
          <w:rFonts w:ascii="Times New Roman" w:hAnsi="Times New Roman" w:cs="Times New Roman" w:hint="eastAsia"/>
          <w:b/>
          <w:sz w:val="24"/>
          <w:szCs w:val="28"/>
        </w:rPr>
        <w:t>Olatide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C5999">
        <w:rPr>
          <w:rFonts w:ascii="Times New Roman" w:hAnsi="Times New Roman" w:cs="Times New Roman" w:hint="eastAsia"/>
          <w:b/>
          <w:sz w:val="24"/>
          <w:szCs w:val="28"/>
        </w:rPr>
        <w:t>M</w:t>
      </w:r>
      <w:r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Pr="001C5999">
        <w:rPr>
          <w:rFonts w:ascii="Times New Roman" w:hAnsi="Times New Roman" w:cs="Times New Roman" w:hint="eastAsia"/>
          <w:b/>
          <w:sz w:val="24"/>
          <w:szCs w:val="28"/>
        </w:rPr>
        <w:t>&amp;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1C5999">
        <w:rPr>
          <w:rFonts w:ascii="Times New Roman" w:hAnsi="Times New Roman" w:cs="Times New Roman" w:hint="eastAsia"/>
          <w:sz w:val="24"/>
          <w:szCs w:val="28"/>
        </w:rPr>
        <w:t>Adedeji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C5999">
        <w:rPr>
          <w:rFonts w:ascii="Times New Roman" w:hAnsi="Times New Roman" w:cs="Times New Roman" w:hint="eastAsia"/>
          <w:sz w:val="24"/>
          <w:szCs w:val="28"/>
        </w:rPr>
        <w:t>A.A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1C5999">
        <w:rPr>
          <w:rFonts w:ascii="Times New Roman" w:hAnsi="Times New Roman" w:cs="Times New Roman" w:hint="eastAsia"/>
          <w:sz w:val="24"/>
          <w:szCs w:val="28"/>
        </w:rPr>
        <w:t>(2019)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1C5999">
        <w:rPr>
          <w:rFonts w:ascii="Times New Roman" w:hAnsi="Times New Roman" w:cs="Times New Roman" w:hint="eastAsia"/>
          <w:sz w:val="24"/>
          <w:szCs w:val="28"/>
        </w:rPr>
        <w:t>Instrumenta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5999">
        <w:rPr>
          <w:rFonts w:ascii="Times New Roman" w:hAnsi="Times New Roman" w:cs="Times New Roman" w:hint="eastAsia"/>
          <w:sz w:val="24"/>
          <w:szCs w:val="28"/>
        </w:rPr>
        <w:t>lMethod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C5999">
        <w:rPr>
          <w:rFonts w:ascii="Times New Roman" w:hAnsi="Times New Roman" w:cs="Times New Roman" w:hint="eastAsia"/>
          <w:sz w:val="24"/>
          <w:szCs w:val="28"/>
        </w:rPr>
        <w:t>of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C5999">
        <w:rPr>
          <w:rFonts w:ascii="Times New Roman" w:hAnsi="Times New Roman" w:cs="Times New Roman" w:hint="eastAsia"/>
          <w:sz w:val="24"/>
          <w:szCs w:val="28"/>
        </w:rPr>
        <w:t>Analysis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C5999">
        <w:rPr>
          <w:rFonts w:ascii="Times New Roman" w:hAnsi="Times New Roman" w:cs="Times New Roman" w:hint="eastAsia"/>
          <w:sz w:val="24"/>
          <w:szCs w:val="28"/>
        </w:rPr>
        <w:t>and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C5999">
        <w:rPr>
          <w:rFonts w:ascii="Times New Roman" w:hAnsi="Times New Roman" w:cs="Times New Roman" w:hint="eastAsia"/>
          <w:sz w:val="24"/>
          <w:szCs w:val="28"/>
        </w:rPr>
        <w:t>Quality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C5999">
        <w:rPr>
          <w:rFonts w:ascii="Times New Roman" w:hAnsi="Times New Roman" w:cs="Times New Roman" w:hint="eastAsia"/>
          <w:sz w:val="24"/>
          <w:szCs w:val="28"/>
        </w:rPr>
        <w:t>Control.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1C5999">
        <w:rPr>
          <w:rFonts w:ascii="Times New Roman" w:hAnsi="Times New Roman" w:cs="Times New Roman" w:hint="eastAsia"/>
          <w:sz w:val="24"/>
          <w:szCs w:val="28"/>
        </w:rPr>
        <w:t>Second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1C5999">
        <w:rPr>
          <w:rFonts w:ascii="Times New Roman" w:hAnsi="Times New Roman" w:cs="Times New Roman" w:hint="eastAsia"/>
          <w:sz w:val="24"/>
          <w:szCs w:val="28"/>
        </w:rPr>
        <w:t>Edition</w:t>
      </w:r>
      <w:proofErr w:type="gramEnd"/>
      <w:r w:rsidRPr="001C5999">
        <w:rPr>
          <w:rFonts w:ascii="Times New Roman" w:hAnsi="Times New Roman" w:cs="Times New Roman" w:hint="eastAsia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5999">
        <w:rPr>
          <w:rFonts w:ascii="Times New Roman" w:hAnsi="Times New Roman" w:cs="Times New Roman" w:hint="eastAsia"/>
          <w:sz w:val="24"/>
          <w:szCs w:val="28"/>
        </w:rPr>
        <w:t>Oloke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C5999">
        <w:rPr>
          <w:rFonts w:ascii="Times New Roman" w:hAnsi="Times New Roman" w:cs="Times New Roman" w:hint="eastAsia"/>
          <w:sz w:val="24"/>
          <w:szCs w:val="28"/>
        </w:rPr>
        <w:t>Prints,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C5999">
        <w:rPr>
          <w:rFonts w:ascii="Times New Roman" w:hAnsi="Times New Roman" w:cs="Times New Roman" w:hint="eastAsia"/>
          <w:sz w:val="24"/>
          <w:szCs w:val="28"/>
        </w:rPr>
        <w:t>Osogbo</w:t>
      </w:r>
      <w:proofErr w:type="spellEnd"/>
      <w:r w:rsidRPr="001C5999">
        <w:rPr>
          <w:rFonts w:ascii="Times New Roman" w:hAnsi="Times New Roman" w:cs="Times New Roman" w:hint="eastAsia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C5999">
        <w:rPr>
          <w:rFonts w:ascii="Times New Roman" w:hAnsi="Times New Roman" w:cs="Times New Roman" w:hint="eastAsia"/>
          <w:sz w:val="24"/>
          <w:szCs w:val="28"/>
        </w:rPr>
        <w:t>ISBN</w:t>
      </w:r>
      <w:proofErr w:type="gramStart"/>
      <w:r w:rsidRPr="001C5999">
        <w:rPr>
          <w:rFonts w:ascii="Times New Roman" w:hAnsi="Times New Roman" w:cs="Times New Roman" w:hint="eastAsia"/>
          <w:sz w:val="24"/>
          <w:szCs w:val="28"/>
        </w:rPr>
        <w:t>:978</w:t>
      </w:r>
      <w:proofErr w:type="gramEnd"/>
      <w:r w:rsidRPr="001C5999">
        <w:rPr>
          <w:rFonts w:ascii="Times New Roman" w:hAnsi="Times New Roman" w:cs="Times New Roman" w:hint="eastAsia"/>
          <w:sz w:val="24"/>
          <w:szCs w:val="28"/>
        </w:rPr>
        <w:t>-978-52339-8-8.</w:t>
      </w:r>
    </w:p>
    <w:p w:rsidR="004B0B11" w:rsidRPr="00A759BC" w:rsidRDefault="00551EAA" w:rsidP="004B0B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 w:hanging="90"/>
        <w:rPr>
          <w:rFonts w:ascii="Times New Roman" w:hAnsi="Times New Roman" w:cs="Times New Roman"/>
          <w:b/>
          <w:sz w:val="22"/>
          <w:szCs w:val="24"/>
        </w:rPr>
      </w:pPr>
      <w:proofErr w:type="spellStart"/>
      <w:r w:rsidRPr="001C5999">
        <w:rPr>
          <w:rFonts w:ascii="Times New Roman" w:hAnsi="Times New Roman" w:cs="Times New Roman"/>
          <w:sz w:val="24"/>
          <w:szCs w:val="28"/>
        </w:rPr>
        <w:t>Adegboye</w:t>
      </w:r>
      <w:proofErr w:type="spellEnd"/>
      <w:r w:rsidRPr="001C5999">
        <w:rPr>
          <w:rFonts w:ascii="Times New Roman" w:hAnsi="Times New Roman" w:cs="Times New Roman"/>
          <w:sz w:val="24"/>
          <w:szCs w:val="28"/>
        </w:rPr>
        <w:t xml:space="preserve"> M.A., </w:t>
      </w:r>
      <w:proofErr w:type="spellStart"/>
      <w:r w:rsidRPr="001C5999">
        <w:rPr>
          <w:rFonts w:ascii="Times New Roman" w:hAnsi="Times New Roman" w:cs="Times New Roman"/>
          <w:sz w:val="24"/>
          <w:szCs w:val="28"/>
        </w:rPr>
        <w:t>Fasuyi</w:t>
      </w:r>
      <w:proofErr w:type="spellEnd"/>
      <w:r w:rsidRPr="001C5999">
        <w:rPr>
          <w:rFonts w:ascii="Times New Roman" w:hAnsi="Times New Roman" w:cs="Times New Roman"/>
          <w:sz w:val="24"/>
          <w:szCs w:val="28"/>
        </w:rPr>
        <w:t xml:space="preserve"> F.</w:t>
      </w:r>
      <w:proofErr w:type="gramStart"/>
      <w:r w:rsidRPr="001C5999">
        <w:rPr>
          <w:rFonts w:ascii="Times New Roman" w:hAnsi="Times New Roman" w:cs="Times New Roman"/>
          <w:sz w:val="24"/>
          <w:szCs w:val="28"/>
        </w:rPr>
        <w:t>,</w:t>
      </w:r>
      <w:proofErr w:type="spellStart"/>
      <w:r w:rsidRPr="001C5999">
        <w:rPr>
          <w:rFonts w:ascii="Times New Roman" w:hAnsi="Times New Roman" w:cs="Times New Roman"/>
          <w:sz w:val="24"/>
          <w:szCs w:val="28"/>
        </w:rPr>
        <w:t>Fakoya</w:t>
      </w:r>
      <w:proofErr w:type="spellEnd"/>
      <w:proofErr w:type="gramEnd"/>
      <w:r w:rsidRPr="001C5999">
        <w:rPr>
          <w:rFonts w:ascii="Times New Roman" w:hAnsi="Times New Roman" w:cs="Times New Roman"/>
          <w:sz w:val="24"/>
          <w:szCs w:val="28"/>
        </w:rPr>
        <w:t xml:space="preserve"> O.T., </w:t>
      </w:r>
      <w:proofErr w:type="spellStart"/>
      <w:r w:rsidRPr="001C5999">
        <w:rPr>
          <w:rFonts w:ascii="Times New Roman" w:hAnsi="Times New Roman" w:cs="Times New Roman"/>
          <w:b/>
          <w:sz w:val="24"/>
          <w:szCs w:val="28"/>
        </w:rPr>
        <w:t>Olatide</w:t>
      </w:r>
      <w:proofErr w:type="spellEnd"/>
      <w:r w:rsidRPr="001C5999">
        <w:rPr>
          <w:rFonts w:ascii="Times New Roman" w:hAnsi="Times New Roman" w:cs="Times New Roman"/>
          <w:b/>
          <w:sz w:val="24"/>
          <w:szCs w:val="28"/>
        </w:rPr>
        <w:t xml:space="preserve"> M., </w:t>
      </w:r>
      <w:proofErr w:type="spellStart"/>
      <w:r w:rsidRPr="001C5999">
        <w:rPr>
          <w:rFonts w:ascii="Times New Roman" w:hAnsi="Times New Roman" w:cs="Times New Roman"/>
          <w:sz w:val="24"/>
          <w:szCs w:val="28"/>
        </w:rPr>
        <w:t>Adedeji</w:t>
      </w:r>
      <w:proofErr w:type="spellEnd"/>
      <w:r w:rsidRPr="001C5999">
        <w:rPr>
          <w:rFonts w:ascii="Times New Roman" w:hAnsi="Times New Roman" w:cs="Times New Roman"/>
          <w:sz w:val="24"/>
          <w:szCs w:val="28"/>
        </w:rPr>
        <w:t xml:space="preserve"> A.A.,(2014). Analytical Chemistry (2014), </w:t>
      </w:r>
      <w:proofErr w:type="spellStart"/>
      <w:r w:rsidRPr="001C5999">
        <w:rPr>
          <w:rFonts w:ascii="Times New Roman" w:hAnsi="Times New Roman" w:cs="Times New Roman"/>
          <w:sz w:val="24"/>
          <w:szCs w:val="28"/>
        </w:rPr>
        <w:t>Oloke</w:t>
      </w:r>
      <w:proofErr w:type="spellEnd"/>
      <w:r w:rsidRPr="001C5999">
        <w:rPr>
          <w:rFonts w:ascii="Times New Roman" w:hAnsi="Times New Roman" w:cs="Times New Roman"/>
          <w:sz w:val="24"/>
          <w:szCs w:val="28"/>
        </w:rPr>
        <w:t xml:space="preserve"> Prints, </w:t>
      </w:r>
      <w:proofErr w:type="spellStart"/>
      <w:r w:rsidRPr="001C5999">
        <w:rPr>
          <w:rFonts w:ascii="Times New Roman" w:hAnsi="Times New Roman" w:cs="Times New Roman"/>
          <w:sz w:val="24"/>
          <w:szCs w:val="28"/>
        </w:rPr>
        <w:t>Osogbo</w:t>
      </w:r>
      <w:proofErr w:type="spellEnd"/>
      <w:r w:rsidRPr="001C5999">
        <w:rPr>
          <w:rFonts w:ascii="Times New Roman" w:hAnsi="Times New Roman" w:cs="Times New Roman"/>
          <w:sz w:val="24"/>
          <w:szCs w:val="28"/>
        </w:rPr>
        <w:t xml:space="preserve"> ISBN: 978-978-52339-8-8</w:t>
      </w:r>
    </w:p>
    <w:p w:rsidR="00A759BC" w:rsidRPr="00A759BC" w:rsidRDefault="00A759BC" w:rsidP="00A759B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59BC">
        <w:rPr>
          <w:rFonts w:ascii="Times New Roman" w:hAnsi="Times New Roman" w:cs="Times New Roman"/>
          <w:sz w:val="24"/>
          <w:szCs w:val="24"/>
        </w:rPr>
        <w:t>5. Thesis/Dissertation</w:t>
      </w:r>
    </w:p>
    <w:p w:rsidR="00A759BC" w:rsidRPr="00DF0883" w:rsidRDefault="00A759BC" w:rsidP="00A759B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0883">
        <w:rPr>
          <w:rFonts w:ascii="Times New Roman" w:hAnsi="Times New Roman" w:cs="Times New Roman"/>
          <w:b/>
          <w:sz w:val="24"/>
          <w:szCs w:val="24"/>
        </w:rPr>
        <w:t>Olatide</w:t>
      </w:r>
      <w:proofErr w:type="spellEnd"/>
      <w:r w:rsidRPr="00DF0883">
        <w:rPr>
          <w:rFonts w:ascii="Times New Roman" w:hAnsi="Times New Roman" w:cs="Times New Roman"/>
          <w:b/>
          <w:sz w:val="24"/>
          <w:szCs w:val="24"/>
        </w:rPr>
        <w:t xml:space="preserve">, M. (2025).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DF0883">
        <w:rPr>
          <w:rFonts w:ascii="Times New Roman" w:hAnsi="Times New Roman"/>
          <w:sz w:val="24"/>
          <w:szCs w:val="24"/>
        </w:rPr>
        <w:t>Effect of Chemical Modification and Processing on Alpha- Amylase Digestibility of Some Yam Varieties in Nigeria.</w:t>
      </w:r>
      <w:r>
        <w:rPr>
          <w:rFonts w:ascii="Times New Roman" w:hAnsi="Times New Roman"/>
          <w:sz w:val="24"/>
          <w:szCs w:val="24"/>
        </w:rPr>
        <w:t>”</w:t>
      </w:r>
      <w:r w:rsidRPr="00DF0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thesis in the Department of chemistry, S</w:t>
      </w:r>
      <w:r w:rsidRPr="00DF0883">
        <w:rPr>
          <w:rFonts w:ascii="Times New Roman" w:hAnsi="Times New Roman" w:cs="Times New Roman"/>
          <w:sz w:val="24"/>
          <w:szCs w:val="24"/>
        </w:rPr>
        <w:t xml:space="preserve">chool </w:t>
      </w:r>
      <w:r>
        <w:rPr>
          <w:rFonts w:ascii="Times New Roman" w:hAnsi="Times New Roman" w:cs="Times New Roman"/>
          <w:sz w:val="24"/>
          <w:szCs w:val="24"/>
        </w:rPr>
        <w:t>of Physical S</w:t>
      </w:r>
      <w:r w:rsidRPr="00DF0883">
        <w:rPr>
          <w:rFonts w:ascii="Times New Roman" w:hAnsi="Times New Roman" w:cs="Times New Roman"/>
          <w:sz w:val="24"/>
          <w:szCs w:val="24"/>
        </w:rPr>
        <w:t>cie</w:t>
      </w:r>
      <w:r>
        <w:rPr>
          <w:rFonts w:ascii="Times New Roman" w:hAnsi="Times New Roman" w:cs="Times New Roman"/>
          <w:sz w:val="24"/>
          <w:szCs w:val="24"/>
        </w:rPr>
        <w:t>nces submitted to the S</w:t>
      </w:r>
      <w:r w:rsidRPr="00DF0883">
        <w:rPr>
          <w:rFonts w:ascii="Times New Roman" w:hAnsi="Times New Roman" w:cs="Times New Roman"/>
          <w:sz w:val="24"/>
          <w:szCs w:val="24"/>
        </w:rPr>
        <w:t xml:space="preserve">chool of </w:t>
      </w:r>
      <w:r>
        <w:rPr>
          <w:rFonts w:ascii="Times New Roman" w:hAnsi="Times New Roman" w:cs="Times New Roman"/>
          <w:sz w:val="24"/>
          <w:szCs w:val="24"/>
        </w:rPr>
        <w:t>Postgraduate S</w:t>
      </w:r>
      <w:r w:rsidRPr="00DF0883">
        <w:rPr>
          <w:rFonts w:ascii="Times New Roman" w:hAnsi="Times New Roman" w:cs="Times New Roman"/>
          <w:sz w:val="24"/>
          <w:szCs w:val="24"/>
        </w:rPr>
        <w:t>tudies, for the award of Doctor Of Philosophy (</w:t>
      </w:r>
      <w:proofErr w:type="spellStart"/>
      <w:r w:rsidRPr="00DF0883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DF0883">
        <w:rPr>
          <w:rFonts w:ascii="Times New Roman" w:hAnsi="Times New Roman" w:cs="Times New Roman"/>
          <w:sz w:val="24"/>
          <w:szCs w:val="24"/>
        </w:rPr>
        <w:t>) in Analytical Chemistry o</w:t>
      </w:r>
      <w:r>
        <w:rPr>
          <w:rFonts w:ascii="Times New Roman" w:hAnsi="Times New Roman" w:cs="Times New Roman"/>
          <w:sz w:val="24"/>
          <w:szCs w:val="24"/>
        </w:rPr>
        <w:t>f The Federal University o</w:t>
      </w:r>
      <w:r w:rsidRPr="00DF0883">
        <w:rPr>
          <w:rFonts w:ascii="Times New Roman" w:hAnsi="Times New Roman" w:cs="Times New Roman"/>
          <w:sz w:val="24"/>
          <w:szCs w:val="24"/>
        </w:rPr>
        <w:t xml:space="preserve">f Technology, </w:t>
      </w:r>
      <w:proofErr w:type="spellStart"/>
      <w:r w:rsidRPr="00DF0883">
        <w:rPr>
          <w:rFonts w:ascii="Times New Roman" w:hAnsi="Times New Roman" w:cs="Times New Roman"/>
          <w:sz w:val="24"/>
          <w:szCs w:val="24"/>
        </w:rPr>
        <w:t>Akure</w:t>
      </w:r>
      <w:proofErr w:type="spellEnd"/>
      <w:r w:rsidRPr="00DF0883">
        <w:rPr>
          <w:rFonts w:ascii="Times New Roman" w:hAnsi="Times New Roman" w:cs="Times New Roman"/>
          <w:sz w:val="24"/>
          <w:szCs w:val="24"/>
        </w:rPr>
        <w:t>, Nigeria</w:t>
      </w:r>
    </w:p>
    <w:p w:rsidR="00A759BC" w:rsidRPr="00DF0883" w:rsidRDefault="00A759BC" w:rsidP="00A759BC">
      <w:pPr>
        <w:pStyle w:val="ListParagraph"/>
        <w:numPr>
          <w:ilvl w:val="0"/>
          <w:numId w:val="11"/>
        </w:numPr>
        <w:tabs>
          <w:tab w:val="left" w:pos="-63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F0883">
        <w:rPr>
          <w:rFonts w:ascii="Times New Roman" w:hAnsi="Times New Roman" w:cs="Times New Roman"/>
          <w:b/>
          <w:sz w:val="24"/>
          <w:szCs w:val="24"/>
        </w:rPr>
        <w:t>Olatide</w:t>
      </w:r>
      <w:proofErr w:type="spellEnd"/>
      <w:r w:rsidRPr="00DF0883">
        <w:rPr>
          <w:rFonts w:ascii="Times New Roman" w:hAnsi="Times New Roman" w:cs="Times New Roman"/>
          <w:b/>
          <w:sz w:val="24"/>
          <w:szCs w:val="24"/>
        </w:rPr>
        <w:t xml:space="preserve">, M. (2005).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DF0883">
        <w:rPr>
          <w:rFonts w:ascii="Times New Roman" w:hAnsi="Times New Roman" w:cs="Times New Roman"/>
          <w:sz w:val="24"/>
          <w:szCs w:val="24"/>
        </w:rPr>
        <w:t xml:space="preserve">Proximate, Minerals and Physicochemical analysis of selected food samples from </w:t>
      </w:r>
      <w:proofErr w:type="spellStart"/>
      <w:r w:rsidRPr="00DF0883">
        <w:rPr>
          <w:rFonts w:ascii="Times New Roman" w:hAnsi="Times New Roman" w:cs="Times New Roman"/>
          <w:sz w:val="24"/>
          <w:szCs w:val="24"/>
        </w:rPr>
        <w:t>Agbabu</w:t>
      </w:r>
      <w:proofErr w:type="spellEnd"/>
      <w:r w:rsidRPr="00DF0883">
        <w:rPr>
          <w:rFonts w:ascii="Times New Roman" w:hAnsi="Times New Roman" w:cs="Times New Roman"/>
          <w:sz w:val="24"/>
          <w:szCs w:val="24"/>
        </w:rPr>
        <w:t xml:space="preserve"> (A bitumen rich-area of Ondo State).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F0883">
        <w:rPr>
          <w:rFonts w:ascii="Times New Roman" w:hAnsi="Times New Roman" w:cs="Times New Roman"/>
          <w:sz w:val="24"/>
          <w:szCs w:val="24"/>
        </w:rPr>
        <w:t xml:space="preserve"> A thesis submitted to Chemistry Department, Federal University of Technology </w:t>
      </w:r>
      <w:proofErr w:type="spellStart"/>
      <w:r w:rsidRPr="00DF0883">
        <w:rPr>
          <w:rFonts w:ascii="Times New Roman" w:hAnsi="Times New Roman" w:cs="Times New Roman"/>
          <w:sz w:val="24"/>
          <w:szCs w:val="24"/>
        </w:rPr>
        <w:t>Akure</w:t>
      </w:r>
      <w:proofErr w:type="spellEnd"/>
      <w:r w:rsidRPr="00DF0883">
        <w:rPr>
          <w:rFonts w:ascii="Times New Roman" w:hAnsi="Times New Roman" w:cs="Times New Roman"/>
          <w:sz w:val="24"/>
          <w:szCs w:val="24"/>
        </w:rPr>
        <w:t xml:space="preserve"> for the award of Master of Technology Degree in Analytical Chemistry</w:t>
      </w:r>
    </w:p>
    <w:p w:rsidR="00A759BC" w:rsidRPr="00DF0883" w:rsidRDefault="00A759BC" w:rsidP="00A759B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0883">
        <w:rPr>
          <w:rFonts w:ascii="Times New Roman" w:hAnsi="Times New Roman" w:cs="Times New Roman"/>
          <w:b/>
          <w:sz w:val="24"/>
          <w:szCs w:val="24"/>
        </w:rPr>
        <w:t>Awoyemi</w:t>
      </w:r>
      <w:proofErr w:type="spellEnd"/>
      <w:r w:rsidRPr="00DF0883">
        <w:rPr>
          <w:rFonts w:ascii="Times New Roman" w:hAnsi="Times New Roman" w:cs="Times New Roman"/>
          <w:b/>
          <w:sz w:val="24"/>
          <w:szCs w:val="24"/>
        </w:rPr>
        <w:t xml:space="preserve"> M. (2002).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DF0883">
        <w:rPr>
          <w:rFonts w:ascii="Times New Roman" w:hAnsi="Times New Roman" w:cs="Times New Roman"/>
          <w:sz w:val="24"/>
          <w:szCs w:val="24"/>
        </w:rPr>
        <w:t xml:space="preserve">Proximate analysis and functional properties of African Bread fruits </w:t>
      </w:r>
      <w:r w:rsidRPr="00DF088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F0883">
        <w:rPr>
          <w:rFonts w:ascii="Times New Roman" w:hAnsi="Times New Roman" w:cs="Times New Roman"/>
          <w:i/>
          <w:sz w:val="24"/>
          <w:szCs w:val="24"/>
        </w:rPr>
        <w:t>Treculiaafricana</w:t>
      </w:r>
      <w:proofErr w:type="spellEnd"/>
      <w:r w:rsidRPr="00DF0883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DF0883">
        <w:rPr>
          <w:rFonts w:ascii="Times New Roman" w:hAnsi="Times New Roman" w:cs="Times New Roman"/>
          <w:sz w:val="24"/>
          <w:szCs w:val="24"/>
        </w:rPr>
        <w:t xml:space="preserve"> A project report submitted to Chemistry Department, Federal University of Technology for the Award of Post Graduate Diploma in Industrial Chemistry.</w:t>
      </w:r>
    </w:p>
    <w:p w:rsidR="00A759BC" w:rsidRPr="00DF0883" w:rsidRDefault="00A759BC" w:rsidP="00A759B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0883">
        <w:rPr>
          <w:rFonts w:ascii="Times New Roman" w:hAnsi="Times New Roman" w:cs="Times New Roman"/>
          <w:b/>
          <w:sz w:val="24"/>
          <w:szCs w:val="24"/>
        </w:rPr>
        <w:t>Awoyemi</w:t>
      </w:r>
      <w:proofErr w:type="spellEnd"/>
      <w:r w:rsidRPr="00DF0883"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Pr="00DF0883">
        <w:rPr>
          <w:rFonts w:ascii="Times New Roman" w:hAnsi="Times New Roman" w:cs="Times New Roman"/>
          <w:sz w:val="24"/>
          <w:szCs w:val="24"/>
        </w:rPr>
        <w:t xml:space="preserve"> (</w:t>
      </w:r>
      <w:r w:rsidRPr="00DF0883">
        <w:rPr>
          <w:rFonts w:ascii="Times New Roman" w:hAnsi="Times New Roman" w:cs="Times New Roman"/>
          <w:b/>
          <w:sz w:val="24"/>
          <w:szCs w:val="24"/>
        </w:rPr>
        <w:t>1995</w:t>
      </w:r>
      <w:r w:rsidRPr="00DF0883">
        <w:rPr>
          <w:rFonts w:ascii="Times New Roman" w:hAnsi="Times New Roman" w:cs="Times New Roman"/>
          <w:sz w:val="24"/>
          <w:szCs w:val="24"/>
        </w:rPr>
        <w:t>). “Effect of Solar energy on the processing of natural rubber”. A project report submitted to Science Technology Department, Federal Polytechnic Ado-</w:t>
      </w:r>
      <w:proofErr w:type="spellStart"/>
      <w:r w:rsidRPr="00DF0883">
        <w:rPr>
          <w:rFonts w:ascii="Times New Roman" w:hAnsi="Times New Roman" w:cs="Times New Roman"/>
          <w:sz w:val="24"/>
          <w:szCs w:val="24"/>
        </w:rPr>
        <w:t>Ekiti</w:t>
      </w:r>
      <w:proofErr w:type="spellEnd"/>
      <w:r w:rsidRPr="00DF0883">
        <w:rPr>
          <w:rFonts w:ascii="Times New Roman" w:hAnsi="Times New Roman" w:cs="Times New Roman"/>
          <w:sz w:val="24"/>
          <w:szCs w:val="24"/>
        </w:rPr>
        <w:t xml:space="preserve"> for the Award of Higher National Diploma in Science Technology (Applied Chemistry).</w:t>
      </w:r>
    </w:p>
    <w:p w:rsidR="00A759BC" w:rsidRPr="00DF0883" w:rsidRDefault="00A759BC" w:rsidP="00A759B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0883">
        <w:rPr>
          <w:rFonts w:ascii="Times New Roman" w:hAnsi="Times New Roman" w:cs="Times New Roman"/>
          <w:b/>
          <w:sz w:val="24"/>
          <w:szCs w:val="24"/>
        </w:rPr>
        <w:t>Awoyemi</w:t>
      </w:r>
      <w:proofErr w:type="spellEnd"/>
      <w:r w:rsidRPr="00DF0883">
        <w:rPr>
          <w:rFonts w:ascii="Times New Roman" w:hAnsi="Times New Roman" w:cs="Times New Roman"/>
          <w:b/>
          <w:sz w:val="24"/>
          <w:szCs w:val="24"/>
        </w:rPr>
        <w:t xml:space="preserve"> M. (1992). </w:t>
      </w:r>
      <w:r w:rsidRPr="00DF0883">
        <w:rPr>
          <w:rFonts w:ascii="Times New Roman" w:hAnsi="Times New Roman" w:cs="Times New Roman"/>
          <w:sz w:val="24"/>
          <w:szCs w:val="24"/>
        </w:rPr>
        <w:t xml:space="preserve">“Extraction and characterization of oil from the seeds of Hog Plum”. A project report submitted to the Department of Science Laboratory Technology, The Federal Polytechnic </w:t>
      </w:r>
      <w:proofErr w:type="spellStart"/>
      <w:r w:rsidRPr="00DF0883">
        <w:rPr>
          <w:rFonts w:ascii="Times New Roman" w:hAnsi="Times New Roman" w:cs="Times New Roman"/>
          <w:sz w:val="24"/>
          <w:szCs w:val="24"/>
        </w:rPr>
        <w:t>Ilaro</w:t>
      </w:r>
      <w:proofErr w:type="spellEnd"/>
      <w:r w:rsidRPr="00DF08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F0883">
        <w:rPr>
          <w:rFonts w:ascii="Times New Roman" w:hAnsi="Times New Roman" w:cs="Times New Roman"/>
          <w:sz w:val="24"/>
          <w:szCs w:val="24"/>
        </w:rPr>
        <w:t>Ogun</w:t>
      </w:r>
      <w:proofErr w:type="gramEnd"/>
      <w:r w:rsidRPr="00DF0883">
        <w:rPr>
          <w:rFonts w:ascii="Times New Roman" w:hAnsi="Times New Roman" w:cs="Times New Roman"/>
          <w:sz w:val="24"/>
          <w:szCs w:val="24"/>
        </w:rPr>
        <w:t xml:space="preserve"> State.</w:t>
      </w:r>
    </w:p>
    <w:p w:rsidR="00A759BC" w:rsidRPr="00A759BC" w:rsidRDefault="00A759BC" w:rsidP="00A759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2"/>
          <w:szCs w:val="24"/>
        </w:rPr>
      </w:pPr>
    </w:p>
    <w:p w:rsidR="00F07573" w:rsidRDefault="00A759BC" w:rsidP="00F075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4B0B11" w:rsidRPr="004B0B11">
        <w:rPr>
          <w:rFonts w:ascii="Times New Roman" w:hAnsi="Times New Roman"/>
          <w:bCs/>
          <w:sz w:val="24"/>
          <w:szCs w:val="24"/>
        </w:rPr>
        <w:t>. Seminars and Workshops Attended With Dates</w:t>
      </w:r>
    </w:p>
    <w:p w:rsidR="004B0B11" w:rsidRPr="004B0B11" w:rsidRDefault="004B0B11" w:rsidP="00F075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9101" w:type="dxa"/>
        <w:jc w:val="center"/>
        <w:tblLook w:val="04A0" w:firstRow="1" w:lastRow="0" w:firstColumn="1" w:lastColumn="0" w:noHBand="0" w:noVBand="1"/>
      </w:tblPr>
      <w:tblGrid>
        <w:gridCol w:w="590"/>
        <w:gridCol w:w="2587"/>
        <w:gridCol w:w="2870"/>
        <w:gridCol w:w="1438"/>
        <w:gridCol w:w="1616"/>
      </w:tblGrid>
      <w:tr w:rsidR="00F07573" w:rsidRPr="00FD2B9C" w:rsidTr="001A2213">
        <w:trPr>
          <w:jc w:val="center"/>
        </w:trPr>
        <w:tc>
          <w:tcPr>
            <w:tcW w:w="567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2594" w:type="dxa"/>
          </w:tcPr>
          <w:p w:rsidR="00F07573" w:rsidRPr="00FD2B9C" w:rsidRDefault="00F07573" w:rsidP="001A221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b/>
                <w:sz w:val="24"/>
                <w:szCs w:val="24"/>
              </w:rPr>
              <w:t>Types of                  Training/Seminar held</w:t>
            </w:r>
          </w:p>
        </w:tc>
        <w:tc>
          <w:tcPr>
            <w:tcW w:w="2880" w:type="dxa"/>
          </w:tcPr>
          <w:p w:rsidR="00F07573" w:rsidRPr="00FD2B9C" w:rsidRDefault="00F84001" w:rsidP="001A2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6" type="#_x0000_t32" style="position:absolute;left:0;text-align:left;margin-left:136.5pt;margin-top:13.5pt;width:155.25pt;height:0;z-index:25166028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">
                  <o:lock v:ext="edit" shapetype="f"/>
                </v:shape>
              </w:pict>
            </w:r>
            <w:r w:rsidR="00F07573" w:rsidRPr="00FD2B9C">
              <w:rPr>
                <w:rFonts w:ascii="Times New Roman" w:hAnsi="Times New Roman" w:cs="Times New Roman"/>
                <w:b/>
                <w:sz w:val="24"/>
                <w:szCs w:val="24"/>
              </w:rPr>
              <w:t>Where the Training/Seminar  was held</w:t>
            </w:r>
          </w:p>
        </w:tc>
        <w:tc>
          <w:tcPr>
            <w:tcW w:w="3060" w:type="dxa"/>
            <w:gridSpan w:val="2"/>
          </w:tcPr>
          <w:p w:rsidR="00F07573" w:rsidRPr="00FD2B9C" w:rsidRDefault="00F84001" w:rsidP="001A2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w:pict>
                <v:shape id="AutoShape 16" o:spid="_x0000_s1027" type="#_x0000_t32" style="position:absolute;left:0;text-align:left;margin-left:65.8pt;margin-top:12.7pt;width:0;height:18pt;z-index:25166131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">
                  <o:lock v:ext="edit" shapetype="f"/>
                </v:shape>
              </w:pict>
            </w:r>
            <w:r w:rsidR="00F07573" w:rsidRPr="00FD2B9C">
              <w:rPr>
                <w:rFonts w:ascii="Times New Roman" w:hAnsi="Times New Roman" w:cs="Times New Roman"/>
                <w:b/>
                <w:sz w:val="24"/>
                <w:szCs w:val="24"/>
              </w:rPr>
              <w:t>Period of Training/Seminar</w:t>
            </w:r>
          </w:p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b/>
                <w:sz w:val="24"/>
                <w:szCs w:val="24"/>
              </w:rPr>
              <w:t>From                To</w:t>
            </w:r>
          </w:p>
        </w:tc>
      </w:tr>
      <w:tr w:rsidR="00F07573" w:rsidRPr="00FD2B9C" w:rsidTr="001A2213">
        <w:trPr>
          <w:jc w:val="center"/>
        </w:trPr>
        <w:tc>
          <w:tcPr>
            <w:tcW w:w="567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4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Ethics and Integrity in research</w:t>
            </w:r>
          </w:p>
        </w:tc>
        <w:tc>
          <w:tcPr>
            <w:tcW w:w="2880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UNIMED, ONDO</w:t>
            </w:r>
          </w:p>
        </w:tc>
        <w:tc>
          <w:tcPr>
            <w:tcW w:w="1440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2B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 xml:space="preserve"> Oct.,2022</w:t>
            </w:r>
          </w:p>
        </w:tc>
        <w:tc>
          <w:tcPr>
            <w:tcW w:w="1620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2B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 xml:space="preserve"> Oct.,2022</w:t>
            </w:r>
          </w:p>
        </w:tc>
      </w:tr>
      <w:tr w:rsidR="00F07573" w:rsidRPr="00FD2B9C" w:rsidTr="001A2213">
        <w:trPr>
          <w:jc w:val="center"/>
        </w:trPr>
        <w:tc>
          <w:tcPr>
            <w:tcW w:w="567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594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Animal care and use in research, education and testing (ACURET)</w:t>
            </w:r>
          </w:p>
        </w:tc>
        <w:tc>
          <w:tcPr>
            <w:tcW w:w="2880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UNIMED, ONDO</w:t>
            </w:r>
          </w:p>
        </w:tc>
        <w:tc>
          <w:tcPr>
            <w:tcW w:w="1440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2B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 xml:space="preserve"> December, 2022</w:t>
            </w:r>
          </w:p>
        </w:tc>
        <w:tc>
          <w:tcPr>
            <w:tcW w:w="1620" w:type="dxa"/>
          </w:tcPr>
          <w:p w:rsidR="00F07573" w:rsidRPr="00FD2B9C" w:rsidRDefault="00F07573" w:rsidP="001A2213">
            <w:pPr>
              <w:pStyle w:val="NoSpacing"/>
              <w:rPr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B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 xml:space="preserve"> December, 2022</w:t>
            </w:r>
          </w:p>
        </w:tc>
      </w:tr>
      <w:tr w:rsidR="00F07573" w:rsidRPr="00FD2B9C" w:rsidTr="001A2213">
        <w:trPr>
          <w:jc w:val="center"/>
        </w:trPr>
        <w:tc>
          <w:tcPr>
            <w:tcW w:w="567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594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 xml:space="preserve">ADEPTI, Data Analysis </w:t>
            </w:r>
            <w:r w:rsidRPr="00FD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using SPSS and </w:t>
            </w:r>
            <w:proofErr w:type="spellStart"/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FD2B9C">
              <w:rPr>
                <w:rFonts w:ascii="Times New Roman" w:hAnsi="Times New Roman" w:cs="Times New Roman"/>
                <w:sz w:val="24"/>
                <w:szCs w:val="24"/>
              </w:rPr>
              <w:t xml:space="preserve">   Power BI</w:t>
            </w:r>
          </w:p>
        </w:tc>
        <w:tc>
          <w:tcPr>
            <w:tcW w:w="2880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UNIMED, ONDO</w:t>
            </w:r>
          </w:p>
        </w:tc>
        <w:tc>
          <w:tcPr>
            <w:tcW w:w="1440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D2B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 xml:space="preserve"> April, </w:t>
            </w:r>
            <w:r w:rsidRPr="00FD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20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Pr="00FD2B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 xml:space="preserve"> April, </w:t>
            </w:r>
            <w:r w:rsidRPr="00FD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  <w:p w:rsidR="00F07573" w:rsidRPr="00FD2B9C" w:rsidRDefault="00F07573" w:rsidP="001A221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07573" w:rsidRPr="00FD2B9C" w:rsidTr="001A2213">
        <w:trPr>
          <w:jc w:val="center"/>
        </w:trPr>
        <w:tc>
          <w:tcPr>
            <w:tcW w:w="567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(iv)</w:t>
            </w:r>
          </w:p>
        </w:tc>
        <w:tc>
          <w:tcPr>
            <w:tcW w:w="2594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The Imperatives of Students Supervision and Oversight at UNIMED</w:t>
            </w:r>
          </w:p>
        </w:tc>
        <w:tc>
          <w:tcPr>
            <w:tcW w:w="2880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UNIMED, ONDO</w:t>
            </w:r>
          </w:p>
        </w:tc>
        <w:tc>
          <w:tcPr>
            <w:tcW w:w="1440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D2B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 xml:space="preserve"> March, 2023</w:t>
            </w:r>
          </w:p>
        </w:tc>
        <w:tc>
          <w:tcPr>
            <w:tcW w:w="1620" w:type="dxa"/>
          </w:tcPr>
          <w:p w:rsidR="00F07573" w:rsidRPr="00FD2B9C" w:rsidRDefault="00F07573" w:rsidP="001A2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D2B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D2B9C">
              <w:rPr>
                <w:rFonts w:ascii="Times New Roman" w:hAnsi="Times New Roman" w:cs="Times New Roman"/>
                <w:sz w:val="24"/>
                <w:szCs w:val="24"/>
              </w:rPr>
              <w:t xml:space="preserve"> March, 2023</w:t>
            </w:r>
          </w:p>
        </w:tc>
      </w:tr>
    </w:tbl>
    <w:p w:rsidR="00F07573" w:rsidRPr="00BD157B" w:rsidRDefault="00F07573" w:rsidP="00F0757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07573" w:rsidRPr="00232C1A" w:rsidRDefault="00232C1A" w:rsidP="00F07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C1A">
        <w:rPr>
          <w:rFonts w:ascii="Times New Roman" w:hAnsi="Times New Roman" w:cs="Times New Roman"/>
          <w:b/>
          <w:sz w:val="24"/>
          <w:szCs w:val="24"/>
        </w:rPr>
        <w:t>F.</w:t>
      </w:r>
      <w:r w:rsidR="00FB5543" w:rsidRPr="00232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573" w:rsidRPr="00232C1A">
        <w:rPr>
          <w:rFonts w:ascii="Times New Roman" w:hAnsi="Times New Roman" w:cs="Times New Roman"/>
          <w:b/>
          <w:sz w:val="24"/>
          <w:szCs w:val="24"/>
        </w:rPr>
        <w:t xml:space="preserve"> Professional Accomplishment:</w:t>
      </w:r>
    </w:p>
    <w:p w:rsidR="00F07573" w:rsidRDefault="00F07573" w:rsidP="00F075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30" w:hanging="270"/>
        <w:rPr>
          <w:rFonts w:ascii="Times New Roman" w:hAnsi="Times New Roman" w:cs="Times New Roman"/>
          <w:bCs/>
          <w:sz w:val="24"/>
          <w:szCs w:val="24"/>
        </w:rPr>
      </w:pPr>
      <w:r w:rsidRPr="001C5999">
        <w:rPr>
          <w:rFonts w:ascii="Times New Roman" w:hAnsi="Times New Roman" w:cs="Times New Roman"/>
          <w:bCs/>
          <w:sz w:val="24"/>
          <w:szCs w:val="24"/>
        </w:rPr>
        <w:t>National Board for Technical Education  (NBT) Resou</w:t>
      </w:r>
      <w:r>
        <w:rPr>
          <w:rFonts w:ascii="Times New Roman" w:hAnsi="Times New Roman" w:cs="Times New Roman"/>
          <w:bCs/>
          <w:sz w:val="24"/>
          <w:szCs w:val="24"/>
        </w:rPr>
        <w:t>rce</w:t>
      </w:r>
      <w:r w:rsidRPr="001C5999">
        <w:rPr>
          <w:rFonts w:ascii="Times New Roman" w:hAnsi="Times New Roman" w:cs="Times New Roman"/>
          <w:bCs/>
          <w:sz w:val="24"/>
          <w:szCs w:val="24"/>
        </w:rPr>
        <w:t xml:space="preserve"> accreditation of HND  Science Laboratory Technology (Chemistry option) </w:t>
      </w:r>
      <w:proofErr w:type="spellStart"/>
      <w:r w:rsidRPr="001C5999">
        <w:rPr>
          <w:rFonts w:ascii="Times New Roman" w:hAnsi="Times New Roman" w:cs="Times New Roman"/>
          <w:bCs/>
          <w:sz w:val="24"/>
          <w:szCs w:val="24"/>
        </w:rPr>
        <w:t>Programme</w:t>
      </w:r>
      <w:proofErr w:type="spellEnd"/>
      <w:r w:rsidRPr="001C5999">
        <w:rPr>
          <w:rFonts w:ascii="Times New Roman" w:hAnsi="Times New Roman" w:cs="Times New Roman"/>
          <w:bCs/>
          <w:sz w:val="24"/>
          <w:szCs w:val="24"/>
        </w:rPr>
        <w:t xml:space="preserve"> in Osun State College of Technology, </w:t>
      </w:r>
      <w:proofErr w:type="spellStart"/>
      <w:r w:rsidRPr="001C5999">
        <w:rPr>
          <w:rFonts w:ascii="Times New Roman" w:hAnsi="Times New Roman" w:cs="Times New Roman"/>
          <w:bCs/>
          <w:sz w:val="24"/>
          <w:szCs w:val="24"/>
        </w:rPr>
        <w:t>Esa-Oke</w:t>
      </w:r>
      <w:proofErr w:type="spellEnd"/>
      <w:r w:rsidRPr="001C5999">
        <w:rPr>
          <w:rFonts w:ascii="Times New Roman" w:hAnsi="Times New Roman" w:cs="Times New Roman"/>
          <w:bCs/>
          <w:sz w:val="24"/>
          <w:szCs w:val="24"/>
        </w:rPr>
        <w:t xml:space="preserve"> (March, 2017) (Hosting of the accreditation team in the  capacity of Head of Chemistry Unit).</w:t>
      </w:r>
    </w:p>
    <w:p w:rsidR="00F07573" w:rsidRPr="00846FF2" w:rsidRDefault="00F07573" w:rsidP="00F07573">
      <w:pPr>
        <w:tabs>
          <w:tab w:val="left" w:pos="1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759BC" w:rsidRPr="00A759BC" w:rsidRDefault="00A759BC" w:rsidP="005A0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59BC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5A01DC" w:rsidRPr="00A759BC">
        <w:rPr>
          <w:rFonts w:ascii="Times New Roman" w:hAnsi="Times New Roman" w:cs="Times New Roman"/>
          <w:b/>
          <w:sz w:val="24"/>
          <w:szCs w:val="24"/>
        </w:rPr>
        <w:t>.  Research Interests and Activities:</w:t>
      </w:r>
    </w:p>
    <w:p w:rsidR="005A01DC" w:rsidRDefault="00A759BC" w:rsidP="005A0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A01DC">
        <w:rPr>
          <w:rFonts w:ascii="Times New Roman" w:hAnsi="Times New Roman" w:cs="Times New Roman"/>
          <w:sz w:val="24"/>
          <w:szCs w:val="24"/>
        </w:rPr>
        <w:t xml:space="preserve">Modification of food starches for   Nutraceutical purposes                                                         </w:t>
      </w:r>
    </w:p>
    <w:p w:rsidR="00A759BC" w:rsidRDefault="00A759BC" w:rsidP="00F07573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07573" w:rsidRPr="009E3543">
        <w:rPr>
          <w:rFonts w:ascii="Times New Roman" w:hAnsi="Times New Roman" w:cs="Times New Roman"/>
          <w:sz w:val="24"/>
          <w:szCs w:val="24"/>
        </w:rPr>
        <w:t xml:space="preserve"> Current Research Activities</w:t>
      </w:r>
      <w:r w:rsidR="00F07573" w:rsidRPr="00AE245F">
        <w:rPr>
          <w:rFonts w:ascii="Times New Roman" w:hAnsi="Times New Roman" w:cs="Times New Roman"/>
          <w:b/>
          <w:sz w:val="24"/>
          <w:szCs w:val="24"/>
        </w:rPr>
        <w:t>:</w:t>
      </w:r>
    </w:p>
    <w:p w:rsidR="00F07573" w:rsidRPr="00A759BC" w:rsidRDefault="00F07573" w:rsidP="00F07573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 of chemical modification and processing on alpha</w:t>
      </w:r>
      <w:r w:rsidR="00A759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amylase digestibility of some yam varieties in Nigeria</w:t>
      </w:r>
    </w:p>
    <w:p w:rsidR="00F07573" w:rsidRPr="00F44E8C" w:rsidRDefault="00F44E8C" w:rsidP="00F07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4E8C">
        <w:rPr>
          <w:rFonts w:ascii="Times New Roman" w:hAnsi="Times New Roman" w:cs="Times New Roman"/>
          <w:b/>
          <w:sz w:val="24"/>
          <w:szCs w:val="24"/>
        </w:rPr>
        <w:t xml:space="preserve">H. </w:t>
      </w:r>
      <w:r w:rsidR="00F07573" w:rsidRPr="00F44E8C">
        <w:rPr>
          <w:rFonts w:ascii="Times New Roman" w:hAnsi="Times New Roman" w:cs="Times New Roman"/>
          <w:b/>
          <w:sz w:val="24"/>
          <w:szCs w:val="24"/>
        </w:rPr>
        <w:t xml:space="preserve"> Service to National and International Bodies:</w:t>
      </w:r>
      <w:r w:rsidR="00473E4D">
        <w:rPr>
          <w:rFonts w:ascii="Times New Roman" w:hAnsi="Times New Roman" w:cs="Times New Roman"/>
          <w:sz w:val="24"/>
          <w:szCs w:val="24"/>
        </w:rPr>
        <w:t xml:space="preserve"> </w:t>
      </w:r>
      <w:r w:rsidR="00F07573">
        <w:rPr>
          <w:rFonts w:ascii="Times New Roman" w:hAnsi="Times New Roman" w:cs="Times New Roman"/>
          <w:sz w:val="24"/>
          <w:szCs w:val="24"/>
        </w:rPr>
        <w:t>National Youth Service Scheme</w:t>
      </w:r>
    </w:p>
    <w:p w:rsidR="00F07573" w:rsidRPr="00F44E8C" w:rsidRDefault="00F44E8C" w:rsidP="00F44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E8C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573" w:rsidRPr="00F44E8C">
        <w:rPr>
          <w:rFonts w:ascii="Times New Roman" w:hAnsi="Times New Roman" w:cs="Times New Roman"/>
          <w:b/>
          <w:sz w:val="24"/>
          <w:szCs w:val="24"/>
        </w:rPr>
        <w:t>Extra-</w:t>
      </w:r>
      <w:proofErr w:type="spellStart"/>
      <w:r w:rsidR="00F07573" w:rsidRPr="00F44E8C">
        <w:rPr>
          <w:rFonts w:ascii="Times New Roman" w:hAnsi="Times New Roman" w:cs="Times New Roman"/>
          <w:b/>
          <w:sz w:val="24"/>
          <w:szCs w:val="24"/>
        </w:rPr>
        <w:t>CurricularActivities</w:t>
      </w:r>
      <w:proofErr w:type="spellEnd"/>
      <w:r w:rsidR="00F07573" w:rsidRPr="00F44E8C">
        <w:rPr>
          <w:rFonts w:ascii="Times New Roman" w:hAnsi="Times New Roman" w:cs="Times New Roman"/>
          <w:b/>
          <w:sz w:val="24"/>
          <w:szCs w:val="24"/>
        </w:rPr>
        <w:t>:</w:t>
      </w:r>
      <w:r w:rsidR="00E7564F" w:rsidRPr="00F44E8C">
        <w:rPr>
          <w:rFonts w:ascii="Times New Roman" w:hAnsi="Times New Roman" w:cs="Times New Roman"/>
          <w:sz w:val="24"/>
          <w:szCs w:val="24"/>
        </w:rPr>
        <w:tab/>
      </w:r>
      <w:r w:rsidR="00E7564F" w:rsidRPr="00F44E8C">
        <w:rPr>
          <w:rFonts w:ascii="Times New Roman" w:hAnsi="Times New Roman" w:cs="Times New Roman"/>
          <w:sz w:val="24"/>
          <w:szCs w:val="24"/>
        </w:rPr>
        <w:tab/>
      </w:r>
      <w:r w:rsidR="00E7564F" w:rsidRPr="00F44E8C">
        <w:rPr>
          <w:rFonts w:ascii="Times New Roman" w:hAnsi="Times New Roman" w:cs="Times New Roman"/>
          <w:sz w:val="24"/>
          <w:szCs w:val="24"/>
        </w:rPr>
        <w:tab/>
      </w:r>
      <w:r w:rsidR="00F07573" w:rsidRPr="00F44E8C">
        <w:rPr>
          <w:rFonts w:ascii="Times New Roman" w:hAnsi="Times New Roman" w:cs="Times New Roman"/>
          <w:sz w:val="24"/>
          <w:szCs w:val="24"/>
        </w:rPr>
        <w:t xml:space="preserve">Reading and Sewing </w:t>
      </w:r>
    </w:p>
    <w:p w:rsidR="00F07573" w:rsidRPr="001C5999" w:rsidRDefault="00F07573" w:rsidP="00F07573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</w:p>
    <w:p w:rsidR="00F07573" w:rsidRDefault="00F07573" w:rsidP="00F0757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F07573" w:rsidRPr="001C5999" w:rsidRDefault="00F07573" w:rsidP="00F0757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07573" w:rsidRPr="001C5999" w:rsidRDefault="00F07573" w:rsidP="00F0757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5999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>L.</w:t>
      </w:r>
      <w:r w:rsidRPr="001C5999">
        <w:rPr>
          <w:rFonts w:ascii="Times New Roman" w:hAnsi="Times New Roman" w:cs="Times New Roman"/>
          <w:sz w:val="24"/>
          <w:szCs w:val="24"/>
        </w:rPr>
        <w:t>Lajide</w:t>
      </w:r>
      <w:proofErr w:type="spellEnd"/>
    </w:p>
    <w:p w:rsidR="00F07573" w:rsidRPr="001C5999" w:rsidRDefault="00F07573" w:rsidP="00F0757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5999">
        <w:rPr>
          <w:rFonts w:ascii="Times New Roman" w:hAnsi="Times New Roman" w:cs="Times New Roman"/>
          <w:sz w:val="24"/>
          <w:szCs w:val="24"/>
        </w:rPr>
        <w:t xml:space="preserve">Chemistry Department, University of Medical Sciences,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Ondo.Ondo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State.</w:t>
      </w:r>
      <w:proofErr w:type="gramEnd"/>
    </w:p>
    <w:p w:rsidR="00F07573" w:rsidRPr="001C5999" w:rsidRDefault="00F07573" w:rsidP="00F07573">
      <w:pPr>
        <w:pStyle w:val="NoSpacing"/>
        <w:tabs>
          <w:tab w:val="left" w:pos="3594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t>Tel: 08034721396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07573" w:rsidRDefault="00F07573" w:rsidP="00F0757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07573" w:rsidRPr="001C5999" w:rsidRDefault="00CD3E8B" w:rsidP="00F0757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07573" w:rsidRPr="001C599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of</w:t>
      </w:r>
      <w:r w:rsidR="00F07573" w:rsidRPr="001C5999">
        <w:rPr>
          <w:rFonts w:ascii="Times New Roman" w:hAnsi="Times New Roman" w:cs="Times New Roman"/>
          <w:sz w:val="24"/>
          <w:szCs w:val="24"/>
        </w:rPr>
        <w:t xml:space="preserve">. J. O. </w:t>
      </w:r>
      <w:proofErr w:type="spellStart"/>
      <w:r w:rsidR="00F07573" w:rsidRPr="001C5999">
        <w:rPr>
          <w:rFonts w:ascii="Times New Roman" w:hAnsi="Times New Roman" w:cs="Times New Roman"/>
          <w:sz w:val="24"/>
          <w:szCs w:val="24"/>
        </w:rPr>
        <w:t>Arawande</w:t>
      </w:r>
      <w:proofErr w:type="spellEnd"/>
    </w:p>
    <w:p w:rsidR="00F07573" w:rsidRPr="001C5999" w:rsidRDefault="00F07573" w:rsidP="00F0757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5999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CD3E8B">
        <w:rPr>
          <w:rFonts w:ascii="Times New Roman" w:hAnsi="Times New Roman" w:cs="Times New Roman"/>
          <w:sz w:val="24"/>
          <w:szCs w:val="24"/>
        </w:rPr>
        <w:t>Science Laboratory Technology</w:t>
      </w:r>
      <w:r w:rsidRPr="001C5999">
        <w:rPr>
          <w:rFonts w:ascii="Times New Roman" w:hAnsi="Times New Roman" w:cs="Times New Roman"/>
          <w:sz w:val="24"/>
          <w:szCs w:val="24"/>
        </w:rPr>
        <w:t xml:space="preserve">, University of Medical Sciences, </w:t>
      </w:r>
      <w:proofErr w:type="spellStart"/>
      <w:r w:rsidRPr="001C5999">
        <w:rPr>
          <w:rFonts w:ascii="Times New Roman" w:hAnsi="Times New Roman" w:cs="Times New Roman"/>
          <w:sz w:val="24"/>
          <w:szCs w:val="24"/>
        </w:rPr>
        <w:t>Ondo.Ondo</w:t>
      </w:r>
      <w:proofErr w:type="spellEnd"/>
      <w:r w:rsidRPr="001C5999">
        <w:rPr>
          <w:rFonts w:ascii="Times New Roman" w:hAnsi="Times New Roman" w:cs="Times New Roman"/>
          <w:sz w:val="24"/>
          <w:szCs w:val="24"/>
        </w:rPr>
        <w:t xml:space="preserve"> State.</w:t>
      </w:r>
      <w:proofErr w:type="gramEnd"/>
    </w:p>
    <w:p w:rsidR="00F07573" w:rsidRDefault="00F07573" w:rsidP="00F0757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t>Tel: 08034391608.</w:t>
      </w:r>
    </w:p>
    <w:p w:rsidR="00F07573" w:rsidRDefault="00F07573" w:rsidP="00F07573">
      <w:pPr>
        <w:pStyle w:val="NoSpacing"/>
        <w:spacing w:line="276" w:lineRule="auto"/>
        <w:rPr>
          <w:rFonts w:ascii="Times New Roman" w:hAnsi="Times New Roman" w:cs="Times New Roman"/>
          <w:sz w:val="26"/>
          <w:szCs w:val="28"/>
        </w:rPr>
      </w:pPr>
    </w:p>
    <w:p w:rsidR="00F07573" w:rsidRPr="00811917" w:rsidRDefault="00F07573" w:rsidP="00F07573">
      <w:pPr>
        <w:pStyle w:val="NoSpacing"/>
        <w:spacing w:line="276" w:lineRule="auto"/>
        <w:rPr>
          <w:rFonts w:ascii="Times New Roman" w:hAnsi="Times New Roman" w:cs="Times New Roman"/>
          <w:sz w:val="26"/>
          <w:szCs w:val="28"/>
        </w:rPr>
      </w:pPr>
      <w:r w:rsidRPr="00811917">
        <w:rPr>
          <w:rFonts w:ascii="Times New Roman" w:hAnsi="Times New Roman" w:cs="Times New Roman"/>
          <w:sz w:val="26"/>
          <w:szCs w:val="28"/>
        </w:rPr>
        <w:t xml:space="preserve">Dr. </w:t>
      </w:r>
      <w:proofErr w:type="spellStart"/>
      <w:r w:rsidRPr="00811917">
        <w:rPr>
          <w:rFonts w:ascii="Times New Roman" w:hAnsi="Times New Roman" w:cs="Times New Roman"/>
          <w:sz w:val="26"/>
          <w:szCs w:val="28"/>
        </w:rPr>
        <w:t>Bamidele</w:t>
      </w:r>
      <w:proofErr w:type="spellEnd"/>
      <w:r w:rsidRPr="00811917">
        <w:rPr>
          <w:rFonts w:ascii="Times New Roman" w:hAnsi="Times New Roman" w:cs="Times New Roman"/>
          <w:sz w:val="26"/>
          <w:szCs w:val="28"/>
        </w:rPr>
        <w:t xml:space="preserve"> L.</w:t>
      </w:r>
    </w:p>
    <w:p w:rsidR="00F07573" w:rsidRPr="0096743C" w:rsidRDefault="00F07573" w:rsidP="00F07573">
      <w:pPr>
        <w:pStyle w:val="NoSpacing"/>
        <w:spacing w:line="276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Department of SLT, </w:t>
      </w:r>
      <w:r w:rsidRPr="0096743C">
        <w:rPr>
          <w:rFonts w:ascii="Times New Roman" w:hAnsi="Times New Roman" w:cs="Times New Roman"/>
          <w:sz w:val="26"/>
          <w:szCs w:val="28"/>
        </w:rPr>
        <w:t>Osun Stat</w:t>
      </w:r>
      <w:r>
        <w:rPr>
          <w:rFonts w:ascii="Times New Roman" w:hAnsi="Times New Roman" w:cs="Times New Roman"/>
          <w:sz w:val="26"/>
          <w:szCs w:val="28"/>
        </w:rPr>
        <w:t>e</w:t>
      </w:r>
      <w:r w:rsidRPr="0096743C">
        <w:rPr>
          <w:rFonts w:ascii="Times New Roman" w:hAnsi="Times New Roman" w:cs="Times New Roman"/>
          <w:sz w:val="26"/>
          <w:szCs w:val="28"/>
        </w:rPr>
        <w:t xml:space="preserve"> College of Technology</w:t>
      </w:r>
      <w:r>
        <w:rPr>
          <w:rFonts w:ascii="Times New Roman" w:hAnsi="Times New Roman" w:cs="Times New Roman"/>
          <w:sz w:val="26"/>
          <w:szCs w:val="28"/>
        </w:rPr>
        <w:t xml:space="preserve">, </w:t>
      </w:r>
      <w:proofErr w:type="spellStart"/>
      <w:r w:rsidRPr="0096743C">
        <w:rPr>
          <w:rFonts w:ascii="Times New Roman" w:hAnsi="Times New Roman" w:cs="Times New Roman"/>
          <w:sz w:val="26"/>
          <w:szCs w:val="28"/>
        </w:rPr>
        <w:t>Esa-Oke</w:t>
      </w:r>
      <w:proofErr w:type="spellEnd"/>
      <w:r w:rsidRPr="0096743C">
        <w:rPr>
          <w:rFonts w:ascii="Times New Roman" w:hAnsi="Times New Roman" w:cs="Times New Roman"/>
          <w:sz w:val="26"/>
          <w:szCs w:val="28"/>
        </w:rPr>
        <w:t>, Osun State</w:t>
      </w:r>
    </w:p>
    <w:p w:rsidR="00F07573" w:rsidRPr="00A17515" w:rsidRDefault="00F07573" w:rsidP="00F07573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8"/>
        </w:rPr>
      </w:pPr>
      <w:r w:rsidRPr="00A17515">
        <w:rPr>
          <w:rFonts w:ascii="Times New Roman" w:hAnsi="Times New Roman" w:cs="Times New Roman"/>
          <w:b/>
          <w:sz w:val="26"/>
          <w:szCs w:val="28"/>
        </w:rPr>
        <w:t>Tel: 08067912315</w:t>
      </w:r>
    </w:p>
    <w:p w:rsidR="00F07573" w:rsidRPr="001C5999" w:rsidRDefault="00F07573" w:rsidP="00F07573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07573" w:rsidRPr="001C5999" w:rsidRDefault="00F07573" w:rsidP="00F07573">
      <w:pPr>
        <w:pStyle w:val="NoSpacing"/>
        <w:spacing w:line="276" w:lineRule="auto"/>
        <w:ind w:left="1713"/>
        <w:rPr>
          <w:rFonts w:ascii="Times New Roman" w:hAnsi="Times New Roman" w:cs="Times New Roman"/>
          <w:b/>
          <w:sz w:val="24"/>
          <w:szCs w:val="24"/>
        </w:rPr>
      </w:pPr>
    </w:p>
    <w:p w:rsidR="00F07573" w:rsidRDefault="00F07573" w:rsidP="00F07573">
      <w:pPr>
        <w:tabs>
          <w:tab w:val="left" w:pos="38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73" w:rsidRPr="00CD41F7" w:rsidRDefault="00F07573" w:rsidP="00CD3E8B">
      <w:pPr>
        <w:tabs>
          <w:tab w:val="left" w:pos="38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b/>
          <w:bCs/>
          <w:sz w:val="24"/>
          <w:szCs w:val="24"/>
        </w:rPr>
        <w:t>Signature:</w:t>
      </w:r>
      <w:r w:rsidRPr="001C5999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2472A9FE" wp14:editId="5DF04226">
            <wp:extent cx="1554568" cy="338885"/>
            <wp:effectExtent l="0" t="0" r="0" b="0"/>
            <wp:docPr id="11" name="Picture 1" descr="C:\Users\Atom\Desktop\IMG_20210503_153524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om\Desktop\IMG_20210503_153524~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118" cy="33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9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Date: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0EAF">
        <w:rPr>
          <w:rFonts w:ascii="Times New Roman" w:hAnsi="Times New Roman" w:cs="Times New Roman"/>
          <w:bCs/>
          <w:sz w:val="24"/>
          <w:szCs w:val="24"/>
        </w:rPr>
        <w:t>4</w:t>
      </w:r>
      <w:r w:rsidR="00970EAF" w:rsidRPr="00970EAF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970E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21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3E8B">
        <w:rPr>
          <w:rFonts w:ascii="Times New Roman" w:hAnsi="Times New Roman" w:cs="Times New Roman"/>
          <w:bCs/>
          <w:sz w:val="24"/>
          <w:szCs w:val="24"/>
        </w:rPr>
        <w:t>March</w:t>
      </w:r>
      <w:r w:rsidRPr="001C5999">
        <w:rPr>
          <w:rFonts w:ascii="Times New Roman" w:hAnsi="Times New Roman" w:cs="Times New Roman"/>
          <w:bCs/>
          <w:sz w:val="24"/>
          <w:szCs w:val="24"/>
        </w:rPr>
        <w:t>, 202</w:t>
      </w:r>
      <w:r w:rsidR="00970EAF">
        <w:rPr>
          <w:rFonts w:ascii="Times New Roman" w:hAnsi="Times New Roman" w:cs="Times New Roman"/>
          <w:bCs/>
          <w:sz w:val="24"/>
          <w:szCs w:val="24"/>
        </w:rPr>
        <w:t>6</w:t>
      </w:r>
      <w:r w:rsidR="004E7462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F07573" w:rsidRDefault="00F07573" w:rsidP="00F07573"/>
    <w:p w:rsidR="007E5340" w:rsidRPr="00214D52" w:rsidRDefault="007E5340">
      <w:pPr>
        <w:rPr>
          <w:rFonts w:ascii="Times New Roman" w:hAnsi="Times New Roman" w:cs="Times New Roman"/>
        </w:rPr>
      </w:pPr>
    </w:p>
    <w:sectPr w:rsidR="007E5340" w:rsidRPr="00214D52" w:rsidSect="001A2213">
      <w:footerReference w:type="default" r:id="rId14"/>
      <w:pgSz w:w="12240" w:h="15840" w:code="1"/>
      <w:pgMar w:top="1267" w:right="1440" w:bottom="1267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001" w:rsidRDefault="00F84001" w:rsidP="00766F4F">
      <w:pPr>
        <w:spacing w:after="0" w:line="240" w:lineRule="auto"/>
      </w:pPr>
      <w:r>
        <w:separator/>
      </w:r>
    </w:p>
  </w:endnote>
  <w:endnote w:type="continuationSeparator" w:id="0">
    <w:p w:rsidR="00F84001" w:rsidRDefault="00F84001" w:rsidP="0076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990"/>
      <w:docPartObj>
        <w:docPartGallery w:val="Page Numbers (Bottom of Page)"/>
        <w:docPartUnique/>
      </w:docPartObj>
    </w:sdtPr>
    <w:sdtEndPr/>
    <w:sdtContent>
      <w:p w:rsidR="00974201" w:rsidRDefault="00F840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E8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74201" w:rsidRDefault="009742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001" w:rsidRDefault="00F84001" w:rsidP="00766F4F">
      <w:pPr>
        <w:spacing w:after="0" w:line="240" w:lineRule="auto"/>
      </w:pPr>
      <w:r>
        <w:separator/>
      </w:r>
    </w:p>
  </w:footnote>
  <w:footnote w:type="continuationSeparator" w:id="0">
    <w:p w:rsidR="00F84001" w:rsidRDefault="00F84001" w:rsidP="00766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4C8"/>
    <w:multiLevelType w:val="hybridMultilevel"/>
    <w:tmpl w:val="3CEE01C8"/>
    <w:lvl w:ilvl="0" w:tplc="7BCA93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F43452"/>
    <w:multiLevelType w:val="hybridMultilevel"/>
    <w:tmpl w:val="CE0E8F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32625"/>
    <w:multiLevelType w:val="hybridMultilevel"/>
    <w:tmpl w:val="4516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B5736"/>
    <w:multiLevelType w:val="hybridMultilevel"/>
    <w:tmpl w:val="E1BA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D0604"/>
    <w:multiLevelType w:val="hybridMultilevel"/>
    <w:tmpl w:val="D01A21B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18C50185"/>
    <w:multiLevelType w:val="hybridMultilevel"/>
    <w:tmpl w:val="D738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C5456"/>
    <w:multiLevelType w:val="hybridMultilevel"/>
    <w:tmpl w:val="3A6EFC02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20812277"/>
    <w:multiLevelType w:val="hybridMultilevel"/>
    <w:tmpl w:val="0E588F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03FAA"/>
    <w:multiLevelType w:val="hybridMultilevel"/>
    <w:tmpl w:val="220209E2"/>
    <w:lvl w:ilvl="0" w:tplc="04090013">
      <w:start w:val="1"/>
      <w:numFmt w:val="upp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260964B6"/>
    <w:multiLevelType w:val="hybridMultilevel"/>
    <w:tmpl w:val="D82E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8792F"/>
    <w:multiLevelType w:val="hybridMultilevel"/>
    <w:tmpl w:val="2C960008"/>
    <w:lvl w:ilvl="0" w:tplc="6C10291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E757442"/>
    <w:multiLevelType w:val="hybridMultilevel"/>
    <w:tmpl w:val="A2D447F2"/>
    <w:lvl w:ilvl="0" w:tplc="7588425C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27C0C"/>
    <w:multiLevelType w:val="hybridMultilevel"/>
    <w:tmpl w:val="2466E7BA"/>
    <w:lvl w:ilvl="0" w:tplc="5B8C7CE4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C061F6"/>
    <w:multiLevelType w:val="hybridMultilevel"/>
    <w:tmpl w:val="AA00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25C2F"/>
    <w:multiLevelType w:val="hybridMultilevel"/>
    <w:tmpl w:val="6A96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1350E"/>
    <w:multiLevelType w:val="hybridMultilevel"/>
    <w:tmpl w:val="3C48F746"/>
    <w:lvl w:ilvl="0" w:tplc="6950B09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96926"/>
    <w:multiLevelType w:val="hybridMultilevel"/>
    <w:tmpl w:val="3A6EFC02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>
    <w:nsid w:val="64D7591D"/>
    <w:multiLevelType w:val="hybridMultilevel"/>
    <w:tmpl w:val="D910ECEA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68A26E17"/>
    <w:multiLevelType w:val="hybridMultilevel"/>
    <w:tmpl w:val="3C8663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C2446E3"/>
    <w:multiLevelType w:val="hybridMultilevel"/>
    <w:tmpl w:val="8D00A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9"/>
  </w:num>
  <w:num w:numId="7">
    <w:abstractNumId w:val="14"/>
  </w:num>
  <w:num w:numId="8">
    <w:abstractNumId w:val="19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11"/>
  </w:num>
  <w:num w:numId="15">
    <w:abstractNumId w:val="0"/>
  </w:num>
  <w:num w:numId="16">
    <w:abstractNumId w:val="10"/>
  </w:num>
  <w:num w:numId="17">
    <w:abstractNumId w:val="8"/>
  </w:num>
  <w:num w:numId="18">
    <w:abstractNumId w:val="16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D52"/>
    <w:rsid w:val="00077EED"/>
    <w:rsid w:val="00084DBC"/>
    <w:rsid w:val="0009577E"/>
    <w:rsid w:val="00097368"/>
    <w:rsid w:val="000A0715"/>
    <w:rsid w:val="000D16DC"/>
    <w:rsid w:val="000E008F"/>
    <w:rsid w:val="00105162"/>
    <w:rsid w:val="00160AB8"/>
    <w:rsid w:val="001628AC"/>
    <w:rsid w:val="001A14D8"/>
    <w:rsid w:val="001A2213"/>
    <w:rsid w:val="001B6885"/>
    <w:rsid w:val="001C4473"/>
    <w:rsid w:val="001C487F"/>
    <w:rsid w:val="001D4955"/>
    <w:rsid w:val="00214D52"/>
    <w:rsid w:val="0021520F"/>
    <w:rsid w:val="00232C1A"/>
    <w:rsid w:val="002760F1"/>
    <w:rsid w:val="00276418"/>
    <w:rsid w:val="002A2BE5"/>
    <w:rsid w:val="002B0244"/>
    <w:rsid w:val="003035AF"/>
    <w:rsid w:val="00345565"/>
    <w:rsid w:val="00354E99"/>
    <w:rsid w:val="0036571E"/>
    <w:rsid w:val="00367303"/>
    <w:rsid w:val="00371FF9"/>
    <w:rsid w:val="00377C65"/>
    <w:rsid w:val="003E78DF"/>
    <w:rsid w:val="0041661F"/>
    <w:rsid w:val="00473E4D"/>
    <w:rsid w:val="004743EB"/>
    <w:rsid w:val="004B0B11"/>
    <w:rsid w:val="004E057B"/>
    <w:rsid w:val="004E7462"/>
    <w:rsid w:val="00551EAA"/>
    <w:rsid w:val="005639E5"/>
    <w:rsid w:val="005701A2"/>
    <w:rsid w:val="00574F86"/>
    <w:rsid w:val="005A01DC"/>
    <w:rsid w:val="005B4A8F"/>
    <w:rsid w:val="005E2E75"/>
    <w:rsid w:val="00626D49"/>
    <w:rsid w:val="00635A73"/>
    <w:rsid w:val="006A6DEF"/>
    <w:rsid w:val="006D313B"/>
    <w:rsid w:val="00705975"/>
    <w:rsid w:val="00762688"/>
    <w:rsid w:val="00766F4F"/>
    <w:rsid w:val="007E5340"/>
    <w:rsid w:val="00824A11"/>
    <w:rsid w:val="00841F37"/>
    <w:rsid w:val="00885B22"/>
    <w:rsid w:val="008A4BE2"/>
    <w:rsid w:val="008C0191"/>
    <w:rsid w:val="008E5766"/>
    <w:rsid w:val="008F3D29"/>
    <w:rsid w:val="009078C6"/>
    <w:rsid w:val="009312D8"/>
    <w:rsid w:val="00970EAF"/>
    <w:rsid w:val="00974201"/>
    <w:rsid w:val="009A1AF3"/>
    <w:rsid w:val="009B102B"/>
    <w:rsid w:val="009C49D7"/>
    <w:rsid w:val="009C7892"/>
    <w:rsid w:val="009C7B51"/>
    <w:rsid w:val="009C7F75"/>
    <w:rsid w:val="009E0499"/>
    <w:rsid w:val="009F5062"/>
    <w:rsid w:val="00A02B13"/>
    <w:rsid w:val="00A64CEC"/>
    <w:rsid w:val="00A759BC"/>
    <w:rsid w:val="00A8399F"/>
    <w:rsid w:val="00A8469C"/>
    <w:rsid w:val="00A964CD"/>
    <w:rsid w:val="00AA3307"/>
    <w:rsid w:val="00AF70BA"/>
    <w:rsid w:val="00B02AD2"/>
    <w:rsid w:val="00B336F0"/>
    <w:rsid w:val="00B901C8"/>
    <w:rsid w:val="00BA215B"/>
    <w:rsid w:val="00BC1DFA"/>
    <w:rsid w:val="00BC6E9F"/>
    <w:rsid w:val="00C32E76"/>
    <w:rsid w:val="00C47806"/>
    <w:rsid w:val="00C67448"/>
    <w:rsid w:val="00C8049B"/>
    <w:rsid w:val="00C818B7"/>
    <w:rsid w:val="00C82A19"/>
    <w:rsid w:val="00CB1CFD"/>
    <w:rsid w:val="00CC53DA"/>
    <w:rsid w:val="00CD3E8B"/>
    <w:rsid w:val="00CE248D"/>
    <w:rsid w:val="00D36506"/>
    <w:rsid w:val="00D7357D"/>
    <w:rsid w:val="00D81F35"/>
    <w:rsid w:val="00D91F69"/>
    <w:rsid w:val="00DA65D9"/>
    <w:rsid w:val="00DC7AD0"/>
    <w:rsid w:val="00DE56AE"/>
    <w:rsid w:val="00DF0883"/>
    <w:rsid w:val="00E10B15"/>
    <w:rsid w:val="00E665A4"/>
    <w:rsid w:val="00E7564F"/>
    <w:rsid w:val="00E90902"/>
    <w:rsid w:val="00EE6C53"/>
    <w:rsid w:val="00EF2D7A"/>
    <w:rsid w:val="00F07573"/>
    <w:rsid w:val="00F128A3"/>
    <w:rsid w:val="00F312F5"/>
    <w:rsid w:val="00F44E8C"/>
    <w:rsid w:val="00F44EA3"/>
    <w:rsid w:val="00F46940"/>
    <w:rsid w:val="00F52DDC"/>
    <w:rsid w:val="00F73D36"/>
    <w:rsid w:val="00F84001"/>
    <w:rsid w:val="00FB5543"/>
    <w:rsid w:val="00FC46A4"/>
    <w:rsid w:val="00FF2F21"/>
    <w:rsid w:val="00FF5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15"/>
        <o:r id="V:Rule2" type="connector" idref="#AutoShape 1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573"/>
    <w:pPr>
      <w:spacing w:after="200" w:line="276" w:lineRule="auto"/>
      <w:jc w:val="both"/>
    </w:pPr>
    <w:rPr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F0757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07573"/>
    <w:rPr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F0757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07573"/>
    <w:rPr>
      <w:color w:val="0000FF"/>
      <w:u w:val="single"/>
    </w:rPr>
  </w:style>
  <w:style w:type="table" w:styleId="TableGrid">
    <w:name w:val="Table Grid"/>
    <w:basedOn w:val="TableNormal"/>
    <w:rsid w:val="00F075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07573"/>
    <w:pPr>
      <w:tabs>
        <w:tab w:val="center" w:pos="4513"/>
        <w:tab w:val="right" w:pos="9026"/>
      </w:tabs>
      <w:spacing w:after="0" w:line="240" w:lineRule="auto"/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0757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573"/>
    <w:rPr>
      <w:rFonts w:ascii="Tahoma" w:hAnsi="Tahoma" w:cs="Tahoma"/>
      <w:sz w:val="16"/>
      <w:szCs w:val="16"/>
      <w:lang w:bidi="en-US"/>
    </w:rPr>
  </w:style>
  <w:style w:type="paragraph" w:customStyle="1" w:styleId="Default">
    <w:name w:val="Default"/>
    <w:rsid w:val="00570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B10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atide@unimed.edu.ng" TargetMode="External"/><Relationship Id="rId13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44371-024-00074-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lliedacademics.org/food-technology-and-preserv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dupeolatide15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5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SMT</cp:lastModifiedBy>
  <cp:revision>85</cp:revision>
  <dcterms:created xsi:type="dcterms:W3CDTF">2025-01-26T19:36:00Z</dcterms:created>
  <dcterms:modified xsi:type="dcterms:W3CDTF">2026-03-17T13:55:00Z</dcterms:modified>
</cp:coreProperties>
</file>