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6985">
      <w:pPr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drawing>
          <wp:inline distT="0" distB="0" distL="114300" distR="114300">
            <wp:extent cx="936625" cy="916305"/>
            <wp:effectExtent l="0" t="0" r="15875" b="17145"/>
            <wp:docPr id="1" name="Picture 1" descr="Passpo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ssport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color w:val="000000" w:themeColor="text1"/>
          <w:sz w:val="32"/>
          <w:szCs w:val="32"/>
          <w:u w:val="single"/>
          <w:lang w:val="en-GB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CURRICULUM VITAE </w:t>
      </w:r>
    </w:p>
    <w:p w14:paraId="46DE4D7F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Personal Data:</w:t>
      </w:r>
      <w:r>
        <w:rPr>
          <w:rFonts w:hint="default"/>
          <w:b/>
          <w:bCs/>
          <w:sz w:val="24"/>
          <w:szCs w:val="24"/>
          <w:lang w:val="en-GB"/>
        </w:rPr>
        <w:tab/>
      </w:r>
    </w:p>
    <w:p w14:paraId="605C4547">
      <w:pPr>
        <w:numPr>
          <w:numId w:val="0"/>
        </w:numPr>
        <w:spacing w:line="240" w:lineRule="auto"/>
        <w:ind w:leftChars="0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</w:p>
    <w:p w14:paraId="05F578F1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Full Name: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Asaolu Oluwabunmi Christianah</w:t>
      </w:r>
    </w:p>
    <w:p w14:paraId="3FC97A69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Date of Birth:</w:t>
      </w:r>
    </w:p>
    <w:p w14:paraId="3AFB38C8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Details of Contact Address: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9</w:t>
      </w:r>
      <w:r>
        <w:rPr>
          <w:rFonts w:hint="default"/>
          <w:sz w:val="24"/>
          <w:szCs w:val="24"/>
          <w:vertAlign w:val="superscript"/>
          <w:lang w:val="en-GB"/>
        </w:rPr>
        <w:t>th</w:t>
      </w:r>
      <w:r>
        <w:rPr>
          <w:rFonts w:hint="default"/>
          <w:sz w:val="24"/>
          <w:szCs w:val="24"/>
          <w:lang w:val="en-GB"/>
        </w:rPr>
        <w:t xml:space="preserve"> June, 1993</w:t>
      </w:r>
    </w:p>
    <w:p w14:paraId="0ECFCE6E">
      <w:pPr>
        <w:numPr>
          <w:ilvl w:val="0"/>
          <w:numId w:val="3"/>
        </w:numPr>
        <w:spacing w:line="240" w:lineRule="auto"/>
        <w:ind w:left="84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mail Address (es):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fldChar w:fldCharType="begin"/>
      </w:r>
      <w:r>
        <w:rPr>
          <w:rFonts w:hint="default"/>
          <w:sz w:val="24"/>
          <w:szCs w:val="24"/>
          <w:lang w:val="en-GB"/>
        </w:rPr>
        <w:instrText xml:space="preserve"> HYPERLINK "mailto:oadu@unimed.edu.ng," </w:instrText>
      </w:r>
      <w:r>
        <w:rPr>
          <w:rFonts w:hint="default"/>
          <w:sz w:val="24"/>
          <w:szCs w:val="24"/>
          <w:lang w:val="en-GB"/>
        </w:rPr>
        <w:fldChar w:fldCharType="separate"/>
      </w:r>
      <w:r>
        <w:rPr>
          <w:rStyle w:val="4"/>
          <w:rFonts w:hint="default"/>
          <w:sz w:val="24"/>
          <w:szCs w:val="24"/>
          <w:lang w:val="en-GB"/>
        </w:rPr>
        <w:t>oadu@unimed.edu.ng,</w:t>
      </w:r>
      <w:r>
        <w:rPr>
          <w:rFonts w:hint="default"/>
          <w:sz w:val="24"/>
          <w:szCs w:val="24"/>
          <w:lang w:val="en-GB"/>
        </w:rPr>
        <w:fldChar w:fldCharType="end"/>
      </w:r>
      <w:r>
        <w:rPr>
          <w:rFonts w:hint="default"/>
          <w:sz w:val="24"/>
          <w:szCs w:val="24"/>
          <w:lang w:val="en-GB"/>
        </w:rPr>
        <w:t xml:space="preserve"> </w:t>
      </w:r>
      <w:r>
        <w:rPr>
          <w:rFonts w:hint="default"/>
          <w:sz w:val="24"/>
          <w:szCs w:val="24"/>
          <w:lang w:val="en-GB"/>
        </w:rPr>
        <w:fldChar w:fldCharType="begin"/>
      </w:r>
      <w:r>
        <w:rPr>
          <w:rFonts w:hint="default"/>
          <w:sz w:val="24"/>
          <w:szCs w:val="24"/>
          <w:lang w:val="en-GB"/>
        </w:rPr>
        <w:instrText xml:space="preserve"> HYPERLINK "mailto:asaolub2@gmail.com" </w:instrText>
      </w:r>
      <w:r>
        <w:rPr>
          <w:rFonts w:hint="default"/>
          <w:sz w:val="24"/>
          <w:szCs w:val="24"/>
          <w:lang w:val="en-GB"/>
        </w:rPr>
        <w:fldChar w:fldCharType="separate"/>
      </w:r>
      <w:r>
        <w:rPr>
          <w:rStyle w:val="4"/>
          <w:rFonts w:hint="default"/>
          <w:sz w:val="24"/>
          <w:szCs w:val="24"/>
          <w:lang w:val="en-GB"/>
        </w:rPr>
        <w:t>asaolub2@gmail.com</w:t>
      </w:r>
      <w:r>
        <w:rPr>
          <w:rFonts w:hint="default"/>
          <w:sz w:val="24"/>
          <w:szCs w:val="24"/>
          <w:lang w:val="en-GB"/>
        </w:rPr>
        <w:fldChar w:fldCharType="end"/>
      </w:r>
      <w:r>
        <w:rPr>
          <w:rFonts w:hint="default"/>
          <w:sz w:val="24"/>
          <w:szCs w:val="24"/>
          <w:lang w:val="en-GB"/>
        </w:rPr>
        <w:t xml:space="preserve"> </w:t>
      </w:r>
    </w:p>
    <w:p w14:paraId="6C13AA39">
      <w:pPr>
        <w:numPr>
          <w:ilvl w:val="0"/>
          <w:numId w:val="3"/>
        </w:numPr>
        <w:spacing w:line="240" w:lineRule="auto"/>
        <w:ind w:left="84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Mobile Phone Number(s)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08136013879</w:t>
      </w:r>
    </w:p>
    <w:p w14:paraId="1C471F9A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Nationality: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Nigeria</w:t>
      </w:r>
    </w:p>
    <w:p w14:paraId="4EE2CB6A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State of Origin: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Ekiti State</w:t>
      </w:r>
    </w:p>
    <w:p w14:paraId="38C35133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LGA: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Aramoko Ekiti LGA</w:t>
      </w:r>
    </w:p>
    <w:p w14:paraId="6F492EDA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Permanent Home Address: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C1</w:t>
      </w:r>
      <w:r>
        <w:rPr>
          <w:rFonts w:hint="default"/>
          <w:sz w:val="24"/>
          <w:szCs w:val="24"/>
          <w:vertAlign w:val="superscript"/>
          <w:lang w:val="en-GB"/>
        </w:rPr>
        <w:t>A</w:t>
      </w:r>
      <w:r>
        <w:rPr>
          <w:rFonts w:hint="default"/>
          <w:sz w:val="24"/>
          <w:szCs w:val="24"/>
          <w:vertAlign w:val="baseline"/>
          <w:lang w:val="en-GB"/>
        </w:rPr>
        <w:t xml:space="preserve"> Ijio Street, Erijiyan Ekiti, Ekiti State</w:t>
      </w:r>
    </w:p>
    <w:p w14:paraId="2DF863F1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Marital Status: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Married</w:t>
      </w:r>
    </w:p>
    <w:p w14:paraId="5D077BD0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Number of Children and their Age: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2 (13 years, 9 years)</w:t>
      </w:r>
    </w:p>
    <w:p w14:paraId="50E49090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Next of Kin: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Mr. Asaolu Ayoola S.</w:t>
      </w:r>
    </w:p>
    <w:p w14:paraId="3254883F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Details of Contact Address of Next of Kin: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C1</w:t>
      </w:r>
      <w:r>
        <w:rPr>
          <w:rFonts w:hint="default"/>
          <w:sz w:val="24"/>
          <w:szCs w:val="24"/>
          <w:vertAlign w:val="superscript"/>
          <w:lang w:val="en-GB"/>
        </w:rPr>
        <w:t>A</w:t>
      </w:r>
      <w:r>
        <w:rPr>
          <w:rFonts w:hint="default"/>
          <w:sz w:val="24"/>
          <w:szCs w:val="24"/>
          <w:vertAlign w:val="baseline"/>
          <w:lang w:val="en-GB"/>
        </w:rPr>
        <w:t xml:space="preserve"> Ijio Street, Erijiyan Ekiti, Ekiti State</w:t>
      </w:r>
    </w:p>
    <w:p w14:paraId="15227448">
      <w:pPr>
        <w:numPr>
          <w:ilvl w:val="0"/>
          <w:numId w:val="4"/>
        </w:numPr>
        <w:spacing w:line="240" w:lineRule="auto"/>
        <w:ind w:left="84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E-Mail Address: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fldChar w:fldCharType="begin"/>
      </w:r>
      <w:r>
        <w:rPr>
          <w:rFonts w:hint="default"/>
          <w:sz w:val="24"/>
          <w:szCs w:val="24"/>
          <w:lang w:val="en-GB"/>
        </w:rPr>
        <w:instrText xml:space="preserve"> HYPERLINK "mailto:ayoolaasaolu9@gmail.com" </w:instrText>
      </w:r>
      <w:r>
        <w:rPr>
          <w:rFonts w:hint="default"/>
          <w:sz w:val="24"/>
          <w:szCs w:val="24"/>
          <w:lang w:val="en-GB"/>
        </w:rPr>
        <w:fldChar w:fldCharType="separate"/>
      </w:r>
      <w:r>
        <w:rPr>
          <w:rStyle w:val="4"/>
          <w:rFonts w:hint="default"/>
          <w:sz w:val="24"/>
          <w:szCs w:val="24"/>
          <w:lang w:val="en-GB"/>
        </w:rPr>
        <w:t>ayoolaasaolu9@gmail.com</w:t>
      </w:r>
      <w:r>
        <w:rPr>
          <w:rFonts w:hint="default"/>
          <w:sz w:val="24"/>
          <w:szCs w:val="24"/>
          <w:lang w:val="en-GB"/>
        </w:rPr>
        <w:fldChar w:fldCharType="end"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</w:p>
    <w:p w14:paraId="762F5502">
      <w:pPr>
        <w:numPr>
          <w:ilvl w:val="0"/>
          <w:numId w:val="4"/>
        </w:numPr>
        <w:spacing w:line="240" w:lineRule="auto"/>
        <w:ind w:left="84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Mobile Phone Number: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07030698564</w:t>
      </w:r>
    </w:p>
    <w:p w14:paraId="500C3D2F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Permanent Home Address: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C1</w:t>
      </w:r>
      <w:r>
        <w:rPr>
          <w:rFonts w:hint="default"/>
          <w:sz w:val="24"/>
          <w:szCs w:val="24"/>
          <w:vertAlign w:val="superscript"/>
          <w:lang w:val="en-GB"/>
        </w:rPr>
        <w:t>A</w:t>
      </w:r>
      <w:r>
        <w:rPr>
          <w:rFonts w:hint="default"/>
          <w:sz w:val="24"/>
          <w:szCs w:val="24"/>
          <w:vertAlign w:val="baseline"/>
          <w:lang w:val="en-GB"/>
        </w:rPr>
        <w:t xml:space="preserve"> Ijio Street, Erijiyan Ekiti, Ekiti State</w:t>
      </w:r>
    </w:p>
    <w:p w14:paraId="5225CCA3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Date of Assumption of Duty: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14</w:t>
      </w:r>
      <w:r>
        <w:rPr>
          <w:rFonts w:hint="default"/>
          <w:sz w:val="24"/>
          <w:szCs w:val="24"/>
          <w:vertAlign w:val="superscript"/>
          <w:lang w:val="en-GB"/>
        </w:rPr>
        <w:t>th</w:t>
      </w:r>
      <w:r>
        <w:rPr>
          <w:rFonts w:hint="default"/>
          <w:sz w:val="24"/>
          <w:szCs w:val="24"/>
          <w:lang w:val="en-GB"/>
        </w:rPr>
        <w:t xml:space="preserve"> May, 2018</w:t>
      </w:r>
    </w:p>
    <w:p w14:paraId="1AA26C5C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Rank/Status of First Appointment: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 xml:space="preserve">Clerical Officer </w:t>
      </w:r>
    </w:p>
    <w:p w14:paraId="059B9C11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Present Status: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Assistant Chief Clerical Officer</w:t>
      </w:r>
    </w:p>
    <w:p w14:paraId="0EB71580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Date of Last Promotion: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1</w:t>
      </w:r>
      <w:r>
        <w:rPr>
          <w:rFonts w:hint="default"/>
          <w:sz w:val="24"/>
          <w:szCs w:val="24"/>
          <w:vertAlign w:val="superscript"/>
          <w:lang w:val="en-GB"/>
        </w:rPr>
        <w:t>st</w:t>
      </w:r>
      <w:r>
        <w:rPr>
          <w:rFonts w:hint="default"/>
          <w:sz w:val="24"/>
          <w:szCs w:val="24"/>
          <w:lang w:val="en-GB"/>
        </w:rPr>
        <w:t xml:space="preserve"> Oct. 2024</w:t>
      </w:r>
    </w:p>
    <w:p w14:paraId="322FCE0A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Present Salary, Grade Level and Step: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CONTISS 5/1</w:t>
      </w:r>
    </w:p>
    <w:p w14:paraId="40ED9C55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Date of Confirmation of Appointment: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14</w:t>
      </w:r>
      <w:r>
        <w:rPr>
          <w:rFonts w:hint="default"/>
          <w:sz w:val="24"/>
          <w:szCs w:val="24"/>
          <w:vertAlign w:val="superscript"/>
          <w:lang w:val="en-GB"/>
        </w:rPr>
        <w:t>th</w:t>
      </w:r>
      <w:r>
        <w:rPr>
          <w:rFonts w:hint="default"/>
          <w:sz w:val="24"/>
          <w:szCs w:val="24"/>
          <w:lang w:val="en-GB"/>
        </w:rPr>
        <w:t xml:space="preserve"> May, 2021</w:t>
      </w:r>
    </w:p>
    <w:p w14:paraId="4529CE3E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Faculty/Directorate: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DVC(Administration &amp; Clinical Services)</w:t>
      </w:r>
    </w:p>
    <w:p w14:paraId="60EBC0B3">
      <w:pPr>
        <w:numPr>
          <w:ilvl w:val="0"/>
          <w:numId w:val="2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Department/Unit: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DVC(Administration &amp; Clinical Services)</w:t>
      </w:r>
    </w:p>
    <w:p w14:paraId="57DACE98">
      <w:pPr>
        <w:numPr>
          <w:numId w:val="0"/>
        </w:numPr>
        <w:spacing w:line="240" w:lineRule="auto"/>
        <w:ind w:leftChars="0"/>
        <w:rPr>
          <w:rFonts w:hint="default"/>
          <w:sz w:val="24"/>
          <w:szCs w:val="24"/>
          <w:lang w:val="en-GB"/>
        </w:rPr>
      </w:pPr>
    </w:p>
    <w:p w14:paraId="3D60AC21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Education Background:</w:t>
      </w:r>
    </w:p>
    <w:p w14:paraId="1B77B052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Higher Educational Institutions Attended with Date: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 xml:space="preserve">                    </w:t>
      </w:r>
    </w:p>
    <w:p w14:paraId="0963C42B">
      <w:pPr>
        <w:numPr>
          <w:ilvl w:val="0"/>
          <w:numId w:val="0"/>
        </w:numPr>
        <w:spacing w:line="240" w:lineRule="auto"/>
        <w:ind w:left="5760" w:leftChars="0" w:firstLine="720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Wesley University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 xml:space="preserve">           2024</w:t>
      </w:r>
    </w:p>
    <w:p w14:paraId="486CCA2F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Academic/Professional Qualifications and Distinctions Obtained with Dates:</w:t>
      </w:r>
      <w:r>
        <w:rPr>
          <w:rFonts w:hint="default"/>
          <w:sz w:val="24"/>
          <w:szCs w:val="24"/>
          <w:lang w:val="en-GB"/>
        </w:rPr>
        <w:tab/>
      </w:r>
    </w:p>
    <w:p w14:paraId="4E8030E2">
      <w:pPr>
        <w:numPr>
          <w:ilvl w:val="0"/>
          <w:numId w:val="0"/>
        </w:numPr>
        <w:spacing w:line="240" w:lineRule="auto"/>
        <w:ind w:left="5760" w:leftChars="0" w:firstLine="720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B.Sc (Computer Science)       2024</w:t>
      </w:r>
    </w:p>
    <w:p w14:paraId="698311BC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Other Distinctions and Awards with Date:</w:t>
      </w:r>
    </w:p>
    <w:p w14:paraId="34B4F927">
      <w:pPr>
        <w:numPr>
          <w:numId w:val="0"/>
        </w:numPr>
        <w:spacing w:line="240" w:lineRule="auto"/>
        <w:ind w:leftChars="0"/>
        <w:rPr>
          <w:rFonts w:hint="default"/>
          <w:sz w:val="13"/>
          <w:szCs w:val="13"/>
          <w:lang w:val="en-GB"/>
        </w:rPr>
      </w:pPr>
    </w:p>
    <w:p w14:paraId="504E015E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Working Experience with Date</w:t>
      </w:r>
    </w:p>
    <w:p w14:paraId="32138446">
      <w:pPr>
        <w:numPr>
          <w:ilvl w:val="0"/>
          <w:numId w:val="6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Work Experience in University of Medical Sciences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 xml:space="preserve"> Clerical Office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2018     -    till Date</w:t>
      </w:r>
    </w:p>
    <w:p w14:paraId="69941141">
      <w:pPr>
        <w:numPr>
          <w:ilvl w:val="0"/>
          <w:numId w:val="6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Previous Work Experience in other University:</w:t>
      </w:r>
    </w:p>
    <w:p w14:paraId="4BA49D08">
      <w:pPr>
        <w:numPr>
          <w:ilvl w:val="0"/>
          <w:numId w:val="6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Previous Work Experience outside the University System with Date: </w:t>
      </w:r>
    </w:p>
    <w:p w14:paraId="4071C155">
      <w:pPr>
        <w:numPr>
          <w:ilvl w:val="0"/>
          <w:numId w:val="7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 Kidney Care Centre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  <w:t/>
      </w:r>
      <w:r>
        <w:rPr>
          <w:rFonts w:hint="default"/>
          <w:sz w:val="24"/>
          <w:szCs w:val="24"/>
          <w:lang w:val="en-GB"/>
        </w:rPr>
        <w:tab/>
        <w:t/>
      </w:r>
      <w:r>
        <w:rPr>
          <w:rFonts w:hint="default"/>
          <w:sz w:val="24"/>
          <w:szCs w:val="24"/>
          <w:lang w:val="en-GB"/>
        </w:rPr>
        <w:tab/>
        <w:t/>
      </w:r>
      <w:r>
        <w:rPr>
          <w:rFonts w:hint="default"/>
          <w:sz w:val="24"/>
          <w:szCs w:val="24"/>
          <w:lang w:val="en-GB"/>
        </w:rPr>
        <w:tab/>
        <w:t xml:space="preserve">Secretary  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2014    -     2018</w:t>
      </w:r>
    </w:p>
    <w:p w14:paraId="35B4165E">
      <w:pPr>
        <w:numPr>
          <w:ilvl w:val="0"/>
          <w:numId w:val="7"/>
        </w:numPr>
        <w:spacing w:line="240" w:lineRule="auto"/>
        <w:ind w:left="425" w:leftChars="0" w:hanging="425" w:firstLineChars="0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 Adeyemi College of Education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Computer Operator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2013    -     2014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</w:p>
    <w:p w14:paraId="61E599C4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Membership of Professional Bodies:</w:t>
      </w:r>
    </w:p>
    <w:p w14:paraId="2F3F29F9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Professional Accomplishment:</w:t>
      </w:r>
    </w:p>
    <w:p w14:paraId="31117BBE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rPr>
          <w:rFonts w:hint="default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Conference, Seminars and Workshops Attended with Date:</w:t>
      </w:r>
    </w:p>
    <w:p w14:paraId="39445E07">
      <w:pPr>
        <w:numPr>
          <w:numId w:val="0"/>
        </w:numPr>
        <w:spacing w:line="240" w:lineRule="auto"/>
        <w:ind w:leftChars="0" w:firstLine="720" w:firstLineChars="0"/>
        <w:rPr>
          <w:rFonts w:hint="default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TETFund Conference (Nigerian Institution of P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GB"/>
        </w:rPr>
        <w:t>ublic Relation (NIPR)</w:t>
      </w:r>
      <w:r>
        <w:rPr>
          <w:rFonts w:hint="default"/>
          <w:b w:val="0"/>
          <w:bCs w:val="0"/>
          <w:sz w:val="24"/>
          <w:szCs w:val="24"/>
          <w:lang w:val="en-GB"/>
        </w:rPr>
        <w:tab/>
      </w:r>
      <w:r>
        <w:rPr>
          <w:rFonts w:hint="default"/>
          <w:b w:val="0"/>
          <w:bCs w:val="0"/>
          <w:sz w:val="24"/>
          <w:szCs w:val="24"/>
          <w:lang w:val="en-GB"/>
        </w:rPr>
        <w:tab/>
      </w:r>
      <w:r>
        <w:rPr>
          <w:rFonts w:hint="default"/>
          <w:b w:val="0"/>
          <w:bCs w:val="0"/>
          <w:sz w:val="24"/>
          <w:szCs w:val="24"/>
          <w:lang w:val="en-GB"/>
        </w:rPr>
        <w:t>25</w:t>
      </w:r>
      <w:r>
        <w:rPr>
          <w:rFonts w:hint="default"/>
          <w:b w:val="0"/>
          <w:bCs w:val="0"/>
          <w:sz w:val="24"/>
          <w:szCs w:val="24"/>
          <w:vertAlign w:val="superscript"/>
          <w:lang w:val="en-GB"/>
        </w:rPr>
        <w:t>th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- 29</w:t>
      </w:r>
      <w:r>
        <w:rPr>
          <w:rFonts w:hint="default"/>
          <w:b w:val="0"/>
          <w:bCs w:val="0"/>
          <w:sz w:val="24"/>
          <w:szCs w:val="24"/>
          <w:vertAlign w:val="superscript"/>
          <w:lang w:val="en-GB"/>
        </w:rPr>
        <w:t>th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March, 2024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9990D"/>
    <w:multiLevelType w:val="singleLevel"/>
    <w:tmpl w:val="979999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4F40AF3"/>
    <w:multiLevelType w:val="singleLevel"/>
    <w:tmpl w:val="A4F40AF3"/>
    <w:lvl w:ilvl="0" w:tentative="0">
      <w:start w:val="1"/>
      <w:numFmt w:val="low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C1F08505"/>
    <w:multiLevelType w:val="singleLevel"/>
    <w:tmpl w:val="C1F0850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3">
    <w:nsid w:val="F4E85297"/>
    <w:multiLevelType w:val="singleLevel"/>
    <w:tmpl w:val="F4E85297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4">
    <w:nsid w:val="2BE2822B"/>
    <w:multiLevelType w:val="singleLevel"/>
    <w:tmpl w:val="2BE2822B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5">
    <w:nsid w:val="2F50D04D"/>
    <w:multiLevelType w:val="singleLevel"/>
    <w:tmpl w:val="2F50D04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4AD0515D"/>
    <w:multiLevelType w:val="singleLevel"/>
    <w:tmpl w:val="4AD051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4C03"/>
    <w:rsid w:val="07737B2C"/>
    <w:rsid w:val="16C234D2"/>
    <w:rsid w:val="3E804C03"/>
    <w:rsid w:val="48326701"/>
    <w:rsid w:val="4D351564"/>
    <w:rsid w:val="50A65735"/>
    <w:rsid w:val="5F384AC5"/>
    <w:rsid w:val="63D8165B"/>
    <w:rsid w:val="6FE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2025-04-16T09:26:00Z</dcterms:created>
  <dc:creator>UNIMED - OSDM</dc:creator>
  <cp:lastModifiedBy>UNIMED - OSDM</cp:lastModifiedBy>
  <cp:lastPrinted>2025-04-16T11:18:00Z</cp:lastPrinted>
  <dcterms:modified xsi:type="dcterms:W3CDTF">2025-04-16T11:44:32Z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7BE19E0182EA4ADBB19D4C43BBAA8CDB_13</vt:lpwstr>
  </property>
</Properties>
</file>